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E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E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E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E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E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E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E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手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E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0F62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E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E38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5729" w:rsidRPr="00A95729" w:rsidRDefault="00F37EC1" w:rsidP="00B859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95729" w:rsidRPr="00A95729">
              <w:rPr>
                <w:rFonts w:asciiTheme="minorEastAsia" w:hAnsiTheme="minorEastAsia" w:hint="eastAsia"/>
                <w:sz w:val="24"/>
                <w:szCs w:val="24"/>
              </w:rPr>
              <w:t>《电动平开、推拉围墙大门》</w:t>
            </w:r>
          </w:p>
          <w:p w:rsidR="00A95729" w:rsidRPr="00A95729" w:rsidRDefault="00A95729" w:rsidP="00B859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95729">
              <w:rPr>
                <w:rFonts w:asciiTheme="minorEastAsia" w:hAnsiTheme="minorEastAsia" w:hint="eastAsia"/>
                <w:sz w:val="24"/>
                <w:szCs w:val="24"/>
              </w:rPr>
              <w:t>《一般用途离心通风机》</w:t>
            </w:r>
          </w:p>
          <w:p w:rsidR="00721E76" w:rsidRPr="00611686" w:rsidRDefault="00A95729" w:rsidP="00B8592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95729">
              <w:rPr>
                <w:rFonts w:asciiTheme="minorEastAsia" w:hAnsiTheme="minorEastAsia" w:hint="eastAsia"/>
                <w:sz w:val="24"/>
                <w:szCs w:val="24"/>
              </w:rPr>
              <w:t>《一般用途轴流通风机》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9F" w:rsidRDefault="009D459F" w:rsidP="00FD0D01">
      <w:r>
        <w:separator/>
      </w:r>
    </w:p>
  </w:endnote>
  <w:endnote w:type="continuationSeparator" w:id="0">
    <w:p w:rsidR="009D459F" w:rsidRDefault="009D459F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9F" w:rsidRDefault="009D459F" w:rsidP="00FD0D01">
      <w:r>
        <w:separator/>
      </w:r>
    </w:p>
  </w:footnote>
  <w:footnote w:type="continuationSeparator" w:id="0">
    <w:p w:rsidR="009D459F" w:rsidRDefault="009D459F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27F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2E6E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533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2D0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41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2F72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9D8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744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1B9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42C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377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83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1C8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B56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4F5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38C5"/>
    <w:rsid w:val="008E41DC"/>
    <w:rsid w:val="008E434B"/>
    <w:rsid w:val="008E4D19"/>
    <w:rsid w:val="008E5CDC"/>
    <w:rsid w:val="008E5CED"/>
    <w:rsid w:val="008E5F59"/>
    <w:rsid w:val="008E5F8E"/>
    <w:rsid w:val="008E64CD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59F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729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7FA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36D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920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D40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584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0C25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67D2F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FAC684-20D5-40B7-B181-0408369C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138</Characters>
  <Application>Microsoft Office Word</Application>
  <DocSecurity>0</DocSecurity>
  <Lines>23</Lines>
  <Paragraphs>18</Paragraphs>
  <ScaleCrop>false</ScaleCrop>
  <Company>中国石油大学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xueqin lin</cp:lastModifiedBy>
  <cp:revision>35</cp:revision>
  <cp:lastPrinted>2022-10-17T03:17:00Z</cp:lastPrinted>
  <dcterms:created xsi:type="dcterms:W3CDTF">2021-11-15T02:14:00Z</dcterms:created>
  <dcterms:modified xsi:type="dcterms:W3CDTF">2024-02-28T03:39:00Z</dcterms:modified>
</cp:coreProperties>
</file>