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102CF" w14:textId="77777777" w:rsidR="001E28D3" w:rsidRDefault="001E28D3" w:rsidP="00DF55DA">
      <w:pPr>
        <w:pStyle w:val="24"/>
        <w:framePr w:w="9303" w:h="887" w:hRule="exact" w:wrap="around"/>
      </w:pPr>
      <w:r>
        <w:rPr>
          <w:rFonts w:hint="eastAsia"/>
        </w:rPr>
        <w:t>团体标准</w:t>
      </w:r>
    </w:p>
    <w:p w14:paraId="55D5834F" w14:textId="77777777" w:rsidR="001E28D3" w:rsidRDefault="001E28D3" w:rsidP="001E28D3">
      <w:pPr>
        <w:pStyle w:val="26"/>
        <w:framePr w:wrap="around"/>
      </w:pPr>
      <w:r>
        <w:fldChar w:fldCharType="begin">
          <w:ffData>
            <w:name w:val="StandNo"/>
            <w:enabled/>
            <w:calcOnExit w:val="0"/>
            <w:textInput>
              <w:default w:val="T/XXX XXX-XXXX"/>
            </w:textInput>
          </w:ffData>
        </w:fldChar>
      </w:r>
      <w:bookmarkStart w:id="0" w:name="StandNo"/>
      <w:r>
        <w:instrText xml:space="preserve"> FORMTEXT </w:instrText>
      </w:r>
      <w:r>
        <w:fldChar w:fldCharType="separate"/>
      </w:r>
      <w:r>
        <w:t>T/XXX XXX-XXXX</w:t>
      </w:r>
      <w:r>
        <w:fldChar w:fldCharType="end"/>
      </w:r>
      <w:bookmarkEnd w:id="0"/>
    </w:p>
    <w:p w14:paraId="7B1B4BCE" w14:textId="77777777" w:rsidR="001E28D3" w:rsidRDefault="001E28D3" w:rsidP="001E28D3">
      <w:pPr>
        <w:pStyle w:val="afff5"/>
        <w:framePr w:wrap="around"/>
      </w:pPr>
      <w:r>
        <w:fldChar w:fldCharType="begin">
          <w:ffData>
            <w:name w:val="ReplaceT"/>
            <w:enabled/>
            <w:calcOnExit w:val="0"/>
            <w:textInput/>
          </w:ffData>
        </w:fldChar>
      </w:r>
      <w:bookmarkStart w:id="1" w:name="ReplaceT"/>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bl>
      <w:tblPr>
        <w:tblW w:w="9739" w:type="dxa"/>
        <w:tblBorders>
          <w:top w:val="single" w:sz="8" w:space="0" w:color="auto"/>
        </w:tblBorders>
        <w:tblLayout w:type="fixed"/>
        <w:tblCellMar>
          <w:left w:w="0" w:type="dxa"/>
          <w:right w:w="0" w:type="dxa"/>
        </w:tblCellMar>
        <w:tblLook w:val="0000" w:firstRow="0" w:lastRow="0" w:firstColumn="0" w:lastColumn="0" w:noHBand="0" w:noVBand="0"/>
      </w:tblPr>
      <w:tblGrid>
        <w:gridCol w:w="9739"/>
      </w:tblGrid>
      <w:tr w:rsidR="001E28D3" w14:paraId="41B42E11" w14:textId="77777777" w:rsidTr="001E28D3">
        <w:tc>
          <w:tcPr>
            <w:tcW w:w="9672" w:type="dxa"/>
            <w:shd w:val="clear" w:color="auto" w:fill="auto"/>
          </w:tcPr>
          <w:p w14:paraId="6138236E" w14:textId="77777777" w:rsidR="001E28D3" w:rsidRPr="001E28D3" w:rsidRDefault="001E28D3" w:rsidP="001E28D3">
            <w:pPr>
              <w:pStyle w:val="affb"/>
              <w:framePr w:wrap="around"/>
              <w:rPr>
                <w:sz w:val="10"/>
              </w:rPr>
            </w:pPr>
          </w:p>
        </w:tc>
      </w:tr>
    </w:tbl>
    <w:p w14:paraId="38582CB9" w14:textId="3B52D416" w:rsidR="001E28D3" w:rsidRDefault="001F104E" w:rsidP="001E28D3">
      <w:pPr>
        <w:pStyle w:val="afff7"/>
        <w:framePr w:wrap="around"/>
      </w:pPr>
      <w:r>
        <w:fldChar w:fldCharType="begin">
          <w:ffData>
            <w:name w:val="StdName"/>
            <w:enabled/>
            <w:calcOnExit w:val="0"/>
            <w:textInput>
              <w:default w:val="一般用永磁变频喷油螺杆空气压缩机"/>
            </w:textInput>
          </w:ffData>
        </w:fldChar>
      </w:r>
      <w:bookmarkStart w:id="2" w:name="StdName"/>
      <w:r>
        <w:instrText xml:space="preserve"> FORMTEXT </w:instrText>
      </w:r>
      <w:r>
        <w:fldChar w:fldCharType="separate"/>
      </w:r>
      <w:r>
        <w:rPr>
          <w:rFonts w:hint="eastAsia"/>
          <w:noProof/>
        </w:rPr>
        <w:t>一般用永磁变频喷油螺杆空气压缩机</w:t>
      </w:r>
      <w:r>
        <w:fldChar w:fldCharType="end"/>
      </w:r>
      <w:bookmarkEnd w:id="2"/>
    </w:p>
    <w:p w14:paraId="257130A1" w14:textId="77777777" w:rsidR="00046CA8" w:rsidRDefault="00D72E4D" w:rsidP="001E28D3">
      <w:pPr>
        <w:pStyle w:val="afffd"/>
        <w:framePr w:wrap="around"/>
        <w:spacing w:after="0"/>
        <w:rPr>
          <w:rFonts w:ascii="Times New Roman" w:hAnsi="Times New Roman"/>
          <w:sz w:val="28"/>
        </w:rPr>
      </w:pPr>
      <w:r w:rsidRPr="00D72E4D">
        <w:rPr>
          <w:rFonts w:ascii="Times New Roman" w:hAnsi="Times New Roman"/>
          <w:sz w:val="28"/>
        </w:rPr>
        <w:t>Integrated permanent-magnet conversion frequency screw air compressors</w:t>
      </w:r>
    </w:p>
    <w:p w14:paraId="5B4D1CFE" w14:textId="78BC5189" w:rsidR="001E28D3" w:rsidRDefault="00C430E4" w:rsidP="00C430E4">
      <w:pPr>
        <w:pStyle w:val="afffd"/>
        <w:framePr w:wrap="around"/>
        <w:spacing w:after="0"/>
      </w:pPr>
      <w:r>
        <w:rPr>
          <w:rFonts w:hint="eastAsia"/>
        </w:rPr>
        <w:t>（征求意见稿）</w:t>
      </w:r>
    </w:p>
    <w:tbl>
      <w:tblPr>
        <w:tblW w:w="9739" w:type="dxa"/>
        <w:tblBorders>
          <w:bottom w:val="single" w:sz="8" w:space="0" w:color="auto"/>
        </w:tblBorders>
        <w:tblLayout w:type="fixed"/>
        <w:tblCellMar>
          <w:left w:w="0" w:type="dxa"/>
          <w:right w:w="0" w:type="dxa"/>
        </w:tblCellMar>
        <w:tblLook w:val="0000" w:firstRow="0" w:lastRow="0" w:firstColumn="0" w:lastColumn="0" w:noHBand="0" w:noVBand="0"/>
      </w:tblPr>
      <w:tblGrid>
        <w:gridCol w:w="4869"/>
        <w:gridCol w:w="4870"/>
      </w:tblGrid>
      <w:tr w:rsidR="001E28D3" w14:paraId="2E009043" w14:textId="77777777" w:rsidTr="001E28D3">
        <w:trPr>
          <w:trHeight w:hRule="exact" w:val="363"/>
        </w:trPr>
        <w:tc>
          <w:tcPr>
            <w:tcW w:w="4836" w:type="dxa"/>
            <w:shd w:val="clear" w:color="auto" w:fill="auto"/>
            <w:tcMar>
              <w:left w:w="57" w:type="dxa"/>
              <w:bottom w:w="28" w:type="dxa"/>
            </w:tcMar>
          </w:tcPr>
          <w:p w14:paraId="385E26D2" w14:textId="77777777" w:rsidR="001E28D3" w:rsidRDefault="001E28D3" w:rsidP="001E28D3">
            <w:pPr>
              <w:pStyle w:val="afff3"/>
              <w:framePr w:wrap="around"/>
            </w:pPr>
            <w:r>
              <w:fldChar w:fldCharType="begin">
                <w:ffData>
                  <w:name w:val="FY"/>
                  <w:enabled/>
                  <w:calcOnExit w:val="0"/>
                  <w:textInput>
                    <w:default w:val="XXXX"/>
                    <w:maxLength w:val="4"/>
                  </w:textInput>
                </w:ffData>
              </w:fldChar>
            </w:r>
            <w:bookmarkStart w:id="3" w:name="FY"/>
            <w:r>
              <w:instrText xml:space="preserve"> FORMTEXT </w:instrText>
            </w:r>
            <w:r>
              <w:fldChar w:fldCharType="separate"/>
            </w:r>
            <w:r>
              <w:rPr>
                <w:noProof/>
              </w:rPr>
              <w:t>XXXX</w:t>
            </w:r>
            <w:r>
              <w:fldChar w:fldCharType="end"/>
            </w:r>
            <w:bookmarkEnd w:id="3"/>
            <w:r>
              <w:t xml:space="preserve"> - </w:t>
            </w:r>
            <w:r>
              <w:fldChar w:fldCharType="begin">
                <w:ffData>
                  <w:name w:val="FM"/>
                  <w:enabled/>
                  <w:calcOnExit w:val="0"/>
                  <w:textInput>
                    <w:default w:val="XX"/>
                    <w:maxLength w:val="2"/>
                  </w:textInput>
                </w:ffData>
              </w:fldChar>
            </w:r>
            <w:bookmarkStart w:id="4" w:name="FM"/>
            <w:r>
              <w:instrText xml:space="preserve"> FORMTEXT </w:instrText>
            </w:r>
            <w:r>
              <w:fldChar w:fldCharType="separate"/>
            </w:r>
            <w:r>
              <w:rPr>
                <w:noProof/>
              </w:rPr>
              <w:t>XX</w:t>
            </w:r>
            <w:r>
              <w:fldChar w:fldCharType="end"/>
            </w:r>
            <w:bookmarkEnd w:id="4"/>
            <w:r>
              <w:t xml:space="preserve"> - </w:t>
            </w:r>
            <w:r>
              <w:fldChar w:fldCharType="begin">
                <w:ffData>
                  <w:name w:val="FD"/>
                  <w:enabled/>
                  <w:calcOnExit w:val="0"/>
                  <w:textInput>
                    <w:default w:val="XX"/>
                    <w:maxLength w:val="2"/>
                  </w:textInput>
                </w:ffData>
              </w:fldChar>
            </w:r>
            <w:bookmarkStart w:id="5" w:name="FD"/>
            <w:r>
              <w:instrText xml:space="preserve"> FORMTEXT </w:instrText>
            </w:r>
            <w:r>
              <w:fldChar w:fldCharType="separate"/>
            </w:r>
            <w:r>
              <w:rPr>
                <w:noProof/>
              </w:rPr>
              <w:t>XX</w:t>
            </w:r>
            <w:r>
              <w:fldChar w:fldCharType="end"/>
            </w:r>
            <w:bookmarkEnd w:id="5"/>
            <w:r>
              <w:rPr>
                <w:rFonts w:hint="eastAsia"/>
              </w:rPr>
              <w:t xml:space="preserve"> 发布</w:t>
            </w:r>
          </w:p>
        </w:tc>
        <w:tc>
          <w:tcPr>
            <w:tcW w:w="4836" w:type="dxa"/>
            <w:shd w:val="clear" w:color="auto" w:fill="auto"/>
            <w:tcMar>
              <w:right w:w="57" w:type="dxa"/>
            </w:tcMar>
          </w:tcPr>
          <w:p w14:paraId="0F042B5F" w14:textId="77777777" w:rsidR="001E28D3" w:rsidRDefault="001E28D3" w:rsidP="001E28D3">
            <w:pPr>
              <w:pStyle w:val="afff3"/>
              <w:framePr w:wrap="around"/>
              <w:jc w:val="right"/>
            </w:pPr>
            <w:r>
              <w:fldChar w:fldCharType="begin">
                <w:ffData>
                  <w:name w:val="SY"/>
                  <w:enabled/>
                  <w:calcOnExit w:val="0"/>
                  <w:textInput>
                    <w:default w:val="XXXX"/>
                    <w:maxLength w:val="4"/>
                  </w:textInput>
                </w:ffData>
              </w:fldChar>
            </w:r>
            <w:bookmarkStart w:id="6" w:name="SY"/>
            <w:r>
              <w:instrText xml:space="preserve"> FORMTEXT </w:instrText>
            </w:r>
            <w:r>
              <w:fldChar w:fldCharType="separate"/>
            </w:r>
            <w:r>
              <w:rPr>
                <w:noProof/>
              </w:rPr>
              <w:t>XXXX</w:t>
            </w:r>
            <w:r>
              <w:fldChar w:fldCharType="end"/>
            </w:r>
            <w:bookmarkEnd w:id="6"/>
            <w:r>
              <w:t xml:space="preserve"> - </w:t>
            </w:r>
            <w:r>
              <w:fldChar w:fldCharType="begin">
                <w:ffData>
                  <w:name w:val="SM"/>
                  <w:enabled/>
                  <w:calcOnExit w:val="0"/>
                  <w:textInput>
                    <w:default w:val="XX"/>
                    <w:maxLength w:val="2"/>
                  </w:textInput>
                </w:ffData>
              </w:fldChar>
            </w:r>
            <w:bookmarkStart w:id="7" w:name="SM"/>
            <w:r>
              <w:instrText xml:space="preserve"> FORMTEXT </w:instrText>
            </w:r>
            <w:r>
              <w:fldChar w:fldCharType="separate"/>
            </w:r>
            <w:r>
              <w:rPr>
                <w:noProof/>
              </w:rPr>
              <w:t>XX</w:t>
            </w:r>
            <w:r>
              <w:fldChar w:fldCharType="end"/>
            </w:r>
            <w:bookmarkEnd w:id="7"/>
            <w:r>
              <w:t xml:space="preserve"> - </w:t>
            </w:r>
            <w:r>
              <w:fldChar w:fldCharType="begin">
                <w:ffData>
                  <w:name w:val="SD"/>
                  <w:enabled/>
                  <w:calcOnExit w:val="0"/>
                  <w:textInput>
                    <w:default w:val="XX"/>
                    <w:maxLength w:val="2"/>
                  </w:textInput>
                </w:ffData>
              </w:fldChar>
            </w:r>
            <w:bookmarkStart w:id="8" w:name="SD"/>
            <w:r>
              <w:instrText xml:space="preserve"> FORMTEXT </w:instrText>
            </w:r>
            <w:r>
              <w:fldChar w:fldCharType="separate"/>
            </w:r>
            <w:r>
              <w:rPr>
                <w:noProof/>
              </w:rPr>
              <w:t>XX</w:t>
            </w:r>
            <w:r>
              <w:fldChar w:fldCharType="end"/>
            </w:r>
            <w:bookmarkEnd w:id="8"/>
            <w:r>
              <w:rPr>
                <w:rFonts w:hint="eastAsia"/>
              </w:rPr>
              <w:t xml:space="preserve"> 实施</w:t>
            </w:r>
          </w:p>
        </w:tc>
      </w:tr>
    </w:tbl>
    <w:p w14:paraId="66AB2F62" w14:textId="77777777" w:rsidR="001E28D3" w:rsidRPr="001E28D3" w:rsidRDefault="001E28D3" w:rsidP="001E28D3">
      <w:pPr>
        <w:pStyle w:val="28"/>
        <w:framePr w:wrap="around"/>
      </w:pPr>
      <w:r>
        <w:fldChar w:fldCharType="begin">
          <w:ffData>
            <w:name w:val="FM2"/>
            <w:enabled/>
            <w:calcOnExit w:val="0"/>
            <w:textInput/>
          </w:ffData>
        </w:fldChar>
      </w:r>
      <w:bookmarkStart w:id="9" w:name="FM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r>
        <w:t>  </w:t>
      </w:r>
      <w:r>
        <w:rPr>
          <w:spacing w:val="85"/>
        </w:rPr>
        <w:t>发</w:t>
      </w:r>
      <w:r>
        <w:t>布</w:t>
      </w:r>
    </w:p>
    <w:tbl>
      <w:tblPr>
        <w:tblW w:w="0" w:type="auto"/>
        <w:tblLayout w:type="fixed"/>
        <w:tblCellMar>
          <w:left w:w="0" w:type="dxa"/>
          <w:right w:w="0" w:type="dxa"/>
        </w:tblCellMar>
        <w:tblLook w:val="0000" w:firstRow="0" w:lastRow="0" w:firstColumn="0" w:lastColumn="0" w:noHBand="0" w:noVBand="0"/>
      </w:tblPr>
      <w:tblGrid>
        <w:gridCol w:w="463"/>
        <w:gridCol w:w="8892"/>
      </w:tblGrid>
      <w:tr w:rsidR="001E28D3" w14:paraId="6F1F2385" w14:textId="77777777" w:rsidTr="001E28D3">
        <w:tc>
          <w:tcPr>
            <w:tcW w:w="463" w:type="dxa"/>
            <w:shd w:val="clear" w:color="auto" w:fill="auto"/>
          </w:tcPr>
          <w:p w14:paraId="5045A2A9" w14:textId="77777777" w:rsidR="001E28D3" w:rsidRDefault="001E28D3" w:rsidP="001E28D3">
            <w:pPr>
              <w:pStyle w:val="affff9"/>
              <w:framePr w:wrap="around"/>
            </w:pPr>
            <w:r>
              <w:t>ICS</w:t>
            </w:r>
          </w:p>
        </w:tc>
        <w:tc>
          <w:tcPr>
            <w:tcW w:w="8892" w:type="dxa"/>
            <w:shd w:val="clear" w:color="auto" w:fill="auto"/>
          </w:tcPr>
          <w:p w14:paraId="1A7E01FE" w14:textId="77777777" w:rsidR="001E28D3" w:rsidRDefault="001E28D3" w:rsidP="001E28D3">
            <w:pPr>
              <w:pStyle w:val="affff9"/>
              <w:framePr w:wrap="around"/>
            </w:pPr>
            <w:r>
              <w:fldChar w:fldCharType="begin">
                <w:ffData>
                  <w:name w:val="ICS"/>
                  <w:enabled/>
                  <w:calcOnExit w:val="0"/>
                  <w:textInput>
                    <w:default w:val="点击此处添加ICS号"/>
                  </w:textInput>
                </w:ffData>
              </w:fldChar>
            </w:r>
            <w:bookmarkStart w:id="10" w:name="ICS"/>
            <w:r>
              <w:instrText xml:space="preserve"> FORMTEXT </w:instrText>
            </w:r>
            <w:r>
              <w:fldChar w:fldCharType="separate"/>
            </w:r>
            <w:r>
              <w:rPr>
                <w:rFonts w:hint="eastAsia"/>
                <w:noProof/>
              </w:rPr>
              <w:t>点击此处添加ICS号</w:t>
            </w:r>
            <w:r>
              <w:fldChar w:fldCharType="end"/>
            </w:r>
            <w:bookmarkEnd w:id="10"/>
          </w:p>
        </w:tc>
      </w:tr>
      <w:tr w:rsidR="001E28D3" w14:paraId="4BA956B9" w14:textId="77777777" w:rsidTr="001E28D3">
        <w:tc>
          <w:tcPr>
            <w:tcW w:w="463" w:type="dxa"/>
            <w:shd w:val="clear" w:color="auto" w:fill="auto"/>
          </w:tcPr>
          <w:p w14:paraId="18A292A4" w14:textId="77777777" w:rsidR="001E28D3" w:rsidRDefault="001E28D3" w:rsidP="001E28D3">
            <w:pPr>
              <w:pStyle w:val="affff9"/>
              <w:framePr w:wrap="around"/>
            </w:pPr>
            <w:r>
              <w:t>CCS</w:t>
            </w:r>
          </w:p>
        </w:tc>
        <w:tc>
          <w:tcPr>
            <w:tcW w:w="8892" w:type="dxa"/>
            <w:shd w:val="clear" w:color="auto" w:fill="auto"/>
          </w:tcPr>
          <w:p w14:paraId="2FE051A8" w14:textId="77777777" w:rsidR="001E28D3" w:rsidRDefault="001E28D3" w:rsidP="001E28D3">
            <w:pPr>
              <w:pStyle w:val="affff9"/>
              <w:framePr w:wrap="around"/>
            </w:pPr>
            <w:r>
              <w:fldChar w:fldCharType="begin">
                <w:ffData>
                  <w:name w:val="CCS"/>
                  <w:enabled/>
                  <w:calcOnExit w:val="0"/>
                  <w:textInput>
                    <w:default w:val="点击此处添加CCS号"/>
                  </w:textInput>
                </w:ffData>
              </w:fldChar>
            </w:r>
            <w:bookmarkStart w:id="11" w:name="CCS"/>
            <w:r>
              <w:instrText xml:space="preserve"> FORMTEXT </w:instrText>
            </w:r>
            <w:r>
              <w:fldChar w:fldCharType="separate"/>
            </w:r>
            <w:r>
              <w:rPr>
                <w:rFonts w:hint="eastAsia"/>
                <w:noProof/>
              </w:rPr>
              <w:t>点击此处添加CCS号</w:t>
            </w:r>
            <w:r>
              <w:fldChar w:fldCharType="end"/>
            </w:r>
            <w:bookmarkEnd w:id="11"/>
          </w:p>
        </w:tc>
      </w:tr>
    </w:tbl>
    <w:p w14:paraId="3A70D5FE" w14:textId="77777777" w:rsidR="001E28D3" w:rsidRPr="001E28D3" w:rsidRDefault="001E28D3" w:rsidP="001E28D3">
      <w:pPr>
        <w:pStyle w:val="affff9"/>
        <w:framePr w:wrap="around"/>
        <w:sectPr w:rsidR="001E28D3" w:rsidRPr="001E28D3" w:rsidSect="001E28D3">
          <w:headerReference w:type="default" r:id="rId8"/>
          <w:pgSz w:w="11906" w:h="16838"/>
          <w:pgMar w:top="-340" w:right="1134" w:bottom="1020" w:left="1134" w:header="0" w:footer="0" w:gutter="283"/>
          <w:pgNumType w:start="1"/>
          <w:cols w:space="425"/>
          <w:docGrid w:type="lines" w:linePitch="312"/>
        </w:sectPr>
      </w:pPr>
    </w:p>
    <w:p w14:paraId="15CE4280" w14:textId="77777777" w:rsidR="001E28D3" w:rsidRDefault="001E28D3" w:rsidP="001E28D3">
      <w:pPr>
        <w:pStyle w:val="a9"/>
        <w:spacing w:after="468"/>
      </w:pPr>
      <w:r w:rsidRPr="001E28D3">
        <w:rPr>
          <w:rFonts w:hint="eastAsia"/>
          <w:spacing w:val="317"/>
        </w:rPr>
        <w:lastRenderedPageBreak/>
        <w:t>前</w:t>
      </w:r>
      <w:bookmarkStart w:id="12" w:name="BKQY"/>
      <w:r>
        <w:rPr>
          <w:rFonts w:hint="eastAsia"/>
        </w:rPr>
        <w:t>言</w:t>
      </w:r>
    </w:p>
    <w:p w14:paraId="24D9D815" w14:textId="77777777" w:rsidR="001E28D3" w:rsidRDefault="001E28D3" w:rsidP="001E28D3">
      <w:pPr>
        <w:pStyle w:val="afd"/>
        <w:ind w:firstLine="420"/>
      </w:pPr>
      <w:r>
        <w:rPr>
          <w:rFonts w:hint="eastAsia"/>
        </w:rPr>
        <w:t>本文件按照GB/T 1.1—2020《标准化工作导则  第1部分：标准化文件的结构和起草规则》的规定起草。</w:t>
      </w:r>
    </w:p>
    <w:p w14:paraId="00BE8CE3" w14:textId="77777777" w:rsidR="00046CA8" w:rsidRDefault="00046CA8" w:rsidP="00046CA8">
      <w:pPr>
        <w:pStyle w:val="afd"/>
        <w:ind w:firstLine="420"/>
      </w:pPr>
      <w:r>
        <w:rPr>
          <w:rFonts w:hint="eastAsia"/>
        </w:rPr>
        <w:t>请注意本文件的某些内容可能涉及专利，本文件的发布机构不承担识别专利的责任。</w:t>
      </w:r>
    </w:p>
    <w:p w14:paraId="292F9956" w14:textId="77777777" w:rsidR="00046CA8" w:rsidRDefault="00046CA8" w:rsidP="00046CA8">
      <w:pPr>
        <w:pStyle w:val="afd"/>
        <w:ind w:firstLine="420"/>
      </w:pPr>
      <w:r>
        <w:rPr>
          <w:rFonts w:hint="eastAsia"/>
        </w:rPr>
        <w:t>本文件由佛山市佛山标准和卓越绩效管理促进会提出并归口。</w:t>
      </w:r>
    </w:p>
    <w:p w14:paraId="221A4CEA" w14:textId="77777777" w:rsidR="00046CA8" w:rsidRDefault="00046CA8" w:rsidP="00046CA8">
      <w:pPr>
        <w:pStyle w:val="afd"/>
        <w:ind w:firstLine="420"/>
      </w:pPr>
      <w:r>
        <w:rPr>
          <w:rFonts w:hint="eastAsia"/>
        </w:rPr>
        <w:t>本文件起草单位：</w:t>
      </w:r>
    </w:p>
    <w:p w14:paraId="164132F3" w14:textId="660575B9" w:rsidR="001E28D3" w:rsidRPr="001E28D3" w:rsidRDefault="00046CA8" w:rsidP="00046CA8">
      <w:pPr>
        <w:pStyle w:val="afd"/>
        <w:ind w:firstLine="420"/>
      </w:pPr>
      <w:r>
        <w:rPr>
          <w:rFonts w:hint="eastAsia"/>
        </w:rPr>
        <w:t>本文件主要起草人：</w:t>
      </w:r>
    </w:p>
    <w:bookmarkEnd w:id="12"/>
    <w:p w14:paraId="5E4C456E" w14:textId="77777777" w:rsidR="001E28D3" w:rsidRDefault="001E28D3" w:rsidP="001E28D3"/>
    <w:p w14:paraId="2F106CCC" w14:textId="77777777" w:rsidR="001E28D3" w:rsidRDefault="001E28D3" w:rsidP="001E28D3"/>
    <w:p w14:paraId="242A8DCD" w14:textId="77777777" w:rsidR="001E28D3" w:rsidRDefault="001E28D3">
      <w:pPr>
        <w:widowControl/>
        <w:jc w:val="left"/>
      </w:pPr>
      <w:r>
        <w:br w:type="page"/>
      </w:r>
    </w:p>
    <w:p w14:paraId="0F8EB416" w14:textId="77777777" w:rsidR="001E28D3" w:rsidRDefault="001E28D3" w:rsidP="001E28D3">
      <w:pPr>
        <w:pStyle w:val="a9"/>
        <w:spacing w:after="468"/>
      </w:pPr>
      <w:r w:rsidRPr="001E28D3">
        <w:rPr>
          <w:rFonts w:hint="eastAsia"/>
          <w:spacing w:val="317"/>
        </w:rPr>
        <w:lastRenderedPageBreak/>
        <w:t>引</w:t>
      </w:r>
      <w:bookmarkStart w:id="13" w:name="BKYY"/>
      <w:r>
        <w:rPr>
          <w:rFonts w:hint="eastAsia"/>
        </w:rPr>
        <w:t>言</w:t>
      </w:r>
    </w:p>
    <w:p w14:paraId="24A3CEBE" w14:textId="77777777" w:rsidR="00046CA8" w:rsidRDefault="00046CA8" w:rsidP="00046CA8">
      <w:pPr>
        <w:pStyle w:val="afd"/>
        <w:ind w:firstLine="420"/>
      </w:pPr>
      <w:r>
        <w:rPr>
          <w:rFonts w:hint="eastAsia"/>
        </w:rPr>
        <w:t>佛山标准是佛山市为推动制造业高质量发展，打造的系列先进标准。</w:t>
      </w:r>
    </w:p>
    <w:p w14:paraId="709F75D3" w14:textId="7BF0B2ED" w:rsidR="001E28D3" w:rsidRDefault="00046CA8" w:rsidP="00046CA8">
      <w:pPr>
        <w:pStyle w:val="afd"/>
        <w:ind w:firstLine="420"/>
      </w:pPr>
      <w:r>
        <w:rPr>
          <w:rFonts w:hint="eastAsia"/>
        </w:rPr>
        <w:t>佛山标准倡导“标准决定质量，只有高标准才有高质量”的理念，坚持“国内领先、国际先进”定位，聚焦佛山制造业重点产业优势产品，对标国内国际先进标准，围绕消费升级方向，提升标准和质量水平，增加优质产品供给，以高标准打造中国制造品质高地，满足人民日益增长的美好生活需要。</w:t>
      </w:r>
    </w:p>
    <w:p w14:paraId="30780495" w14:textId="77777777" w:rsidR="001E28D3" w:rsidRDefault="001E28D3" w:rsidP="001E28D3">
      <w:pPr>
        <w:pStyle w:val="afd"/>
        <w:ind w:firstLine="420"/>
      </w:pPr>
    </w:p>
    <w:bookmarkEnd w:id="13"/>
    <w:p w14:paraId="07549562" w14:textId="77777777" w:rsidR="001E28D3" w:rsidRPr="001E28D3" w:rsidRDefault="001E28D3" w:rsidP="001E28D3">
      <w:pPr>
        <w:pStyle w:val="afd"/>
        <w:ind w:firstLine="420"/>
      </w:pPr>
    </w:p>
    <w:p w14:paraId="52F38E7E" w14:textId="77777777" w:rsidR="001E28D3" w:rsidRPr="001E28D3" w:rsidRDefault="001E28D3" w:rsidP="001E28D3">
      <w:pPr>
        <w:sectPr w:rsidR="001E28D3" w:rsidRPr="001E28D3" w:rsidSect="001E28D3">
          <w:headerReference w:type="default" r:id="rId9"/>
          <w:footerReference w:type="default" r:id="rId10"/>
          <w:pgSz w:w="11906" w:h="16838"/>
          <w:pgMar w:top="2409" w:right="1134" w:bottom="1134" w:left="1134" w:header="1417" w:footer="1134" w:gutter="283"/>
          <w:pgNumType w:fmt="upperRoman" w:start="1"/>
          <w:cols w:space="425"/>
          <w:docGrid w:type="lines" w:linePitch="312"/>
        </w:sectPr>
      </w:pPr>
    </w:p>
    <w:sdt>
      <w:sdtPr>
        <w:rPr>
          <w:rStyle w:val="afffff"/>
          <w:rFonts w:hint="eastAsia"/>
        </w:rPr>
        <w:tag w:val="StandardName"/>
        <w:id w:val="1875883331"/>
        <w:lock w:val="sdtLocked"/>
        <w:placeholder>
          <w:docPart w:val="DefaultPlaceholder_-1854013440"/>
        </w:placeholder>
      </w:sdtPr>
      <w:sdtContent>
        <w:bookmarkStart w:id="14" w:name="StandardName" w:displacedByCustomXml="prev"/>
        <w:p w14:paraId="64AE52F6" w14:textId="1199DB25" w:rsidR="00827120" w:rsidRDefault="00046CA8" w:rsidP="001E28D3">
          <w:pPr>
            <w:pStyle w:val="affffe"/>
            <w:rPr>
              <w:rStyle w:val="afffff"/>
            </w:rPr>
          </w:pPr>
          <w:r>
            <w:rPr>
              <w:rStyle w:val="afffff"/>
              <w:rFonts w:hint="eastAsia"/>
            </w:rPr>
            <w:t xml:space="preserve">佛山标准 </w:t>
          </w:r>
          <w:r w:rsidR="001E28D3" w:rsidRPr="001E28D3">
            <w:rPr>
              <w:rStyle w:val="afffff"/>
              <w:rFonts w:hint="eastAsia"/>
            </w:rPr>
            <w:t>一般用</w:t>
          </w:r>
          <w:r w:rsidR="001F104E">
            <w:rPr>
              <w:rStyle w:val="afffff"/>
              <w:rFonts w:hint="eastAsia"/>
            </w:rPr>
            <w:t>永磁</w:t>
          </w:r>
          <w:r w:rsidR="001E28D3" w:rsidRPr="001E28D3">
            <w:rPr>
              <w:rStyle w:val="afffff"/>
              <w:rFonts w:hint="eastAsia"/>
            </w:rPr>
            <w:t>变频喷油螺杆空气压缩机</w:t>
          </w:r>
        </w:p>
        <w:bookmarkEnd w:id="14" w:displacedByCustomXml="next"/>
      </w:sdtContent>
    </w:sdt>
    <w:p w14:paraId="0EB18362" w14:textId="77777777" w:rsidR="001E28D3" w:rsidRDefault="001E28D3" w:rsidP="001E28D3">
      <w:pPr>
        <w:pStyle w:val="aa"/>
        <w:spacing w:before="312" w:after="312"/>
      </w:pPr>
      <w:r>
        <w:rPr>
          <w:rFonts w:hint="eastAsia"/>
        </w:rPr>
        <w:t>范围</w:t>
      </w:r>
    </w:p>
    <w:p w14:paraId="4B09FC2D" w14:textId="5678D51C" w:rsidR="001E28D3" w:rsidRDefault="001E28D3" w:rsidP="001E28D3">
      <w:pPr>
        <w:pStyle w:val="afd"/>
        <w:ind w:firstLine="420"/>
      </w:pPr>
      <w:r>
        <w:rPr>
          <w:rFonts w:hint="eastAsia"/>
        </w:rPr>
        <w:t>本</w:t>
      </w:r>
      <w:r w:rsidR="00046CA8">
        <w:rPr>
          <w:rFonts w:hint="eastAsia"/>
        </w:rPr>
        <w:t>文件</w:t>
      </w:r>
      <w:r>
        <w:rPr>
          <w:rFonts w:hint="eastAsia"/>
        </w:rPr>
        <w:t>规定了永磁变频</w:t>
      </w:r>
      <w:r w:rsidR="001F104E">
        <w:rPr>
          <w:rFonts w:hint="eastAsia"/>
        </w:rPr>
        <w:t>螺</w:t>
      </w:r>
      <w:r>
        <w:rPr>
          <w:rFonts w:hint="eastAsia"/>
        </w:rPr>
        <w:t>杆空气压缩机(以下简称空压机)的术语和定义、基本参数、要求、试验方法、检验规则、标志、包装和贮存。</w:t>
      </w:r>
    </w:p>
    <w:p w14:paraId="591C1F51" w14:textId="5E839ADC" w:rsidR="001E28D3" w:rsidRDefault="001E28D3" w:rsidP="001E28D3">
      <w:pPr>
        <w:pStyle w:val="afd"/>
        <w:ind w:firstLine="420"/>
      </w:pPr>
      <w:r>
        <w:rPr>
          <w:rFonts w:hint="eastAsia"/>
        </w:rPr>
        <w:t>本</w:t>
      </w:r>
      <w:r w:rsidR="00046CA8">
        <w:rPr>
          <w:rFonts w:hint="eastAsia"/>
        </w:rPr>
        <w:t>文件</w:t>
      </w:r>
      <w:r>
        <w:rPr>
          <w:rFonts w:hint="eastAsia"/>
        </w:rPr>
        <w:t>适用于永磁同步电动机额定功率为2.2 kW~315kW,额定排气压力不大于1.</w:t>
      </w:r>
      <w:r w:rsidR="001F104E">
        <w:t>4</w:t>
      </w:r>
      <w:r>
        <w:rPr>
          <w:rFonts w:hint="eastAsia"/>
        </w:rPr>
        <w:t xml:space="preserve"> MPa的一般用喷油、固定、风冷和水冷空压机。</w:t>
      </w:r>
    </w:p>
    <w:p w14:paraId="26EA3F84" w14:textId="77777777" w:rsidR="001E28D3" w:rsidRDefault="001E28D3" w:rsidP="001E28D3">
      <w:pPr>
        <w:pStyle w:val="afd"/>
        <w:ind w:firstLine="420"/>
      </w:pPr>
      <w:r>
        <w:rPr>
          <w:rFonts w:hint="eastAsia"/>
        </w:rPr>
        <w:t>额定排气压力不大于1.6 MPa的其他空压机亦可参照执行。</w:t>
      </w:r>
    </w:p>
    <w:p w14:paraId="039383AC" w14:textId="77777777" w:rsidR="001E28D3" w:rsidRPr="00495BC7" w:rsidRDefault="001E28D3" w:rsidP="001E28D3">
      <w:pPr>
        <w:pStyle w:val="aa"/>
        <w:spacing w:before="312" w:after="312"/>
      </w:pPr>
      <w:r>
        <w:rPr>
          <w:rFonts w:hint="eastAsia"/>
        </w:rPr>
        <w:t>规范性引用文</w:t>
      </w:r>
      <w:r w:rsidRPr="00495BC7">
        <w:rPr>
          <w:rFonts w:hint="eastAsia"/>
        </w:rPr>
        <w:t>件</w:t>
      </w:r>
    </w:p>
    <w:sdt>
      <w:sdtPr>
        <w:tag w:val="StandNameFile"/>
        <w:id w:val="-563563188"/>
        <w:placeholder>
          <w:docPart w:val="DefaultPlaceholder_-1854013438"/>
        </w:placeholder>
        <w:comboBox>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comboBox>
      </w:sdtPr>
      <w:sdtContent>
        <w:p w14:paraId="4D2F135B" w14:textId="77777777" w:rsidR="001E28D3" w:rsidRPr="00495BC7" w:rsidRDefault="001E28D3" w:rsidP="001E28D3">
          <w:pPr>
            <w:pStyle w:val="afd"/>
            <w:ind w:firstLine="420"/>
          </w:pPr>
          <w:r w:rsidRPr="00495BC7">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22067AE7" w14:textId="7E140484" w:rsidR="001E28D3" w:rsidRPr="00495BC7" w:rsidRDefault="001E28D3" w:rsidP="001E28D3">
      <w:pPr>
        <w:pStyle w:val="afd"/>
        <w:ind w:firstLine="420"/>
      </w:pPr>
      <w:r w:rsidRPr="00495BC7">
        <w:rPr>
          <w:rFonts w:hint="eastAsia"/>
        </w:rPr>
        <w:t xml:space="preserve">GB/T 150 </w:t>
      </w:r>
      <w:r w:rsidR="00ED6E13" w:rsidRPr="00495BC7">
        <w:t xml:space="preserve"> </w:t>
      </w:r>
      <w:r w:rsidRPr="00495BC7">
        <w:rPr>
          <w:rFonts w:hint="eastAsia"/>
        </w:rPr>
        <w:t>(所有部分)压力容器</w:t>
      </w:r>
    </w:p>
    <w:p w14:paraId="6DA5B885" w14:textId="1300A2AD" w:rsidR="001E28D3" w:rsidRPr="00495BC7" w:rsidRDefault="001E28D3" w:rsidP="001E28D3">
      <w:pPr>
        <w:pStyle w:val="afd"/>
        <w:ind w:firstLine="420"/>
      </w:pPr>
      <w:r w:rsidRPr="00495BC7">
        <w:rPr>
          <w:rFonts w:hint="eastAsia"/>
        </w:rPr>
        <w:t>GB/T 151</w:t>
      </w:r>
      <w:r w:rsidR="00ED6E13" w:rsidRPr="00495BC7">
        <w:t xml:space="preserve">  </w:t>
      </w:r>
      <w:r w:rsidRPr="00495BC7">
        <w:rPr>
          <w:rFonts w:hint="eastAsia"/>
        </w:rPr>
        <w:t>热交换器</w:t>
      </w:r>
    </w:p>
    <w:p w14:paraId="09A4C6E6" w14:textId="7359C693" w:rsidR="001E28D3" w:rsidRPr="00495BC7" w:rsidRDefault="001E28D3" w:rsidP="001E28D3">
      <w:pPr>
        <w:pStyle w:val="afd"/>
        <w:ind w:firstLine="420"/>
      </w:pPr>
      <w:r w:rsidRPr="00495BC7">
        <w:rPr>
          <w:rFonts w:hint="eastAsia"/>
        </w:rPr>
        <w:t>GB/T 755</w:t>
      </w:r>
      <w:r w:rsidR="00ED6E13" w:rsidRPr="00495BC7">
        <w:t xml:space="preserve">  </w:t>
      </w:r>
      <w:r w:rsidRPr="00495BC7">
        <w:rPr>
          <w:rFonts w:hint="eastAsia"/>
        </w:rPr>
        <w:t>旋转电机定额和性能</w:t>
      </w:r>
    </w:p>
    <w:p w14:paraId="116F0D58" w14:textId="3A1109D2" w:rsidR="001E28D3" w:rsidRPr="00495BC7" w:rsidRDefault="001E28D3" w:rsidP="001E28D3">
      <w:pPr>
        <w:pStyle w:val="afd"/>
        <w:ind w:firstLine="420"/>
      </w:pPr>
      <w:r w:rsidRPr="00495BC7">
        <w:rPr>
          <w:rFonts w:hint="eastAsia"/>
        </w:rPr>
        <w:t>GB/T 3853</w:t>
      </w:r>
      <w:r w:rsidR="00ED6E13" w:rsidRPr="00495BC7">
        <w:t xml:space="preserve">  </w:t>
      </w:r>
      <w:r w:rsidRPr="00495BC7">
        <w:rPr>
          <w:rFonts w:hint="eastAsia"/>
        </w:rPr>
        <w:t>容积式压缩机验收试验</w:t>
      </w:r>
    </w:p>
    <w:p w14:paraId="6C5FADC0" w14:textId="70094268" w:rsidR="001E28D3" w:rsidRPr="00495BC7" w:rsidRDefault="001E28D3" w:rsidP="001E28D3">
      <w:pPr>
        <w:pStyle w:val="afd"/>
        <w:ind w:firstLine="420"/>
      </w:pPr>
      <w:r w:rsidRPr="00495BC7">
        <w:rPr>
          <w:rFonts w:hint="eastAsia"/>
        </w:rPr>
        <w:t>GB/T 4942.1</w:t>
      </w:r>
      <w:r w:rsidR="00ED6E13" w:rsidRPr="00495BC7">
        <w:t xml:space="preserve">  </w:t>
      </w:r>
      <w:r w:rsidRPr="00495BC7">
        <w:rPr>
          <w:rFonts w:hint="eastAsia"/>
        </w:rPr>
        <w:t>旋转电机整体结构的防护等级(IP 代码)分级</w:t>
      </w:r>
    </w:p>
    <w:p w14:paraId="2D999537" w14:textId="3E49E15D" w:rsidR="001E28D3" w:rsidRPr="00495BC7" w:rsidRDefault="001E28D3" w:rsidP="001E28D3">
      <w:pPr>
        <w:pStyle w:val="afd"/>
        <w:ind w:firstLine="420"/>
      </w:pPr>
      <w:r w:rsidRPr="00495BC7">
        <w:rPr>
          <w:rFonts w:hint="eastAsia"/>
        </w:rPr>
        <w:t>GB/T 4975</w:t>
      </w:r>
      <w:r w:rsidR="00ED6E13" w:rsidRPr="00495BC7">
        <w:t xml:space="preserve">  </w:t>
      </w:r>
      <w:r w:rsidRPr="00495BC7">
        <w:rPr>
          <w:rFonts w:hint="eastAsia"/>
        </w:rPr>
        <w:t>容积式压缩机术语 总则</w:t>
      </w:r>
    </w:p>
    <w:p w14:paraId="77FE1932" w14:textId="01528E02" w:rsidR="001E28D3" w:rsidRPr="00495BC7" w:rsidRDefault="001E28D3" w:rsidP="001E28D3">
      <w:pPr>
        <w:pStyle w:val="afd"/>
        <w:ind w:firstLine="420"/>
      </w:pPr>
      <w:r w:rsidRPr="00495BC7">
        <w:rPr>
          <w:rFonts w:hint="eastAsia"/>
        </w:rPr>
        <w:t>GB/T 4980</w:t>
      </w:r>
      <w:r w:rsidR="00ED6E13" w:rsidRPr="00495BC7">
        <w:t xml:space="preserve">  </w:t>
      </w:r>
      <w:r w:rsidRPr="00495BC7">
        <w:rPr>
          <w:rFonts w:hint="eastAsia"/>
        </w:rPr>
        <w:t>容积式压缩机噪声的测定</w:t>
      </w:r>
    </w:p>
    <w:p w14:paraId="6A199889" w14:textId="4ED2A00A" w:rsidR="001E28D3" w:rsidRPr="00495BC7" w:rsidRDefault="001E28D3" w:rsidP="001E28D3">
      <w:pPr>
        <w:pStyle w:val="afd"/>
        <w:ind w:firstLine="420"/>
      </w:pPr>
      <w:r w:rsidRPr="00495BC7">
        <w:rPr>
          <w:rFonts w:hint="eastAsia"/>
        </w:rPr>
        <w:t>GB/T 5330-2003</w:t>
      </w:r>
      <w:r w:rsidR="00ED6E13" w:rsidRPr="00495BC7">
        <w:t xml:space="preserve">  </w:t>
      </w:r>
      <w:r w:rsidRPr="00495BC7">
        <w:rPr>
          <w:rFonts w:hint="eastAsia"/>
        </w:rPr>
        <w:t>工业用金属丝编织方孔筛网</w:t>
      </w:r>
    </w:p>
    <w:p w14:paraId="72FDA5E5" w14:textId="48E897EC" w:rsidR="001E28D3" w:rsidRPr="00495BC7" w:rsidRDefault="001E28D3" w:rsidP="001E28D3">
      <w:pPr>
        <w:pStyle w:val="afd"/>
        <w:ind w:firstLine="420"/>
      </w:pPr>
      <w:r w:rsidRPr="00495BC7">
        <w:rPr>
          <w:rFonts w:hint="eastAsia"/>
        </w:rPr>
        <w:t>GB/T 7777</w:t>
      </w:r>
      <w:r w:rsidR="00ED6E13" w:rsidRPr="00495BC7">
        <w:t xml:space="preserve">  </w:t>
      </w:r>
      <w:r w:rsidRPr="00495BC7">
        <w:rPr>
          <w:rFonts w:hint="eastAsia"/>
        </w:rPr>
        <w:t>容积式压缩机机械振动测量 与评价</w:t>
      </w:r>
    </w:p>
    <w:p w14:paraId="07D23223" w14:textId="1E1905FD" w:rsidR="001E28D3" w:rsidRPr="00495BC7" w:rsidRDefault="001E28D3" w:rsidP="001E28D3">
      <w:pPr>
        <w:pStyle w:val="afd"/>
        <w:ind w:firstLine="420"/>
      </w:pPr>
      <w:r w:rsidRPr="00495BC7">
        <w:rPr>
          <w:rFonts w:hint="eastAsia"/>
        </w:rPr>
        <w:t xml:space="preserve">GB/T 9239.1-2006 </w:t>
      </w:r>
      <w:r w:rsidR="00ED6E13" w:rsidRPr="00495BC7">
        <w:t xml:space="preserve"> </w:t>
      </w:r>
      <w:r w:rsidRPr="00495BC7">
        <w:rPr>
          <w:rFonts w:hint="eastAsia"/>
        </w:rPr>
        <w:t>机械振动恒态(刚性)转子平衡品质要求第1部分:规范与平衡允差的检验</w:t>
      </w:r>
    </w:p>
    <w:p w14:paraId="25DA2A94" w14:textId="56B22BA9" w:rsidR="001E28D3" w:rsidRPr="00495BC7" w:rsidRDefault="001E28D3" w:rsidP="001E28D3">
      <w:pPr>
        <w:pStyle w:val="afd"/>
        <w:ind w:firstLine="420"/>
      </w:pPr>
      <w:r w:rsidRPr="00495BC7">
        <w:rPr>
          <w:rFonts w:hint="eastAsia"/>
        </w:rPr>
        <w:t>GB/T 12668.1</w:t>
      </w:r>
      <w:r w:rsidR="00ED6E13" w:rsidRPr="00495BC7">
        <w:t xml:space="preserve">  </w:t>
      </w:r>
      <w:r w:rsidRPr="00495BC7">
        <w:rPr>
          <w:rFonts w:hint="eastAsia"/>
        </w:rPr>
        <w:t>调速电气传动系统 第1 部分: 一般要求低压直流调速 电气传动系统额定值的规定</w:t>
      </w:r>
    </w:p>
    <w:p w14:paraId="3DA03CA4" w14:textId="539847B8" w:rsidR="001E28D3" w:rsidRPr="00495BC7" w:rsidRDefault="001E28D3" w:rsidP="001E28D3">
      <w:pPr>
        <w:pStyle w:val="afd"/>
        <w:ind w:firstLine="420"/>
      </w:pPr>
      <w:r w:rsidRPr="00495BC7">
        <w:rPr>
          <w:rFonts w:hint="eastAsia"/>
        </w:rPr>
        <w:t>GB/T 12668.2</w:t>
      </w:r>
      <w:r w:rsidR="00ED6E13" w:rsidRPr="00495BC7">
        <w:t xml:space="preserve">  </w:t>
      </w:r>
      <w:r w:rsidRPr="00495BC7">
        <w:rPr>
          <w:rFonts w:hint="eastAsia"/>
        </w:rPr>
        <w:t>调速电气传动系统第2 部分:-般要求 低压交流变频 电气传动系统额定值的规定</w:t>
      </w:r>
    </w:p>
    <w:p w14:paraId="4743475B" w14:textId="001E2EA8" w:rsidR="001E28D3" w:rsidRPr="00495BC7" w:rsidRDefault="001E28D3" w:rsidP="001E28D3">
      <w:pPr>
        <w:pStyle w:val="afd"/>
        <w:ind w:firstLine="420"/>
      </w:pPr>
      <w:r w:rsidRPr="00495BC7">
        <w:rPr>
          <w:rFonts w:hint="eastAsia"/>
        </w:rPr>
        <w:t>GB 12668.3</w:t>
      </w:r>
      <w:r w:rsidR="00ED6E13" w:rsidRPr="00495BC7">
        <w:t xml:space="preserve">  </w:t>
      </w:r>
      <w:r w:rsidRPr="00495BC7">
        <w:rPr>
          <w:rFonts w:hint="eastAsia"/>
        </w:rPr>
        <w:t>调速电气传动系统第3 部分:电磁兼容性要求及其特定的试验方法</w:t>
      </w:r>
    </w:p>
    <w:p w14:paraId="7B15377C" w14:textId="489FACD7" w:rsidR="001E28D3" w:rsidRPr="00495BC7" w:rsidRDefault="001E28D3" w:rsidP="001E28D3">
      <w:pPr>
        <w:pStyle w:val="afd"/>
        <w:ind w:firstLine="420"/>
      </w:pPr>
      <w:r w:rsidRPr="00495BC7">
        <w:rPr>
          <w:rFonts w:hint="eastAsia"/>
        </w:rPr>
        <w:t>GB/T 13306</w:t>
      </w:r>
      <w:r w:rsidR="00ED6E13" w:rsidRPr="00495BC7">
        <w:t xml:space="preserve">  </w:t>
      </w:r>
      <w:r w:rsidRPr="00495BC7">
        <w:rPr>
          <w:rFonts w:hint="eastAsia"/>
        </w:rPr>
        <w:t>标牌</w:t>
      </w:r>
    </w:p>
    <w:p w14:paraId="77FE908C" w14:textId="664AF044" w:rsidR="001E28D3" w:rsidRPr="00495BC7" w:rsidRDefault="001E28D3" w:rsidP="001E28D3">
      <w:pPr>
        <w:pStyle w:val="afd"/>
        <w:ind w:firstLine="420"/>
      </w:pPr>
      <w:r w:rsidRPr="00495BC7">
        <w:rPr>
          <w:rFonts w:hint="eastAsia"/>
        </w:rPr>
        <w:t>GB/T 14711</w:t>
      </w:r>
      <w:r w:rsidR="00ED6E13" w:rsidRPr="00495BC7">
        <w:t xml:space="preserve">  </w:t>
      </w:r>
      <w:r w:rsidRPr="00495BC7">
        <w:rPr>
          <w:rFonts w:hint="eastAsia"/>
        </w:rPr>
        <w:t>中小型旋转 电机通用安全要求</w:t>
      </w:r>
    </w:p>
    <w:p w14:paraId="7BFC387A" w14:textId="1438FEB2" w:rsidR="001E28D3" w:rsidRPr="00495BC7" w:rsidRDefault="001E28D3" w:rsidP="001E28D3">
      <w:pPr>
        <w:pStyle w:val="afd"/>
        <w:ind w:firstLine="420"/>
      </w:pPr>
      <w:r w:rsidRPr="00495BC7">
        <w:rPr>
          <w:rFonts w:hint="eastAsia"/>
        </w:rPr>
        <w:t>GB/T 15487</w:t>
      </w:r>
      <w:r w:rsidR="00ED6E13" w:rsidRPr="00495BC7">
        <w:t xml:space="preserve">  </w:t>
      </w:r>
      <w:r w:rsidRPr="00495BC7">
        <w:rPr>
          <w:rFonts w:hint="eastAsia"/>
        </w:rPr>
        <w:t>容积式压缩机流量测量方法</w:t>
      </w:r>
    </w:p>
    <w:p w14:paraId="160F96A3" w14:textId="45E5B043" w:rsidR="001E28D3" w:rsidRPr="00495BC7" w:rsidRDefault="001E28D3" w:rsidP="001E28D3">
      <w:pPr>
        <w:pStyle w:val="afd"/>
        <w:ind w:firstLine="420"/>
      </w:pPr>
      <w:r w:rsidRPr="00495BC7">
        <w:rPr>
          <w:rFonts w:hint="eastAsia"/>
        </w:rPr>
        <w:t>GB 22207</w:t>
      </w:r>
      <w:r w:rsidR="00ED6E13" w:rsidRPr="00495BC7">
        <w:t xml:space="preserve">  </w:t>
      </w:r>
      <w:r w:rsidRPr="00495BC7">
        <w:rPr>
          <w:rFonts w:hint="eastAsia"/>
        </w:rPr>
        <w:t>容积式空气压缩机安全要求</w:t>
      </w:r>
    </w:p>
    <w:p w14:paraId="6F12977F" w14:textId="19EBB842" w:rsidR="001E28D3" w:rsidRPr="00495BC7" w:rsidRDefault="001E28D3" w:rsidP="001E28D3">
      <w:pPr>
        <w:pStyle w:val="afd"/>
        <w:ind w:firstLine="420"/>
      </w:pPr>
      <w:r w:rsidRPr="00495BC7">
        <w:rPr>
          <w:rFonts w:hint="eastAsia"/>
        </w:rPr>
        <w:t>JB/T 6431</w:t>
      </w:r>
      <w:r w:rsidR="00ED6E13" w:rsidRPr="00495BC7">
        <w:t xml:space="preserve">  </w:t>
      </w:r>
      <w:r w:rsidRPr="00495BC7">
        <w:rPr>
          <w:rFonts w:hint="eastAsia"/>
        </w:rPr>
        <w:t>容积式压缩机用灰铸铁件技术条件</w:t>
      </w:r>
    </w:p>
    <w:p w14:paraId="374ACA64" w14:textId="7A45F1A8" w:rsidR="001E28D3" w:rsidRPr="00495BC7" w:rsidRDefault="001E28D3" w:rsidP="001E28D3">
      <w:pPr>
        <w:pStyle w:val="afd"/>
        <w:ind w:firstLine="420"/>
      </w:pPr>
      <w:r w:rsidRPr="00495BC7">
        <w:rPr>
          <w:rFonts w:hint="eastAsia"/>
        </w:rPr>
        <w:t>JB/T 6441</w:t>
      </w:r>
      <w:r w:rsidR="00ED6E13" w:rsidRPr="00495BC7">
        <w:t xml:space="preserve">  </w:t>
      </w:r>
      <w:r w:rsidRPr="00495BC7">
        <w:rPr>
          <w:rFonts w:hint="eastAsia"/>
        </w:rPr>
        <w:t>压缩机用安全阀</w:t>
      </w:r>
    </w:p>
    <w:p w14:paraId="4B431D7E" w14:textId="148AE349" w:rsidR="001E28D3" w:rsidRPr="00495BC7" w:rsidRDefault="001E28D3" w:rsidP="001E28D3">
      <w:pPr>
        <w:pStyle w:val="afd"/>
        <w:ind w:firstLine="420"/>
      </w:pPr>
      <w:r w:rsidRPr="00495BC7">
        <w:rPr>
          <w:rFonts w:hint="eastAsia"/>
        </w:rPr>
        <w:t>JB/T 6908</w:t>
      </w:r>
      <w:r w:rsidR="00ED6E13" w:rsidRPr="00495BC7">
        <w:t xml:space="preserve">  </w:t>
      </w:r>
      <w:r w:rsidRPr="00495BC7">
        <w:rPr>
          <w:rFonts w:hint="eastAsia"/>
        </w:rPr>
        <w:t>容积式压缩机用钢锻件</w:t>
      </w:r>
    </w:p>
    <w:p w14:paraId="68CF4955" w14:textId="7BC12443" w:rsidR="001E28D3" w:rsidRPr="00495BC7" w:rsidRDefault="001E28D3" w:rsidP="001E28D3">
      <w:pPr>
        <w:pStyle w:val="afd"/>
        <w:ind w:firstLine="420"/>
      </w:pPr>
      <w:r w:rsidRPr="00495BC7">
        <w:t>JB/T 7662</w:t>
      </w:r>
      <w:r w:rsidR="00ED6E13" w:rsidRPr="00495BC7">
        <w:t xml:space="preserve">  </w:t>
      </w:r>
      <w:r w:rsidRPr="00495BC7">
        <w:rPr>
          <w:rFonts w:hint="eastAsia"/>
        </w:rPr>
        <w:t>容积式压缩机术语回转压缩机</w:t>
      </w:r>
    </w:p>
    <w:p w14:paraId="733D248F" w14:textId="7DB3DAF7" w:rsidR="001E28D3" w:rsidRPr="00495BC7" w:rsidRDefault="001E28D3" w:rsidP="001E28D3">
      <w:pPr>
        <w:pStyle w:val="afd"/>
        <w:ind w:firstLine="420"/>
      </w:pPr>
      <w:r w:rsidRPr="00495BC7">
        <w:rPr>
          <w:rFonts w:hint="eastAsia"/>
        </w:rPr>
        <w:t>JB/T 7663.1</w:t>
      </w:r>
      <w:r w:rsidR="00ED6E13" w:rsidRPr="00495BC7">
        <w:t xml:space="preserve">  </w:t>
      </w:r>
      <w:r w:rsidRPr="00495BC7">
        <w:rPr>
          <w:rFonts w:hint="eastAsia"/>
        </w:rPr>
        <w:t>容积式压缩机包装技术条件</w:t>
      </w:r>
    </w:p>
    <w:p w14:paraId="0BB06442" w14:textId="073E1770" w:rsidR="001E28D3" w:rsidRPr="00495BC7" w:rsidRDefault="001E28D3" w:rsidP="001E28D3">
      <w:pPr>
        <w:pStyle w:val="afd"/>
        <w:ind w:firstLine="420"/>
      </w:pPr>
      <w:r w:rsidRPr="00495BC7">
        <w:rPr>
          <w:rFonts w:hint="eastAsia"/>
        </w:rPr>
        <w:t>JB/T 7663.2</w:t>
      </w:r>
      <w:r w:rsidR="00ED6E13" w:rsidRPr="00495BC7">
        <w:t xml:space="preserve">  </w:t>
      </w:r>
      <w:r w:rsidRPr="00495BC7">
        <w:rPr>
          <w:rFonts w:hint="eastAsia"/>
        </w:rPr>
        <w:t>容积式压缩机涂装技术条件</w:t>
      </w:r>
    </w:p>
    <w:p w14:paraId="0902F772" w14:textId="58E8FC60" w:rsidR="001E28D3" w:rsidRPr="00495BC7" w:rsidRDefault="001E28D3" w:rsidP="001E28D3">
      <w:pPr>
        <w:pStyle w:val="afd"/>
        <w:ind w:firstLine="420"/>
      </w:pPr>
      <w:r w:rsidRPr="00495BC7">
        <w:rPr>
          <w:rFonts w:hint="eastAsia"/>
        </w:rPr>
        <w:t>JB/T</w:t>
      </w:r>
      <w:r w:rsidR="00ED6E13" w:rsidRPr="00495BC7">
        <w:t xml:space="preserve"> </w:t>
      </w:r>
      <w:r w:rsidRPr="00495BC7">
        <w:rPr>
          <w:rFonts w:hint="eastAsia"/>
        </w:rPr>
        <w:t>9104</w:t>
      </w:r>
      <w:r w:rsidR="00ED6E13" w:rsidRPr="00495BC7">
        <w:t xml:space="preserve">  </w:t>
      </w:r>
      <w:r w:rsidRPr="00495BC7">
        <w:rPr>
          <w:rFonts w:hint="eastAsia"/>
        </w:rPr>
        <w:t>容积式压缩机用球墨铸铁件技术条件</w:t>
      </w:r>
    </w:p>
    <w:p w14:paraId="51DB7E1F" w14:textId="17552B1F" w:rsidR="001E28D3" w:rsidRPr="00495BC7" w:rsidRDefault="001E28D3" w:rsidP="001E28D3">
      <w:pPr>
        <w:pStyle w:val="afd"/>
        <w:ind w:firstLine="420"/>
      </w:pPr>
      <w:r w:rsidRPr="00495BC7">
        <w:rPr>
          <w:rFonts w:hint="eastAsia"/>
        </w:rPr>
        <w:lastRenderedPageBreak/>
        <w:t>JB/T 10972</w:t>
      </w:r>
      <w:r w:rsidR="00ED6E13" w:rsidRPr="00495BC7">
        <w:t xml:space="preserve">  </w:t>
      </w:r>
      <w:r w:rsidRPr="00495BC7">
        <w:rPr>
          <w:rFonts w:hint="eastAsia"/>
        </w:rPr>
        <w:t>一般用变频喷油螺杆空气压缩机</w:t>
      </w:r>
    </w:p>
    <w:p w14:paraId="3963FFAE" w14:textId="7D4D3C83" w:rsidR="007D75C2" w:rsidRPr="00495BC7" w:rsidRDefault="007D75C2" w:rsidP="001E28D3">
      <w:pPr>
        <w:pStyle w:val="afd"/>
        <w:ind w:firstLine="420"/>
      </w:pPr>
      <w:r w:rsidRPr="00495BC7">
        <w:t xml:space="preserve">JB/T 13345-2016  </w:t>
      </w:r>
      <w:r w:rsidRPr="00495BC7">
        <w:rPr>
          <w:rFonts w:hint="eastAsia"/>
        </w:rPr>
        <w:t>一体式永磁变频螺杆空气压缩机</w:t>
      </w:r>
    </w:p>
    <w:p w14:paraId="6C823D75" w14:textId="0FBFCEB3" w:rsidR="001E28D3" w:rsidRPr="00495BC7" w:rsidRDefault="001E28D3" w:rsidP="001E28D3">
      <w:pPr>
        <w:pStyle w:val="afd"/>
        <w:ind w:firstLine="420"/>
      </w:pPr>
      <w:r w:rsidRPr="00495BC7">
        <w:t>NB/T 47006</w:t>
      </w:r>
      <w:r w:rsidR="00ED6E13" w:rsidRPr="00495BC7">
        <w:t xml:space="preserve">  </w:t>
      </w:r>
      <w:r w:rsidRPr="00495BC7">
        <w:rPr>
          <w:rFonts w:hint="eastAsia"/>
        </w:rPr>
        <w:t>铝制板翅式热交换器</w:t>
      </w:r>
    </w:p>
    <w:p w14:paraId="5B7C954F" w14:textId="7FAFE24F" w:rsidR="001E28D3" w:rsidRPr="00495BC7" w:rsidRDefault="001E28D3" w:rsidP="001E28D3">
      <w:pPr>
        <w:pStyle w:val="afd"/>
        <w:ind w:firstLine="420"/>
      </w:pPr>
      <w:r w:rsidRPr="00495BC7">
        <w:t>TSG 21</w:t>
      </w:r>
      <w:r w:rsidR="00ED6E13" w:rsidRPr="00495BC7">
        <w:t xml:space="preserve">  </w:t>
      </w:r>
      <w:r w:rsidRPr="00495BC7">
        <w:rPr>
          <w:rFonts w:hint="eastAsia"/>
        </w:rPr>
        <w:t>固定式压力容器安全技术监察规程</w:t>
      </w:r>
    </w:p>
    <w:p w14:paraId="5578CF70" w14:textId="268CF7DF" w:rsidR="001E28D3" w:rsidRPr="00495BC7" w:rsidRDefault="001E28D3" w:rsidP="001E28D3">
      <w:pPr>
        <w:pStyle w:val="afd"/>
        <w:ind w:firstLine="420"/>
      </w:pPr>
      <w:r w:rsidRPr="00495BC7">
        <w:rPr>
          <w:rFonts w:hint="eastAsia"/>
        </w:rPr>
        <w:t>TSG ZF001</w:t>
      </w:r>
      <w:r w:rsidR="00ED6E13" w:rsidRPr="00495BC7">
        <w:t xml:space="preserve">  </w:t>
      </w:r>
      <w:r w:rsidRPr="00495BC7">
        <w:rPr>
          <w:rFonts w:hint="eastAsia"/>
        </w:rPr>
        <w:t>安全阀安全技术监察规程</w:t>
      </w:r>
    </w:p>
    <w:p w14:paraId="16BAF06E" w14:textId="77777777" w:rsidR="001E28D3" w:rsidRPr="00495BC7" w:rsidRDefault="001E28D3" w:rsidP="001E28D3">
      <w:pPr>
        <w:pStyle w:val="aa"/>
        <w:spacing w:before="312" w:after="312"/>
      </w:pPr>
      <w:r w:rsidRPr="00495BC7">
        <w:rPr>
          <w:rFonts w:hint="eastAsia"/>
        </w:rPr>
        <w:t>术语和定义</w:t>
      </w:r>
    </w:p>
    <w:sdt>
      <w:sdtPr>
        <w:tag w:val="TermContent"/>
        <w:id w:val="347139801"/>
        <w:placeholder>
          <w:docPart w:val="DefaultPlaceholder_-1854013438"/>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1CA65F4A" w14:textId="77777777" w:rsidR="001E28D3" w:rsidRPr="00495BC7" w:rsidRDefault="001E28D3" w:rsidP="001E28D3">
          <w:pPr>
            <w:pStyle w:val="afd"/>
            <w:ind w:firstLine="420"/>
          </w:pPr>
          <w:r w:rsidRPr="00495BC7">
            <w:rPr>
              <w:rFonts w:hint="eastAsia"/>
            </w:rPr>
            <w:t>GB/T 4975、JB/T 7662和JB/T 10972</w:t>
          </w:r>
          <w:r w:rsidRPr="00495BC7">
            <w:t>界定的术语和定义适用于本文件。</w:t>
          </w:r>
        </w:p>
      </w:sdtContent>
    </w:sdt>
    <w:p w14:paraId="35A25D9E" w14:textId="77777777" w:rsidR="001E28D3" w:rsidRPr="00495BC7" w:rsidRDefault="001E28D3" w:rsidP="007D75C2">
      <w:pPr>
        <w:pStyle w:val="afd"/>
        <w:ind w:firstLineChars="0" w:firstLine="0"/>
        <w:rPr>
          <w:rFonts w:ascii="黑体" w:eastAsia="黑体" w:hAnsi="黑体"/>
          <w:b/>
          <w:bCs/>
        </w:rPr>
      </w:pPr>
      <w:r w:rsidRPr="00495BC7">
        <w:rPr>
          <w:rFonts w:ascii="黑体" w:eastAsia="黑体" w:hAnsi="黑体"/>
          <w:b/>
          <w:bCs/>
        </w:rPr>
        <w:t>3.1</w:t>
      </w:r>
    </w:p>
    <w:p w14:paraId="42B3F862" w14:textId="515CD8E1" w:rsidR="001E28D3" w:rsidRPr="00495BC7" w:rsidRDefault="00EB7C41" w:rsidP="001E28D3">
      <w:pPr>
        <w:pStyle w:val="afd"/>
        <w:ind w:firstLine="422"/>
        <w:rPr>
          <w:rFonts w:ascii="黑体" w:eastAsia="黑体" w:hAnsi="黑体"/>
          <w:b/>
          <w:bCs/>
        </w:rPr>
      </w:pPr>
      <w:r w:rsidRPr="00495BC7">
        <w:rPr>
          <w:rFonts w:ascii="黑体" w:eastAsia="黑体" w:hAnsi="黑体" w:hint="eastAsia"/>
          <w:b/>
          <w:bCs/>
        </w:rPr>
        <w:t>一</w:t>
      </w:r>
      <w:r w:rsidR="001E28D3" w:rsidRPr="00495BC7">
        <w:rPr>
          <w:rFonts w:ascii="黑体" w:eastAsia="黑体" w:hAnsi="黑体" w:hint="eastAsia"/>
          <w:b/>
          <w:bCs/>
        </w:rPr>
        <w:t>体式永磁变频螺杆空气压缩机 integrated permanent-magnet conversion frequency screw air</w:t>
      </w:r>
      <w:r w:rsidRPr="00495BC7">
        <w:rPr>
          <w:rFonts w:ascii="黑体" w:eastAsia="黑体" w:hAnsi="黑体"/>
          <w:b/>
          <w:bCs/>
        </w:rPr>
        <w:t xml:space="preserve"> </w:t>
      </w:r>
      <w:r w:rsidR="001E28D3" w:rsidRPr="00495BC7">
        <w:rPr>
          <w:rFonts w:ascii="黑体" w:eastAsia="黑体" w:hAnsi="黑体"/>
          <w:b/>
          <w:bCs/>
        </w:rPr>
        <w:t>compressor</w:t>
      </w:r>
    </w:p>
    <w:p w14:paraId="0D4C9A67" w14:textId="3EE3D1B9" w:rsidR="001E28D3" w:rsidRPr="00495BC7" w:rsidRDefault="001E28D3" w:rsidP="001E28D3">
      <w:pPr>
        <w:pStyle w:val="afd"/>
        <w:ind w:firstLine="420"/>
      </w:pPr>
      <w:r w:rsidRPr="00495BC7">
        <w:rPr>
          <w:rFonts w:hint="eastAsia"/>
        </w:rPr>
        <w:t>将永磁同步电动机与螺杆空压机主机组成</w:t>
      </w:r>
      <w:r w:rsidR="00351D7D" w:rsidRPr="00495BC7">
        <w:rPr>
          <w:rFonts w:hint="eastAsia"/>
        </w:rPr>
        <w:t>一</w:t>
      </w:r>
      <w:r w:rsidRPr="00495BC7">
        <w:rPr>
          <w:rFonts w:hint="eastAsia"/>
        </w:rPr>
        <w:t>体的空气压缩机。</w:t>
      </w:r>
    </w:p>
    <w:p w14:paraId="04A3D9E1" w14:textId="6F70962D" w:rsidR="001E28D3" w:rsidRPr="00495BC7" w:rsidRDefault="001E28D3" w:rsidP="001E28D3">
      <w:pPr>
        <w:pStyle w:val="afd"/>
        <w:ind w:firstLine="420"/>
      </w:pPr>
      <w:r w:rsidRPr="00495BC7">
        <w:rPr>
          <w:rFonts w:hint="eastAsia"/>
        </w:rPr>
        <w:t>注:在结构型式上，永磁同步电动机的转子以嵌入方式直接固定于螺杆空压机主机动力输入端并与主机融为</w:t>
      </w:r>
      <w:r w:rsidR="00351D7D" w:rsidRPr="00495BC7">
        <w:rPr>
          <w:rFonts w:hint="eastAsia"/>
        </w:rPr>
        <w:t>一</w:t>
      </w:r>
      <w:r w:rsidRPr="00495BC7">
        <w:rPr>
          <w:rFonts w:hint="eastAsia"/>
        </w:rPr>
        <w:t>体</w:t>
      </w:r>
      <w:r w:rsidR="006E0D7E" w:rsidRPr="00495BC7">
        <w:rPr>
          <w:rFonts w:hint="eastAsia"/>
        </w:rPr>
        <w:t>；</w:t>
      </w:r>
      <w:r w:rsidRPr="00495BC7">
        <w:rPr>
          <w:rFonts w:hint="eastAsia"/>
        </w:rPr>
        <w:t>在调速方式上，以变频调速模式实现空压机容积流量的变化。</w:t>
      </w:r>
    </w:p>
    <w:p w14:paraId="5207CDE2" w14:textId="0D535782" w:rsidR="00351D7D" w:rsidRPr="00495BC7" w:rsidRDefault="00351D7D" w:rsidP="00351D7D">
      <w:pPr>
        <w:pStyle w:val="aa"/>
        <w:spacing w:before="312" w:after="312"/>
      </w:pPr>
      <w:r w:rsidRPr="00495BC7">
        <w:rPr>
          <w:rFonts w:hint="eastAsia"/>
        </w:rPr>
        <w:t>基本参数</w:t>
      </w:r>
    </w:p>
    <w:p w14:paraId="1072293A" w14:textId="77777777" w:rsidR="00351D7D" w:rsidRPr="00495BC7" w:rsidRDefault="00351D7D" w:rsidP="00351D7D">
      <w:pPr>
        <w:pStyle w:val="afd"/>
        <w:ind w:firstLine="420"/>
      </w:pPr>
      <w:r w:rsidRPr="00495BC7">
        <w:rPr>
          <w:rFonts w:hint="eastAsia"/>
        </w:rPr>
        <w:t>空压机的额定排气压力、公称容积流量及配用的永磁同步电动机额定功率应符合表1的规定。</w:t>
      </w:r>
    </w:p>
    <w:p w14:paraId="75FBDD21" w14:textId="0AE4BB65" w:rsidR="00351D7D" w:rsidRPr="00495BC7" w:rsidRDefault="00351D7D" w:rsidP="00351D7D">
      <w:pPr>
        <w:pStyle w:val="a7"/>
        <w:spacing w:before="156" w:after="156"/>
      </w:pPr>
      <w:r w:rsidRPr="00495BC7">
        <w:rPr>
          <w:rFonts w:hint="eastAsia"/>
        </w:rPr>
        <w:t>基本参数</w:t>
      </w:r>
    </w:p>
    <w:tbl>
      <w:tblPr>
        <w:tblStyle w:val="afffffffffffb"/>
        <w:tblW w:w="5000" w:type="pct"/>
        <w:tblLook w:val="04A0" w:firstRow="1" w:lastRow="0" w:firstColumn="1" w:lastColumn="0" w:noHBand="0" w:noVBand="1"/>
      </w:tblPr>
      <w:tblGrid>
        <w:gridCol w:w="1392"/>
        <w:gridCol w:w="1185"/>
        <w:gridCol w:w="1120"/>
        <w:gridCol w:w="1280"/>
        <w:gridCol w:w="1232"/>
        <w:gridCol w:w="1138"/>
        <w:gridCol w:w="989"/>
        <w:gridCol w:w="1009"/>
      </w:tblGrid>
      <w:tr w:rsidR="00816F33" w:rsidRPr="00495BC7" w14:paraId="522DBA08" w14:textId="77777777" w:rsidTr="00816F33">
        <w:tc>
          <w:tcPr>
            <w:tcW w:w="745" w:type="pct"/>
            <w:vMerge w:val="restart"/>
          </w:tcPr>
          <w:p w14:paraId="584D2994" w14:textId="21724642" w:rsidR="00816F33" w:rsidRPr="00495BC7" w:rsidRDefault="00816F33" w:rsidP="00BD5587">
            <w:pPr>
              <w:pStyle w:val="afd"/>
              <w:spacing w:line="320" w:lineRule="exact"/>
              <w:ind w:firstLineChars="0" w:firstLine="0"/>
              <w:jc w:val="center"/>
              <w:rPr>
                <w:sz w:val="18"/>
                <w:szCs w:val="18"/>
              </w:rPr>
            </w:pPr>
            <w:r w:rsidRPr="00495BC7">
              <w:rPr>
                <w:rFonts w:hint="eastAsia"/>
                <w:sz w:val="18"/>
                <w:szCs w:val="18"/>
              </w:rPr>
              <w:t>永磁同步电动机额定功率，kW</w:t>
            </w:r>
          </w:p>
        </w:tc>
        <w:tc>
          <w:tcPr>
            <w:tcW w:w="4255" w:type="pct"/>
            <w:gridSpan w:val="7"/>
          </w:tcPr>
          <w:p w14:paraId="0CE5E2AB" w14:textId="609B135C" w:rsidR="00816F33" w:rsidRPr="00495BC7" w:rsidRDefault="00816F33" w:rsidP="00BD5587">
            <w:pPr>
              <w:pStyle w:val="afd"/>
              <w:spacing w:line="320" w:lineRule="exact"/>
              <w:ind w:firstLineChars="0" w:firstLine="0"/>
              <w:jc w:val="center"/>
              <w:rPr>
                <w:sz w:val="18"/>
                <w:szCs w:val="18"/>
              </w:rPr>
            </w:pPr>
            <w:r w:rsidRPr="00495BC7">
              <w:rPr>
                <w:rFonts w:hint="eastAsia"/>
                <w:sz w:val="18"/>
                <w:szCs w:val="18"/>
              </w:rPr>
              <w:t>额定排气压力，M</w:t>
            </w:r>
            <w:r w:rsidRPr="00495BC7">
              <w:rPr>
                <w:sz w:val="18"/>
                <w:szCs w:val="18"/>
              </w:rPr>
              <w:t>P</w:t>
            </w:r>
            <w:r w:rsidRPr="00495BC7">
              <w:rPr>
                <w:rFonts w:hint="eastAsia"/>
                <w:sz w:val="18"/>
                <w:szCs w:val="18"/>
              </w:rPr>
              <w:t>a</w:t>
            </w:r>
          </w:p>
        </w:tc>
      </w:tr>
      <w:tr w:rsidR="00F00868" w:rsidRPr="00495BC7" w14:paraId="4AB78E36" w14:textId="77777777" w:rsidTr="00816F33">
        <w:tc>
          <w:tcPr>
            <w:tcW w:w="745" w:type="pct"/>
            <w:vMerge/>
          </w:tcPr>
          <w:p w14:paraId="77989AA9" w14:textId="77777777" w:rsidR="00816F33" w:rsidRPr="00495BC7" w:rsidRDefault="00816F33" w:rsidP="00BD5587">
            <w:pPr>
              <w:pStyle w:val="afd"/>
              <w:spacing w:line="320" w:lineRule="exact"/>
              <w:ind w:firstLineChars="0" w:firstLine="0"/>
              <w:jc w:val="center"/>
              <w:rPr>
                <w:sz w:val="18"/>
                <w:szCs w:val="18"/>
              </w:rPr>
            </w:pPr>
          </w:p>
        </w:tc>
        <w:tc>
          <w:tcPr>
            <w:tcW w:w="634" w:type="pct"/>
          </w:tcPr>
          <w:p w14:paraId="248116B5" w14:textId="77777777" w:rsidR="00816F33" w:rsidRPr="00495BC7" w:rsidRDefault="00816F33" w:rsidP="00CB151C">
            <w:pPr>
              <w:pStyle w:val="afd"/>
              <w:spacing w:line="320" w:lineRule="exact"/>
              <w:ind w:firstLineChars="0" w:firstLine="0"/>
              <w:jc w:val="center"/>
              <w:rPr>
                <w:sz w:val="18"/>
                <w:szCs w:val="18"/>
              </w:rPr>
            </w:pPr>
            <w:r w:rsidRPr="00495BC7">
              <w:rPr>
                <w:rFonts w:hint="eastAsia"/>
                <w:sz w:val="18"/>
                <w:szCs w:val="18"/>
              </w:rPr>
              <w:t>0</w:t>
            </w:r>
            <w:r w:rsidRPr="00495BC7">
              <w:rPr>
                <w:sz w:val="18"/>
                <w:szCs w:val="18"/>
              </w:rPr>
              <w:t>.3</w:t>
            </w:r>
          </w:p>
        </w:tc>
        <w:tc>
          <w:tcPr>
            <w:tcW w:w="599" w:type="pct"/>
          </w:tcPr>
          <w:p w14:paraId="1AFC7D56" w14:textId="2404D287" w:rsidR="00816F33" w:rsidRPr="00495BC7" w:rsidRDefault="00816F33" w:rsidP="00CB151C">
            <w:pPr>
              <w:pStyle w:val="afd"/>
              <w:spacing w:line="320" w:lineRule="exact"/>
              <w:ind w:firstLineChars="0" w:firstLine="0"/>
              <w:jc w:val="center"/>
              <w:rPr>
                <w:sz w:val="18"/>
                <w:szCs w:val="18"/>
              </w:rPr>
            </w:pPr>
            <w:r w:rsidRPr="00495BC7">
              <w:rPr>
                <w:rFonts w:hint="eastAsia"/>
                <w:sz w:val="18"/>
                <w:szCs w:val="18"/>
              </w:rPr>
              <w:t>0</w:t>
            </w:r>
            <w:r w:rsidRPr="00495BC7">
              <w:rPr>
                <w:sz w:val="18"/>
                <w:szCs w:val="18"/>
              </w:rPr>
              <w:t>.5</w:t>
            </w:r>
          </w:p>
        </w:tc>
        <w:tc>
          <w:tcPr>
            <w:tcW w:w="685" w:type="pct"/>
          </w:tcPr>
          <w:p w14:paraId="1B7E53B4" w14:textId="529B15E3" w:rsidR="00816F33" w:rsidRPr="00495BC7" w:rsidRDefault="00816F33" w:rsidP="00CB151C">
            <w:pPr>
              <w:pStyle w:val="afd"/>
              <w:spacing w:line="320" w:lineRule="exact"/>
              <w:ind w:firstLineChars="0" w:firstLine="0"/>
              <w:jc w:val="center"/>
              <w:rPr>
                <w:sz w:val="18"/>
                <w:szCs w:val="18"/>
              </w:rPr>
            </w:pPr>
            <w:r w:rsidRPr="00495BC7">
              <w:rPr>
                <w:rFonts w:hint="eastAsia"/>
                <w:sz w:val="18"/>
                <w:szCs w:val="18"/>
              </w:rPr>
              <w:t>0</w:t>
            </w:r>
            <w:r w:rsidRPr="00495BC7">
              <w:rPr>
                <w:sz w:val="18"/>
                <w:szCs w:val="18"/>
              </w:rPr>
              <w:t>.7</w:t>
            </w:r>
          </w:p>
        </w:tc>
        <w:tc>
          <w:tcPr>
            <w:tcW w:w="659" w:type="pct"/>
          </w:tcPr>
          <w:p w14:paraId="1E6C82EB" w14:textId="780028CB" w:rsidR="00816F33" w:rsidRPr="00495BC7" w:rsidRDefault="00816F33" w:rsidP="00CB151C">
            <w:pPr>
              <w:pStyle w:val="afd"/>
              <w:spacing w:line="320" w:lineRule="exact"/>
              <w:ind w:firstLineChars="0" w:firstLine="0"/>
              <w:jc w:val="center"/>
              <w:rPr>
                <w:sz w:val="18"/>
                <w:szCs w:val="18"/>
              </w:rPr>
            </w:pPr>
            <w:r w:rsidRPr="00495BC7">
              <w:rPr>
                <w:rFonts w:hint="eastAsia"/>
                <w:sz w:val="18"/>
                <w:szCs w:val="18"/>
              </w:rPr>
              <w:t>0</w:t>
            </w:r>
            <w:r w:rsidRPr="00495BC7">
              <w:rPr>
                <w:sz w:val="18"/>
                <w:szCs w:val="18"/>
              </w:rPr>
              <w:t>.8</w:t>
            </w:r>
          </w:p>
        </w:tc>
        <w:tc>
          <w:tcPr>
            <w:tcW w:w="609" w:type="pct"/>
          </w:tcPr>
          <w:p w14:paraId="55AEC35B" w14:textId="651EE935" w:rsidR="00816F33" w:rsidRPr="00495BC7" w:rsidRDefault="00816F33" w:rsidP="00CB151C">
            <w:pPr>
              <w:pStyle w:val="afd"/>
              <w:spacing w:line="320" w:lineRule="exact"/>
              <w:ind w:firstLineChars="0" w:firstLine="0"/>
              <w:jc w:val="center"/>
              <w:rPr>
                <w:sz w:val="18"/>
                <w:szCs w:val="18"/>
              </w:rPr>
            </w:pPr>
            <w:r w:rsidRPr="00495BC7">
              <w:rPr>
                <w:sz w:val="18"/>
                <w:szCs w:val="18"/>
              </w:rPr>
              <w:t>1.0</w:t>
            </w:r>
          </w:p>
        </w:tc>
        <w:tc>
          <w:tcPr>
            <w:tcW w:w="529" w:type="pct"/>
          </w:tcPr>
          <w:p w14:paraId="18DEA394" w14:textId="2F46F1D7" w:rsidR="00816F33" w:rsidRPr="00495BC7" w:rsidRDefault="00816F33" w:rsidP="00CB151C">
            <w:pPr>
              <w:pStyle w:val="afd"/>
              <w:spacing w:line="320" w:lineRule="exact"/>
              <w:ind w:firstLineChars="0" w:firstLine="0"/>
              <w:jc w:val="center"/>
              <w:rPr>
                <w:sz w:val="18"/>
                <w:szCs w:val="18"/>
              </w:rPr>
            </w:pPr>
            <w:r w:rsidRPr="00495BC7">
              <w:rPr>
                <w:sz w:val="18"/>
                <w:szCs w:val="18"/>
              </w:rPr>
              <w:t>1.25</w:t>
            </w:r>
          </w:p>
        </w:tc>
        <w:tc>
          <w:tcPr>
            <w:tcW w:w="540" w:type="pct"/>
          </w:tcPr>
          <w:p w14:paraId="2401A5E2" w14:textId="4DC4009E" w:rsidR="00816F33" w:rsidRPr="00495BC7" w:rsidRDefault="00816F33" w:rsidP="00BD5587">
            <w:pPr>
              <w:pStyle w:val="afd"/>
              <w:spacing w:line="320" w:lineRule="exact"/>
              <w:ind w:firstLineChars="0" w:firstLine="0"/>
              <w:jc w:val="center"/>
              <w:rPr>
                <w:sz w:val="18"/>
                <w:szCs w:val="18"/>
              </w:rPr>
            </w:pPr>
            <w:r w:rsidRPr="00495BC7">
              <w:rPr>
                <w:rFonts w:hint="eastAsia"/>
                <w:sz w:val="18"/>
                <w:szCs w:val="18"/>
              </w:rPr>
              <w:t>1</w:t>
            </w:r>
            <w:r w:rsidRPr="00495BC7">
              <w:rPr>
                <w:sz w:val="18"/>
                <w:szCs w:val="18"/>
              </w:rPr>
              <w:t>.4</w:t>
            </w:r>
          </w:p>
        </w:tc>
      </w:tr>
      <w:tr w:rsidR="00816F33" w:rsidRPr="00495BC7" w14:paraId="171D943D" w14:textId="77777777" w:rsidTr="00816F33">
        <w:tc>
          <w:tcPr>
            <w:tcW w:w="745" w:type="pct"/>
            <w:vMerge/>
          </w:tcPr>
          <w:p w14:paraId="7673B93E" w14:textId="77777777" w:rsidR="00816F33" w:rsidRPr="00495BC7" w:rsidRDefault="00816F33" w:rsidP="00BD5587">
            <w:pPr>
              <w:pStyle w:val="afd"/>
              <w:spacing w:line="320" w:lineRule="exact"/>
              <w:ind w:firstLineChars="0" w:firstLine="0"/>
              <w:jc w:val="center"/>
              <w:rPr>
                <w:sz w:val="18"/>
                <w:szCs w:val="18"/>
              </w:rPr>
            </w:pPr>
          </w:p>
        </w:tc>
        <w:tc>
          <w:tcPr>
            <w:tcW w:w="4255" w:type="pct"/>
            <w:gridSpan w:val="7"/>
          </w:tcPr>
          <w:p w14:paraId="2ED844D7" w14:textId="1A0AAA82" w:rsidR="00816F33" w:rsidRPr="00495BC7" w:rsidRDefault="00816F33" w:rsidP="00BD5587">
            <w:pPr>
              <w:pStyle w:val="afd"/>
              <w:spacing w:line="320" w:lineRule="exact"/>
              <w:ind w:firstLineChars="0" w:firstLine="0"/>
              <w:jc w:val="center"/>
              <w:rPr>
                <w:sz w:val="18"/>
                <w:szCs w:val="18"/>
              </w:rPr>
            </w:pPr>
            <w:r w:rsidRPr="00495BC7">
              <w:rPr>
                <w:rFonts w:hint="eastAsia"/>
                <w:sz w:val="18"/>
                <w:szCs w:val="18"/>
              </w:rPr>
              <w:t>公称容积流量(m</w:t>
            </w:r>
            <w:r w:rsidRPr="00495BC7">
              <w:rPr>
                <w:rFonts w:hint="eastAsia"/>
                <w:sz w:val="18"/>
                <w:szCs w:val="18"/>
                <w:vertAlign w:val="superscript"/>
              </w:rPr>
              <w:t>3</w:t>
            </w:r>
            <w:r w:rsidRPr="00495BC7">
              <w:rPr>
                <w:sz w:val="18"/>
                <w:szCs w:val="18"/>
              </w:rPr>
              <w:t>/</w:t>
            </w:r>
            <w:r w:rsidRPr="00495BC7">
              <w:rPr>
                <w:rFonts w:hint="eastAsia"/>
                <w:sz w:val="18"/>
                <w:szCs w:val="18"/>
              </w:rPr>
              <w:t>min)</w:t>
            </w:r>
          </w:p>
        </w:tc>
      </w:tr>
      <w:tr w:rsidR="00F00868" w:rsidRPr="00495BC7" w14:paraId="383D3016" w14:textId="77777777" w:rsidTr="00816F33">
        <w:tc>
          <w:tcPr>
            <w:tcW w:w="745" w:type="pct"/>
          </w:tcPr>
          <w:p w14:paraId="12A608B3" w14:textId="5EEE43FC" w:rsidR="00816F33" w:rsidRPr="00495BC7" w:rsidRDefault="00816F33" w:rsidP="00816F33">
            <w:pPr>
              <w:pStyle w:val="afd"/>
              <w:spacing w:line="320" w:lineRule="exact"/>
              <w:ind w:firstLineChars="0" w:firstLine="0"/>
              <w:jc w:val="center"/>
              <w:rPr>
                <w:sz w:val="18"/>
                <w:szCs w:val="18"/>
              </w:rPr>
            </w:pPr>
            <w:r w:rsidRPr="00495BC7">
              <w:rPr>
                <w:rFonts w:hint="eastAsia"/>
                <w:sz w:val="18"/>
                <w:szCs w:val="18"/>
              </w:rPr>
              <w:t>2</w:t>
            </w:r>
            <w:r w:rsidRPr="00495BC7">
              <w:rPr>
                <w:sz w:val="18"/>
                <w:szCs w:val="18"/>
              </w:rPr>
              <w:t>.2</w:t>
            </w:r>
          </w:p>
        </w:tc>
        <w:tc>
          <w:tcPr>
            <w:tcW w:w="634" w:type="pct"/>
          </w:tcPr>
          <w:p w14:paraId="06A872A1" w14:textId="4C9499F5" w:rsidR="00816F33" w:rsidRPr="00495BC7" w:rsidRDefault="00816F33" w:rsidP="00816F33">
            <w:pPr>
              <w:pStyle w:val="afd"/>
              <w:spacing w:line="320" w:lineRule="exact"/>
              <w:ind w:firstLineChars="0" w:firstLine="0"/>
              <w:jc w:val="center"/>
              <w:rPr>
                <w:sz w:val="18"/>
                <w:szCs w:val="18"/>
              </w:rPr>
            </w:pPr>
            <w:r w:rsidRPr="00495BC7">
              <w:rPr>
                <w:sz w:val="18"/>
                <w:szCs w:val="18"/>
              </w:rPr>
              <w:t>0.39</w:t>
            </w:r>
          </w:p>
        </w:tc>
        <w:tc>
          <w:tcPr>
            <w:tcW w:w="599" w:type="pct"/>
          </w:tcPr>
          <w:p w14:paraId="0742356D" w14:textId="5F2DDBAE" w:rsidR="00816F33" w:rsidRPr="00495BC7" w:rsidRDefault="00816F33" w:rsidP="00816F33">
            <w:pPr>
              <w:pStyle w:val="afd"/>
              <w:spacing w:line="320" w:lineRule="exact"/>
              <w:ind w:firstLineChars="0" w:firstLine="0"/>
              <w:jc w:val="center"/>
              <w:rPr>
                <w:sz w:val="18"/>
                <w:szCs w:val="18"/>
              </w:rPr>
            </w:pPr>
            <w:r w:rsidRPr="00495BC7">
              <w:rPr>
                <w:sz w:val="18"/>
                <w:szCs w:val="18"/>
              </w:rPr>
              <w:t>0.33</w:t>
            </w:r>
          </w:p>
        </w:tc>
        <w:tc>
          <w:tcPr>
            <w:tcW w:w="685" w:type="pct"/>
          </w:tcPr>
          <w:p w14:paraId="12084D26" w14:textId="263BF1C1" w:rsidR="00816F33" w:rsidRPr="00495BC7" w:rsidRDefault="00816F33" w:rsidP="00816F33">
            <w:pPr>
              <w:pStyle w:val="afd"/>
              <w:spacing w:line="320" w:lineRule="exact"/>
              <w:ind w:firstLineChars="0" w:firstLine="0"/>
              <w:jc w:val="center"/>
              <w:rPr>
                <w:sz w:val="18"/>
                <w:szCs w:val="18"/>
              </w:rPr>
            </w:pPr>
            <w:r w:rsidRPr="00495BC7">
              <w:rPr>
                <w:sz w:val="18"/>
                <w:szCs w:val="18"/>
              </w:rPr>
              <w:t xml:space="preserve">0.29 </w:t>
            </w:r>
          </w:p>
        </w:tc>
        <w:tc>
          <w:tcPr>
            <w:tcW w:w="659" w:type="pct"/>
          </w:tcPr>
          <w:p w14:paraId="63846745" w14:textId="31DE590C" w:rsidR="00816F33" w:rsidRPr="00495BC7" w:rsidRDefault="00816F33" w:rsidP="00816F33">
            <w:pPr>
              <w:pStyle w:val="afd"/>
              <w:spacing w:line="320" w:lineRule="exact"/>
              <w:ind w:firstLineChars="0" w:firstLine="0"/>
              <w:jc w:val="center"/>
              <w:rPr>
                <w:sz w:val="18"/>
                <w:szCs w:val="18"/>
              </w:rPr>
            </w:pPr>
            <w:r w:rsidRPr="00495BC7">
              <w:rPr>
                <w:sz w:val="18"/>
                <w:szCs w:val="18"/>
              </w:rPr>
              <w:t>0.27</w:t>
            </w:r>
          </w:p>
        </w:tc>
        <w:tc>
          <w:tcPr>
            <w:tcW w:w="609" w:type="pct"/>
          </w:tcPr>
          <w:p w14:paraId="697AB24F" w14:textId="6FBC4CA5" w:rsidR="00816F33" w:rsidRPr="00495BC7" w:rsidRDefault="00816F33" w:rsidP="00816F33">
            <w:pPr>
              <w:pStyle w:val="afd"/>
              <w:spacing w:line="320" w:lineRule="exact"/>
              <w:ind w:firstLineChars="0" w:firstLine="0"/>
              <w:jc w:val="center"/>
              <w:rPr>
                <w:sz w:val="18"/>
                <w:szCs w:val="18"/>
              </w:rPr>
            </w:pPr>
            <w:r w:rsidRPr="00495BC7">
              <w:rPr>
                <w:sz w:val="18"/>
                <w:szCs w:val="18"/>
              </w:rPr>
              <w:t>0.24</w:t>
            </w:r>
          </w:p>
        </w:tc>
        <w:tc>
          <w:tcPr>
            <w:tcW w:w="529" w:type="pct"/>
          </w:tcPr>
          <w:p w14:paraId="23175E49" w14:textId="4D73F14D" w:rsidR="00816F33" w:rsidRPr="00495BC7" w:rsidRDefault="00816F33" w:rsidP="00816F33">
            <w:pPr>
              <w:pStyle w:val="afd"/>
              <w:spacing w:line="320" w:lineRule="exact"/>
              <w:ind w:firstLineChars="0" w:firstLine="0"/>
              <w:jc w:val="center"/>
              <w:rPr>
                <w:sz w:val="18"/>
                <w:szCs w:val="18"/>
              </w:rPr>
            </w:pPr>
            <w:r w:rsidRPr="00495BC7">
              <w:rPr>
                <w:sz w:val="18"/>
                <w:szCs w:val="18"/>
              </w:rPr>
              <w:t>0.2</w:t>
            </w:r>
          </w:p>
        </w:tc>
        <w:tc>
          <w:tcPr>
            <w:tcW w:w="540" w:type="pct"/>
          </w:tcPr>
          <w:p w14:paraId="5288EB56" w14:textId="04DD461C" w:rsidR="00816F33" w:rsidRPr="00495BC7" w:rsidRDefault="00816F33" w:rsidP="00816F33">
            <w:pPr>
              <w:pStyle w:val="afd"/>
              <w:spacing w:line="320" w:lineRule="exact"/>
              <w:ind w:firstLineChars="0" w:firstLine="0"/>
              <w:jc w:val="center"/>
              <w:rPr>
                <w:sz w:val="18"/>
                <w:szCs w:val="18"/>
              </w:rPr>
            </w:pPr>
            <w:r w:rsidRPr="00495BC7">
              <w:rPr>
                <w:rFonts w:hint="eastAsia"/>
                <w:sz w:val="18"/>
                <w:szCs w:val="18"/>
              </w:rPr>
              <w:t>0</w:t>
            </w:r>
            <w:r w:rsidRPr="00495BC7">
              <w:rPr>
                <w:sz w:val="18"/>
                <w:szCs w:val="18"/>
              </w:rPr>
              <w:t>.2</w:t>
            </w:r>
          </w:p>
        </w:tc>
      </w:tr>
      <w:tr w:rsidR="00F00868" w:rsidRPr="00495BC7" w14:paraId="3CB22E8E" w14:textId="77777777" w:rsidTr="00816F33">
        <w:tc>
          <w:tcPr>
            <w:tcW w:w="745" w:type="pct"/>
          </w:tcPr>
          <w:p w14:paraId="345DA06D" w14:textId="75B3138E" w:rsidR="00816F33" w:rsidRPr="00495BC7" w:rsidRDefault="00816F33" w:rsidP="00816F33">
            <w:pPr>
              <w:pStyle w:val="afd"/>
              <w:spacing w:line="320" w:lineRule="exact"/>
              <w:ind w:firstLineChars="0" w:firstLine="0"/>
              <w:jc w:val="center"/>
              <w:rPr>
                <w:sz w:val="18"/>
                <w:szCs w:val="18"/>
              </w:rPr>
            </w:pPr>
            <w:r w:rsidRPr="00495BC7">
              <w:rPr>
                <w:rFonts w:hint="eastAsia"/>
                <w:sz w:val="18"/>
                <w:szCs w:val="18"/>
              </w:rPr>
              <w:t>3</w:t>
            </w:r>
            <w:r w:rsidRPr="00495BC7">
              <w:rPr>
                <w:sz w:val="18"/>
                <w:szCs w:val="18"/>
              </w:rPr>
              <w:t>.0</w:t>
            </w:r>
          </w:p>
        </w:tc>
        <w:tc>
          <w:tcPr>
            <w:tcW w:w="634" w:type="pct"/>
          </w:tcPr>
          <w:p w14:paraId="06E0567C" w14:textId="7BE323F7" w:rsidR="00816F33" w:rsidRPr="00495BC7" w:rsidRDefault="00816F33" w:rsidP="00816F33">
            <w:pPr>
              <w:pStyle w:val="afd"/>
              <w:spacing w:line="320" w:lineRule="exact"/>
              <w:ind w:firstLineChars="0" w:firstLine="0"/>
              <w:jc w:val="center"/>
              <w:rPr>
                <w:sz w:val="18"/>
                <w:szCs w:val="18"/>
              </w:rPr>
            </w:pPr>
            <w:r w:rsidRPr="00495BC7">
              <w:rPr>
                <w:sz w:val="18"/>
                <w:szCs w:val="18"/>
              </w:rPr>
              <w:t>0.53</w:t>
            </w:r>
          </w:p>
        </w:tc>
        <w:tc>
          <w:tcPr>
            <w:tcW w:w="599" w:type="pct"/>
          </w:tcPr>
          <w:p w14:paraId="67628133" w14:textId="7D517A40" w:rsidR="00816F33" w:rsidRPr="00495BC7" w:rsidRDefault="00816F33" w:rsidP="00816F33">
            <w:pPr>
              <w:pStyle w:val="afd"/>
              <w:spacing w:line="320" w:lineRule="exact"/>
              <w:ind w:firstLineChars="0" w:firstLine="0"/>
              <w:jc w:val="center"/>
              <w:rPr>
                <w:sz w:val="18"/>
                <w:szCs w:val="18"/>
              </w:rPr>
            </w:pPr>
            <w:r w:rsidRPr="00495BC7">
              <w:rPr>
                <w:sz w:val="18"/>
                <w:szCs w:val="18"/>
              </w:rPr>
              <w:t>0.45</w:t>
            </w:r>
          </w:p>
        </w:tc>
        <w:tc>
          <w:tcPr>
            <w:tcW w:w="685" w:type="pct"/>
          </w:tcPr>
          <w:p w14:paraId="49037D89" w14:textId="3DBF38AC" w:rsidR="00816F33" w:rsidRPr="00495BC7" w:rsidRDefault="00816F33" w:rsidP="00816F33">
            <w:pPr>
              <w:pStyle w:val="afd"/>
              <w:spacing w:line="320" w:lineRule="exact"/>
              <w:ind w:firstLineChars="0" w:firstLine="0"/>
              <w:jc w:val="center"/>
              <w:rPr>
                <w:sz w:val="18"/>
                <w:szCs w:val="18"/>
              </w:rPr>
            </w:pPr>
            <w:r w:rsidRPr="00495BC7">
              <w:rPr>
                <w:sz w:val="18"/>
                <w:szCs w:val="18"/>
              </w:rPr>
              <w:t>0.39</w:t>
            </w:r>
          </w:p>
        </w:tc>
        <w:tc>
          <w:tcPr>
            <w:tcW w:w="659" w:type="pct"/>
          </w:tcPr>
          <w:p w14:paraId="25F3BBD9" w14:textId="52BE006A" w:rsidR="00816F33" w:rsidRPr="00495BC7" w:rsidRDefault="00816F33" w:rsidP="00816F33">
            <w:pPr>
              <w:pStyle w:val="afd"/>
              <w:spacing w:line="320" w:lineRule="exact"/>
              <w:ind w:firstLineChars="0" w:firstLine="0"/>
              <w:jc w:val="center"/>
              <w:rPr>
                <w:sz w:val="18"/>
                <w:szCs w:val="18"/>
              </w:rPr>
            </w:pPr>
            <w:r w:rsidRPr="00495BC7">
              <w:rPr>
                <w:sz w:val="18"/>
                <w:szCs w:val="18"/>
              </w:rPr>
              <w:t>0.37</w:t>
            </w:r>
          </w:p>
        </w:tc>
        <w:tc>
          <w:tcPr>
            <w:tcW w:w="609" w:type="pct"/>
          </w:tcPr>
          <w:p w14:paraId="127A4DD3" w14:textId="25D536D3" w:rsidR="00816F33" w:rsidRPr="00495BC7" w:rsidRDefault="00816F33" w:rsidP="00816F33">
            <w:pPr>
              <w:pStyle w:val="afd"/>
              <w:spacing w:line="320" w:lineRule="exact"/>
              <w:ind w:firstLineChars="0" w:firstLine="0"/>
              <w:jc w:val="center"/>
              <w:rPr>
                <w:sz w:val="18"/>
                <w:szCs w:val="18"/>
              </w:rPr>
            </w:pPr>
            <w:r w:rsidRPr="00495BC7">
              <w:rPr>
                <w:sz w:val="18"/>
                <w:szCs w:val="18"/>
              </w:rPr>
              <w:t>0.33</w:t>
            </w:r>
          </w:p>
        </w:tc>
        <w:tc>
          <w:tcPr>
            <w:tcW w:w="529" w:type="pct"/>
          </w:tcPr>
          <w:p w14:paraId="790850E5" w14:textId="73FCE7E4" w:rsidR="00816F33" w:rsidRPr="00495BC7" w:rsidRDefault="00816F33" w:rsidP="00816F33">
            <w:pPr>
              <w:pStyle w:val="afd"/>
              <w:spacing w:line="320" w:lineRule="exact"/>
              <w:ind w:firstLineChars="0" w:firstLine="0"/>
              <w:jc w:val="center"/>
              <w:rPr>
                <w:sz w:val="18"/>
                <w:szCs w:val="18"/>
              </w:rPr>
            </w:pPr>
            <w:r w:rsidRPr="00495BC7">
              <w:rPr>
                <w:sz w:val="18"/>
                <w:szCs w:val="18"/>
              </w:rPr>
              <w:t>0.29</w:t>
            </w:r>
          </w:p>
        </w:tc>
        <w:tc>
          <w:tcPr>
            <w:tcW w:w="540" w:type="pct"/>
          </w:tcPr>
          <w:p w14:paraId="4F1458B4" w14:textId="6F2A7721" w:rsidR="00816F33" w:rsidRPr="00495BC7" w:rsidRDefault="00816F33" w:rsidP="00816F33">
            <w:pPr>
              <w:pStyle w:val="afd"/>
              <w:spacing w:line="320" w:lineRule="exact"/>
              <w:ind w:firstLineChars="0" w:firstLine="0"/>
              <w:jc w:val="center"/>
              <w:rPr>
                <w:sz w:val="18"/>
                <w:szCs w:val="18"/>
              </w:rPr>
            </w:pPr>
            <w:r w:rsidRPr="00495BC7">
              <w:rPr>
                <w:rFonts w:hint="eastAsia"/>
                <w:sz w:val="18"/>
                <w:szCs w:val="18"/>
              </w:rPr>
              <w:t>0</w:t>
            </w:r>
            <w:r w:rsidRPr="00495BC7">
              <w:rPr>
                <w:sz w:val="18"/>
                <w:szCs w:val="18"/>
              </w:rPr>
              <w:t>.27</w:t>
            </w:r>
          </w:p>
        </w:tc>
      </w:tr>
      <w:tr w:rsidR="00F00868" w:rsidRPr="00495BC7" w14:paraId="5F56188E" w14:textId="77777777" w:rsidTr="00816F33">
        <w:tc>
          <w:tcPr>
            <w:tcW w:w="745" w:type="pct"/>
          </w:tcPr>
          <w:p w14:paraId="366A8B4C" w14:textId="720215D6" w:rsidR="00816F33" w:rsidRPr="00495BC7" w:rsidRDefault="00816F33" w:rsidP="00816F33">
            <w:pPr>
              <w:pStyle w:val="afd"/>
              <w:spacing w:line="320" w:lineRule="exact"/>
              <w:ind w:firstLineChars="0" w:firstLine="0"/>
              <w:jc w:val="center"/>
              <w:rPr>
                <w:sz w:val="18"/>
                <w:szCs w:val="18"/>
              </w:rPr>
            </w:pPr>
            <w:r w:rsidRPr="00495BC7">
              <w:rPr>
                <w:rFonts w:hint="eastAsia"/>
                <w:sz w:val="18"/>
                <w:szCs w:val="18"/>
              </w:rPr>
              <w:t>4</w:t>
            </w:r>
            <w:r w:rsidRPr="00495BC7">
              <w:rPr>
                <w:sz w:val="18"/>
                <w:szCs w:val="18"/>
              </w:rPr>
              <w:t>.0</w:t>
            </w:r>
          </w:p>
        </w:tc>
        <w:tc>
          <w:tcPr>
            <w:tcW w:w="634" w:type="pct"/>
          </w:tcPr>
          <w:p w14:paraId="306EC152" w14:textId="53E7C45F" w:rsidR="00816F33" w:rsidRPr="00495BC7" w:rsidRDefault="00816F33" w:rsidP="00816F33">
            <w:pPr>
              <w:pStyle w:val="afd"/>
              <w:spacing w:line="320" w:lineRule="exact"/>
              <w:ind w:firstLineChars="0" w:firstLine="0"/>
              <w:jc w:val="center"/>
              <w:rPr>
                <w:sz w:val="18"/>
                <w:szCs w:val="18"/>
              </w:rPr>
            </w:pPr>
            <w:r w:rsidRPr="00495BC7">
              <w:rPr>
                <w:sz w:val="18"/>
                <w:szCs w:val="18"/>
              </w:rPr>
              <w:t>0.71</w:t>
            </w:r>
          </w:p>
        </w:tc>
        <w:tc>
          <w:tcPr>
            <w:tcW w:w="599" w:type="pct"/>
          </w:tcPr>
          <w:p w14:paraId="23FB310C" w14:textId="39CBD380" w:rsidR="00816F33" w:rsidRPr="00495BC7" w:rsidRDefault="00816F33" w:rsidP="00816F33">
            <w:pPr>
              <w:pStyle w:val="afd"/>
              <w:spacing w:line="320" w:lineRule="exact"/>
              <w:ind w:firstLineChars="0" w:firstLine="0"/>
              <w:jc w:val="center"/>
              <w:rPr>
                <w:sz w:val="18"/>
                <w:szCs w:val="18"/>
              </w:rPr>
            </w:pPr>
            <w:r w:rsidRPr="00495BC7">
              <w:rPr>
                <w:sz w:val="18"/>
                <w:szCs w:val="18"/>
              </w:rPr>
              <w:t>0.60</w:t>
            </w:r>
          </w:p>
        </w:tc>
        <w:tc>
          <w:tcPr>
            <w:tcW w:w="685" w:type="pct"/>
          </w:tcPr>
          <w:p w14:paraId="76954D0F" w14:textId="226804D2" w:rsidR="00816F33" w:rsidRPr="00495BC7" w:rsidRDefault="00816F33" w:rsidP="00816F33">
            <w:pPr>
              <w:pStyle w:val="afd"/>
              <w:spacing w:line="320" w:lineRule="exact"/>
              <w:ind w:firstLineChars="0" w:firstLine="0"/>
              <w:jc w:val="center"/>
              <w:rPr>
                <w:sz w:val="18"/>
                <w:szCs w:val="18"/>
              </w:rPr>
            </w:pPr>
            <w:r w:rsidRPr="00495BC7">
              <w:rPr>
                <w:sz w:val="18"/>
                <w:szCs w:val="18"/>
              </w:rPr>
              <w:t>0.52</w:t>
            </w:r>
          </w:p>
        </w:tc>
        <w:tc>
          <w:tcPr>
            <w:tcW w:w="659" w:type="pct"/>
          </w:tcPr>
          <w:p w14:paraId="58BA1F06" w14:textId="2B7C08FD" w:rsidR="00816F33" w:rsidRPr="00495BC7" w:rsidRDefault="00816F33" w:rsidP="00816F33">
            <w:pPr>
              <w:pStyle w:val="afd"/>
              <w:spacing w:line="320" w:lineRule="exact"/>
              <w:ind w:firstLineChars="0" w:firstLine="0"/>
              <w:jc w:val="center"/>
              <w:rPr>
                <w:sz w:val="18"/>
                <w:szCs w:val="18"/>
              </w:rPr>
            </w:pPr>
            <w:r w:rsidRPr="00495BC7">
              <w:rPr>
                <w:sz w:val="18"/>
                <w:szCs w:val="18"/>
              </w:rPr>
              <w:t>0.49</w:t>
            </w:r>
          </w:p>
        </w:tc>
        <w:tc>
          <w:tcPr>
            <w:tcW w:w="609" w:type="pct"/>
          </w:tcPr>
          <w:p w14:paraId="77451CA4" w14:textId="7FA5113E" w:rsidR="00816F33" w:rsidRPr="00495BC7" w:rsidRDefault="00816F33" w:rsidP="00816F33">
            <w:pPr>
              <w:pStyle w:val="afd"/>
              <w:spacing w:line="320" w:lineRule="exact"/>
              <w:ind w:firstLineChars="0" w:firstLine="0"/>
              <w:jc w:val="center"/>
              <w:rPr>
                <w:sz w:val="18"/>
                <w:szCs w:val="18"/>
              </w:rPr>
            </w:pPr>
            <w:r w:rsidRPr="00495BC7">
              <w:rPr>
                <w:sz w:val="18"/>
                <w:szCs w:val="18"/>
              </w:rPr>
              <w:t>0.44</w:t>
            </w:r>
          </w:p>
        </w:tc>
        <w:tc>
          <w:tcPr>
            <w:tcW w:w="529" w:type="pct"/>
          </w:tcPr>
          <w:p w14:paraId="3168BC43" w14:textId="48591CA0" w:rsidR="00816F33" w:rsidRPr="00495BC7" w:rsidRDefault="00816F33" w:rsidP="00816F33">
            <w:pPr>
              <w:pStyle w:val="afd"/>
              <w:spacing w:line="320" w:lineRule="exact"/>
              <w:ind w:firstLineChars="0" w:firstLine="0"/>
              <w:jc w:val="center"/>
              <w:rPr>
                <w:sz w:val="18"/>
                <w:szCs w:val="18"/>
              </w:rPr>
            </w:pPr>
            <w:r w:rsidRPr="00495BC7">
              <w:rPr>
                <w:sz w:val="18"/>
                <w:szCs w:val="18"/>
              </w:rPr>
              <w:t>0.38</w:t>
            </w:r>
          </w:p>
        </w:tc>
        <w:tc>
          <w:tcPr>
            <w:tcW w:w="540" w:type="pct"/>
          </w:tcPr>
          <w:p w14:paraId="1A0B1369" w14:textId="61D50686" w:rsidR="00816F33" w:rsidRPr="00495BC7" w:rsidRDefault="00816F33" w:rsidP="00816F33">
            <w:pPr>
              <w:pStyle w:val="afd"/>
              <w:spacing w:line="320" w:lineRule="exact"/>
              <w:ind w:firstLineChars="0" w:firstLine="0"/>
              <w:jc w:val="center"/>
              <w:rPr>
                <w:sz w:val="18"/>
                <w:szCs w:val="18"/>
              </w:rPr>
            </w:pPr>
            <w:r w:rsidRPr="00495BC7">
              <w:rPr>
                <w:rFonts w:hint="eastAsia"/>
                <w:sz w:val="18"/>
                <w:szCs w:val="18"/>
              </w:rPr>
              <w:t>0</w:t>
            </w:r>
            <w:r w:rsidRPr="00495BC7">
              <w:rPr>
                <w:sz w:val="18"/>
                <w:szCs w:val="18"/>
              </w:rPr>
              <w:t>.36</w:t>
            </w:r>
          </w:p>
        </w:tc>
      </w:tr>
      <w:tr w:rsidR="00F00868" w:rsidRPr="00495BC7" w14:paraId="10B1FF24" w14:textId="77777777" w:rsidTr="00816F33">
        <w:tc>
          <w:tcPr>
            <w:tcW w:w="745" w:type="pct"/>
          </w:tcPr>
          <w:p w14:paraId="27A383F6" w14:textId="550C9845" w:rsidR="00816F33" w:rsidRPr="00495BC7" w:rsidRDefault="00816F33" w:rsidP="00816F33">
            <w:pPr>
              <w:pStyle w:val="afd"/>
              <w:spacing w:line="320" w:lineRule="exact"/>
              <w:ind w:firstLineChars="0" w:firstLine="0"/>
              <w:jc w:val="center"/>
              <w:rPr>
                <w:sz w:val="18"/>
                <w:szCs w:val="18"/>
              </w:rPr>
            </w:pPr>
            <w:r w:rsidRPr="00495BC7">
              <w:rPr>
                <w:rFonts w:hint="eastAsia"/>
                <w:sz w:val="18"/>
                <w:szCs w:val="18"/>
              </w:rPr>
              <w:t>5</w:t>
            </w:r>
            <w:r w:rsidRPr="00495BC7">
              <w:rPr>
                <w:sz w:val="18"/>
                <w:szCs w:val="18"/>
              </w:rPr>
              <w:t>.5</w:t>
            </w:r>
          </w:p>
        </w:tc>
        <w:tc>
          <w:tcPr>
            <w:tcW w:w="634" w:type="pct"/>
          </w:tcPr>
          <w:p w14:paraId="470A3CAC" w14:textId="7D656446" w:rsidR="00816F33" w:rsidRPr="00495BC7" w:rsidRDefault="00816F33" w:rsidP="00816F33">
            <w:pPr>
              <w:pStyle w:val="afd"/>
              <w:spacing w:line="320" w:lineRule="exact"/>
              <w:ind w:firstLineChars="0" w:firstLine="0"/>
              <w:jc w:val="center"/>
              <w:rPr>
                <w:sz w:val="18"/>
                <w:szCs w:val="18"/>
              </w:rPr>
            </w:pPr>
            <w:r w:rsidRPr="00495BC7">
              <w:rPr>
                <w:sz w:val="18"/>
                <w:szCs w:val="18"/>
              </w:rPr>
              <w:t>0.98</w:t>
            </w:r>
          </w:p>
        </w:tc>
        <w:tc>
          <w:tcPr>
            <w:tcW w:w="599" w:type="pct"/>
          </w:tcPr>
          <w:p w14:paraId="6EC6772F" w14:textId="5B7D9EDA" w:rsidR="00816F33" w:rsidRPr="00495BC7" w:rsidRDefault="00816F33" w:rsidP="00816F33">
            <w:pPr>
              <w:pStyle w:val="afd"/>
              <w:spacing w:line="320" w:lineRule="exact"/>
              <w:ind w:firstLineChars="0" w:firstLine="0"/>
              <w:jc w:val="center"/>
              <w:rPr>
                <w:sz w:val="18"/>
                <w:szCs w:val="18"/>
              </w:rPr>
            </w:pPr>
            <w:r w:rsidRPr="00495BC7">
              <w:rPr>
                <w:sz w:val="18"/>
                <w:szCs w:val="18"/>
              </w:rPr>
              <w:t>0.80</w:t>
            </w:r>
          </w:p>
        </w:tc>
        <w:tc>
          <w:tcPr>
            <w:tcW w:w="685" w:type="pct"/>
          </w:tcPr>
          <w:p w14:paraId="4ED74B12" w14:textId="0B8DA46A" w:rsidR="00816F33" w:rsidRPr="00495BC7" w:rsidRDefault="00816F33" w:rsidP="00816F33">
            <w:pPr>
              <w:pStyle w:val="afd"/>
              <w:spacing w:line="320" w:lineRule="exact"/>
              <w:ind w:firstLineChars="0" w:firstLine="0"/>
              <w:jc w:val="center"/>
              <w:rPr>
                <w:sz w:val="18"/>
                <w:szCs w:val="18"/>
              </w:rPr>
            </w:pPr>
            <w:r w:rsidRPr="00495BC7">
              <w:rPr>
                <w:sz w:val="18"/>
                <w:szCs w:val="18"/>
              </w:rPr>
              <w:t>0.68</w:t>
            </w:r>
          </w:p>
        </w:tc>
        <w:tc>
          <w:tcPr>
            <w:tcW w:w="659" w:type="pct"/>
          </w:tcPr>
          <w:p w14:paraId="3467DB44" w14:textId="1E1F83BF" w:rsidR="00816F33" w:rsidRPr="00495BC7" w:rsidRDefault="00816F33" w:rsidP="00816F33">
            <w:pPr>
              <w:pStyle w:val="afd"/>
              <w:spacing w:line="320" w:lineRule="exact"/>
              <w:ind w:firstLineChars="0" w:firstLine="0"/>
              <w:jc w:val="center"/>
              <w:rPr>
                <w:sz w:val="18"/>
                <w:szCs w:val="18"/>
              </w:rPr>
            </w:pPr>
            <w:r w:rsidRPr="00495BC7">
              <w:rPr>
                <w:sz w:val="18"/>
                <w:szCs w:val="18"/>
              </w:rPr>
              <w:t>0.64</w:t>
            </w:r>
          </w:p>
        </w:tc>
        <w:tc>
          <w:tcPr>
            <w:tcW w:w="609" w:type="pct"/>
          </w:tcPr>
          <w:p w14:paraId="0F537E7F" w14:textId="7A937A7F" w:rsidR="00816F33" w:rsidRPr="00495BC7" w:rsidRDefault="00816F33" w:rsidP="00816F33">
            <w:pPr>
              <w:pStyle w:val="afd"/>
              <w:spacing w:line="320" w:lineRule="exact"/>
              <w:ind w:firstLineChars="0" w:firstLine="0"/>
              <w:jc w:val="center"/>
              <w:rPr>
                <w:sz w:val="18"/>
                <w:szCs w:val="18"/>
              </w:rPr>
            </w:pPr>
            <w:r w:rsidRPr="00495BC7">
              <w:rPr>
                <w:sz w:val="18"/>
                <w:szCs w:val="18"/>
              </w:rPr>
              <w:t>0.58</w:t>
            </w:r>
          </w:p>
        </w:tc>
        <w:tc>
          <w:tcPr>
            <w:tcW w:w="529" w:type="pct"/>
          </w:tcPr>
          <w:p w14:paraId="112889DC" w14:textId="1DABF746" w:rsidR="00816F33" w:rsidRPr="00495BC7" w:rsidRDefault="00816F33" w:rsidP="00816F33">
            <w:pPr>
              <w:pStyle w:val="afd"/>
              <w:spacing w:line="320" w:lineRule="exact"/>
              <w:ind w:firstLineChars="0" w:firstLine="0"/>
              <w:jc w:val="center"/>
              <w:rPr>
                <w:sz w:val="18"/>
                <w:szCs w:val="18"/>
              </w:rPr>
            </w:pPr>
            <w:r w:rsidRPr="00495BC7">
              <w:rPr>
                <w:sz w:val="18"/>
                <w:szCs w:val="18"/>
              </w:rPr>
              <w:t>0.50</w:t>
            </w:r>
          </w:p>
        </w:tc>
        <w:tc>
          <w:tcPr>
            <w:tcW w:w="540" w:type="pct"/>
          </w:tcPr>
          <w:p w14:paraId="5B3D677B" w14:textId="4272593E" w:rsidR="00816F33" w:rsidRPr="00495BC7" w:rsidRDefault="00816F33" w:rsidP="00816F33">
            <w:pPr>
              <w:pStyle w:val="afd"/>
              <w:spacing w:line="320" w:lineRule="exact"/>
              <w:ind w:firstLineChars="0" w:firstLine="0"/>
              <w:jc w:val="center"/>
              <w:rPr>
                <w:sz w:val="18"/>
                <w:szCs w:val="18"/>
              </w:rPr>
            </w:pPr>
            <w:r w:rsidRPr="00495BC7">
              <w:rPr>
                <w:rFonts w:hint="eastAsia"/>
                <w:sz w:val="18"/>
                <w:szCs w:val="18"/>
              </w:rPr>
              <w:t>0</w:t>
            </w:r>
            <w:r w:rsidRPr="00495BC7">
              <w:rPr>
                <w:sz w:val="18"/>
                <w:szCs w:val="18"/>
              </w:rPr>
              <w:t>.45</w:t>
            </w:r>
          </w:p>
        </w:tc>
      </w:tr>
      <w:tr w:rsidR="00F00868" w:rsidRPr="00495BC7" w14:paraId="55AD5CC7" w14:textId="77777777" w:rsidTr="00816F33">
        <w:tc>
          <w:tcPr>
            <w:tcW w:w="745" w:type="pct"/>
          </w:tcPr>
          <w:p w14:paraId="09486483" w14:textId="5F3A6DB3" w:rsidR="00816F33" w:rsidRPr="00495BC7" w:rsidRDefault="00816F33" w:rsidP="00816F33">
            <w:pPr>
              <w:pStyle w:val="afd"/>
              <w:spacing w:line="320" w:lineRule="exact"/>
              <w:ind w:firstLineChars="0" w:firstLine="0"/>
              <w:jc w:val="center"/>
              <w:rPr>
                <w:sz w:val="18"/>
                <w:szCs w:val="18"/>
              </w:rPr>
            </w:pPr>
            <w:r w:rsidRPr="00495BC7">
              <w:rPr>
                <w:rFonts w:hint="eastAsia"/>
                <w:sz w:val="18"/>
                <w:szCs w:val="18"/>
              </w:rPr>
              <w:t>7</w:t>
            </w:r>
            <w:r w:rsidRPr="00495BC7">
              <w:rPr>
                <w:sz w:val="18"/>
                <w:szCs w:val="18"/>
              </w:rPr>
              <w:t>.5</w:t>
            </w:r>
          </w:p>
        </w:tc>
        <w:tc>
          <w:tcPr>
            <w:tcW w:w="634" w:type="pct"/>
          </w:tcPr>
          <w:p w14:paraId="39449C7A" w14:textId="63B0BBC4" w:rsidR="00816F33" w:rsidRPr="00495BC7" w:rsidRDefault="00816F33" w:rsidP="00816F33">
            <w:pPr>
              <w:pStyle w:val="afd"/>
              <w:spacing w:line="320" w:lineRule="exact"/>
              <w:ind w:firstLineChars="0" w:firstLine="0"/>
              <w:jc w:val="center"/>
              <w:rPr>
                <w:sz w:val="18"/>
                <w:szCs w:val="18"/>
              </w:rPr>
            </w:pPr>
            <w:r w:rsidRPr="00495BC7">
              <w:rPr>
                <w:rFonts w:hint="eastAsia"/>
                <w:sz w:val="18"/>
                <w:szCs w:val="18"/>
              </w:rPr>
              <w:t>1</w:t>
            </w:r>
            <w:r w:rsidRPr="00495BC7">
              <w:rPr>
                <w:sz w:val="18"/>
                <w:szCs w:val="18"/>
              </w:rPr>
              <w:t>.47</w:t>
            </w:r>
          </w:p>
        </w:tc>
        <w:tc>
          <w:tcPr>
            <w:tcW w:w="599" w:type="pct"/>
          </w:tcPr>
          <w:p w14:paraId="1833D894" w14:textId="7D440ABA" w:rsidR="00816F33" w:rsidRPr="00495BC7" w:rsidRDefault="00816F33" w:rsidP="00816F33">
            <w:pPr>
              <w:pStyle w:val="afd"/>
              <w:spacing w:line="320" w:lineRule="exact"/>
              <w:ind w:firstLineChars="0" w:firstLine="0"/>
              <w:jc w:val="center"/>
              <w:rPr>
                <w:sz w:val="18"/>
                <w:szCs w:val="18"/>
              </w:rPr>
            </w:pPr>
            <w:r w:rsidRPr="00495BC7">
              <w:rPr>
                <w:sz w:val="18"/>
                <w:szCs w:val="18"/>
              </w:rPr>
              <w:t>1.25</w:t>
            </w:r>
          </w:p>
        </w:tc>
        <w:tc>
          <w:tcPr>
            <w:tcW w:w="685" w:type="pct"/>
          </w:tcPr>
          <w:p w14:paraId="18085A98" w14:textId="334456FD" w:rsidR="00816F33" w:rsidRPr="00495BC7" w:rsidRDefault="00816F33" w:rsidP="00816F33">
            <w:pPr>
              <w:pStyle w:val="afd"/>
              <w:spacing w:line="320" w:lineRule="exact"/>
              <w:ind w:firstLineChars="0" w:firstLine="0"/>
              <w:jc w:val="center"/>
              <w:rPr>
                <w:sz w:val="18"/>
                <w:szCs w:val="18"/>
              </w:rPr>
            </w:pPr>
            <w:r w:rsidRPr="00495BC7">
              <w:rPr>
                <w:sz w:val="18"/>
                <w:szCs w:val="18"/>
              </w:rPr>
              <w:t>0.99</w:t>
            </w:r>
          </w:p>
        </w:tc>
        <w:tc>
          <w:tcPr>
            <w:tcW w:w="659" w:type="pct"/>
          </w:tcPr>
          <w:p w14:paraId="13882EDF" w14:textId="45D6D22B" w:rsidR="00816F33" w:rsidRPr="00495BC7" w:rsidRDefault="00816F33" w:rsidP="00816F33">
            <w:pPr>
              <w:pStyle w:val="afd"/>
              <w:spacing w:line="320" w:lineRule="exact"/>
              <w:ind w:firstLineChars="0" w:firstLine="0"/>
              <w:jc w:val="center"/>
              <w:rPr>
                <w:sz w:val="18"/>
                <w:szCs w:val="18"/>
              </w:rPr>
            </w:pPr>
            <w:r w:rsidRPr="00495BC7">
              <w:rPr>
                <w:sz w:val="18"/>
                <w:szCs w:val="18"/>
              </w:rPr>
              <w:t>0.92</w:t>
            </w:r>
          </w:p>
        </w:tc>
        <w:tc>
          <w:tcPr>
            <w:tcW w:w="609" w:type="pct"/>
          </w:tcPr>
          <w:p w14:paraId="6A7AD695" w14:textId="06CF4776" w:rsidR="00816F33" w:rsidRPr="00495BC7" w:rsidRDefault="00816F33" w:rsidP="00816F33">
            <w:pPr>
              <w:pStyle w:val="afd"/>
              <w:spacing w:line="320" w:lineRule="exact"/>
              <w:ind w:firstLineChars="0" w:firstLine="0"/>
              <w:jc w:val="center"/>
              <w:rPr>
                <w:sz w:val="18"/>
                <w:szCs w:val="18"/>
              </w:rPr>
            </w:pPr>
            <w:r w:rsidRPr="00495BC7">
              <w:rPr>
                <w:sz w:val="18"/>
                <w:szCs w:val="18"/>
              </w:rPr>
              <w:t>0.83</w:t>
            </w:r>
          </w:p>
        </w:tc>
        <w:tc>
          <w:tcPr>
            <w:tcW w:w="529" w:type="pct"/>
          </w:tcPr>
          <w:p w14:paraId="05870D77" w14:textId="723AE57D" w:rsidR="00816F33" w:rsidRPr="00495BC7" w:rsidRDefault="00816F33" w:rsidP="00816F33">
            <w:pPr>
              <w:pStyle w:val="afd"/>
              <w:spacing w:line="320" w:lineRule="exact"/>
              <w:ind w:firstLineChars="0" w:firstLine="0"/>
              <w:jc w:val="center"/>
              <w:rPr>
                <w:sz w:val="18"/>
                <w:szCs w:val="18"/>
              </w:rPr>
            </w:pPr>
            <w:r w:rsidRPr="00495BC7">
              <w:rPr>
                <w:sz w:val="18"/>
                <w:szCs w:val="18"/>
              </w:rPr>
              <w:t>0.73</w:t>
            </w:r>
          </w:p>
        </w:tc>
        <w:tc>
          <w:tcPr>
            <w:tcW w:w="540" w:type="pct"/>
          </w:tcPr>
          <w:p w14:paraId="291C40F5" w14:textId="4CD6D1C5" w:rsidR="00816F33" w:rsidRPr="00495BC7" w:rsidRDefault="00816F33" w:rsidP="00816F33">
            <w:pPr>
              <w:pStyle w:val="afd"/>
              <w:spacing w:line="320" w:lineRule="exact"/>
              <w:ind w:firstLineChars="0" w:firstLine="0"/>
              <w:jc w:val="center"/>
              <w:rPr>
                <w:sz w:val="18"/>
                <w:szCs w:val="18"/>
              </w:rPr>
            </w:pPr>
            <w:r w:rsidRPr="00495BC7">
              <w:rPr>
                <w:rFonts w:hint="eastAsia"/>
                <w:sz w:val="18"/>
                <w:szCs w:val="18"/>
              </w:rPr>
              <w:t>0</w:t>
            </w:r>
            <w:r w:rsidRPr="00495BC7">
              <w:rPr>
                <w:sz w:val="18"/>
                <w:szCs w:val="18"/>
              </w:rPr>
              <w:t>.69</w:t>
            </w:r>
          </w:p>
        </w:tc>
      </w:tr>
      <w:tr w:rsidR="00F00868" w:rsidRPr="00495BC7" w14:paraId="07D8E379" w14:textId="77777777" w:rsidTr="00816F33">
        <w:tc>
          <w:tcPr>
            <w:tcW w:w="745" w:type="pct"/>
          </w:tcPr>
          <w:p w14:paraId="32FE0F9A" w14:textId="5F8F55AD" w:rsidR="00816F33" w:rsidRPr="00495BC7" w:rsidRDefault="00816F33" w:rsidP="00816F33">
            <w:pPr>
              <w:pStyle w:val="afd"/>
              <w:spacing w:line="320" w:lineRule="exact"/>
              <w:ind w:firstLineChars="0" w:firstLine="0"/>
              <w:jc w:val="center"/>
              <w:rPr>
                <w:sz w:val="18"/>
                <w:szCs w:val="18"/>
              </w:rPr>
            </w:pPr>
            <w:r w:rsidRPr="00495BC7">
              <w:rPr>
                <w:rFonts w:hint="eastAsia"/>
                <w:sz w:val="18"/>
                <w:szCs w:val="18"/>
              </w:rPr>
              <w:t>1</w:t>
            </w:r>
            <w:r w:rsidRPr="00495BC7">
              <w:rPr>
                <w:sz w:val="18"/>
                <w:szCs w:val="18"/>
              </w:rPr>
              <w:t>1</w:t>
            </w:r>
          </w:p>
        </w:tc>
        <w:tc>
          <w:tcPr>
            <w:tcW w:w="634" w:type="pct"/>
          </w:tcPr>
          <w:p w14:paraId="57A956E5" w14:textId="5C2A5559" w:rsidR="00816F33" w:rsidRPr="00495BC7" w:rsidRDefault="00816F33" w:rsidP="00816F33">
            <w:pPr>
              <w:pStyle w:val="afd"/>
              <w:spacing w:line="320" w:lineRule="exact"/>
              <w:ind w:firstLineChars="0" w:firstLine="0"/>
              <w:jc w:val="center"/>
              <w:rPr>
                <w:sz w:val="18"/>
                <w:szCs w:val="18"/>
              </w:rPr>
            </w:pPr>
            <w:r w:rsidRPr="00495BC7">
              <w:rPr>
                <w:rFonts w:hint="eastAsia"/>
                <w:sz w:val="18"/>
                <w:szCs w:val="18"/>
              </w:rPr>
              <w:t>2</w:t>
            </w:r>
            <w:r w:rsidRPr="00495BC7">
              <w:rPr>
                <w:sz w:val="18"/>
                <w:szCs w:val="18"/>
              </w:rPr>
              <w:t>.06</w:t>
            </w:r>
          </w:p>
        </w:tc>
        <w:tc>
          <w:tcPr>
            <w:tcW w:w="599" w:type="pct"/>
          </w:tcPr>
          <w:p w14:paraId="167761C4" w14:textId="365C733D" w:rsidR="00816F33" w:rsidRPr="00495BC7" w:rsidRDefault="00816F33" w:rsidP="00816F33">
            <w:pPr>
              <w:pStyle w:val="afd"/>
              <w:spacing w:line="320" w:lineRule="exact"/>
              <w:ind w:firstLineChars="0" w:firstLine="0"/>
              <w:jc w:val="center"/>
              <w:rPr>
                <w:sz w:val="18"/>
                <w:szCs w:val="18"/>
              </w:rPr>
            </w:pPr>
            <w:r w:rsidRPr="00495BC7">
              <w:rPr>
                <w:sz w:val="18"/>
                <w:szCs w:val="18"/>
              </w:rPr>
              <w:t>1.70</w:t>
            </w:r>
          </w:p>
        </w:tc>
        <w:tc>
          <w:tcPr>
            <w:tcW w:w="685" w:type="pct"/>
          </w:tcPr>
          <w:p w14:paraId="7CEE561F" w14:textId="5FAFC297" w:rsidR="00816F33" w:rsidRPr="00495BC7" w:rsidRDefault="00816F33" w:rsidP="00816F33">
            <w:pPr>
              <w:pStyle w:val="afd"/>
              <w:spacing w:line="320" w:lineRule="exact"/>
              <w:ind w:firstLineChars="0" w:firstLine="0"/>
              <w:jc w:val="center"/>
              <w:rPr>
                <w:sz w:val="18"/>
                <w:szCs w:val="18"/>
              </w:rPr>
            </w:pPr>
            <w:r w:rsidRPr="00495BC7">
              <w:rPr>
                <w:sz w:val="18"/>
                <w:szCs w:val="18"/>
              </w:rPr>
              <w:t>1.40</w:t>
            </w:r>
          </w:p>
        </w:tc>
        <w:tc>
          <w:tcPr>
            <w:tcW w:w="659" w:type="pct"/>
          </w:tcPr>
          <w:p w14:paraId="5E6ACCC2" w14:textId="77EA7561" w:rsidR="00816F33" w:rsidRPr="00495BC7" w:rsidRDefault="00816F33" w:rsidP="00816F33">
            <w:pPr>
              <w:pStyle w:val="afd"/>
              <w:spacing w:line="320" w:lineRule="exact"/>
              <w:ind w:firstLineChars="0" w:firstLine="0"/>
              <w:jc w:val="center"/>
              <w:rPr>
                <w:sz w:val="18"/>
                <w:szCs w:val="18"/>
              </w:rPr>
            </w:pPr>
            <w:r w:rsidRPr="00495BC7">
              <w:rPr>
                <w:sz w:val="18"/>
                <w:szCs w:val="18"/>
              </w:rPr>
              <w:t>1.33</w:t>
            </w:r>
          </w:p>
        </w:tc>
        <w:tc>
          <w:tcPr>
            <w:tcW w:w="609" w:type="pct"/>
          </w:tcPr>
          <w:p w14:paraId="423E2517" w14:textId="58F52DF1" w:rsidR="00816F33" w:rsidRPr="00495BC7" w:rsidRDefault="00816F33" w:rsidP="00816F33">
            <w:pPr>
              <w:pStyle w:val="afd"/>
              <w:spacing w:line="320" w:lineRule="exact"/>
              <w:ind w:firstLineChars="0" w:firstLine="0"/>
              <w:jc w:val="center"/>
              <w:rPr>
                <w:sz w:val="18"/>
                <w:szCs w:val="18"/>
              </w:rPr>
            </w:pPr>
            <w:r w:rsidRPr="00495BC7">
              <w:rPr>
                <w:sz w:val="18"/>
                <w:szCs w:val="18"/>
              </w:rPr>
              <w:t>1.18</w:t>
            </w:r>
          </w:p>
        </w:tc>
        <w:tc>
          <w:tcPr>
            <w:tcW w:w="529" w:type="pct"/>
          </w:tcPr>
          <w:p w14:paraId="6521AB6F" w14:textId="2F3B118C" w:rsidR="00816F33" w:rsidRPr="00495BC7" w:rsidRDefault="00816F33" w:rsidP="00816F33">
            <w:pPr>
              <w:pStyle w:val="afd"/>
              <w:spacing w:line="320" w:lineRule="exact"/>
              <w:ind w:firstLineChars="0" w:firstLine="0"/>
              <w:jc w:val="center"/>
              <w:rPr>
                <w:sz w:val="18"/>
                <w:szCs w:val="18"/>
              </w:rPr>
            </w:pPr>
            <w:r w:rsidRPr="00495BC7">
              <w:rPr>
                <w:sz w:val="18"/>
                <w:szCs w:val="18"/>
              </w:rPr>
              <w:t>1.05</w:t>
            </w:r>
          </w:p>
        </w:tc>
        <w:tc>
          <w:tcPr>
            <w:tcW w:w="540" w:type="pct"/>
          </w:tcPr>
          <w:p w14:paraId="57BAB77C" w14:textId="2E6A36B2" w:rsidR="00816F33" w:rsidRPr="00495BC7" w:rsidRDefault="00816F33" w:rsidP="00816F33">
            <w:pPr>
              <w:pStyle w:val="afd"/>
              <w:spacing w:line="320" w:lineRule="exact"/>
              <w:ind w:firstLineChars="0" w:firstLine="0"/>
              <w:jc w:val="center"/>
              <w:rPr>
                <w:sz w:val="18"/>
                <w:szCs w:val="18"/>
              </w:rPr>
            </w:pPr>
            <w:r w:rsidRPr="00495BC7">
              <w:rPr>
                <w:rFonts w:hint="eastAsia"/>
                <w:sz w:val="18"/>
                <w:szCs w:val="18"/>
              </w:rPr>
              <w:t>0</w:t>
            </w:r>
            <w:r w:rsidRPr="00495BC7">
              <w:rPr>
                <w:sz w:val="18"/>
                <w:szCs w:val="18"/>
              </w:rPr>
              <w:t>.99</w:t>
            </w:r>
          </w:p>
        </w:tc>
      </w:tr>
      <w:tr w:rsidR="00F00868" w:rsidRPr="00495BC7" w14:paraId="5C6C6388" w14:textId="77777777" w:rsidTr="00816F33">
        <w:tc>
          <w:tcPr>
            <w:tcW w:w="745" w:type="pct"/>
          </w:tcPr>
          <w:p w14:paraId="623083CD" w14:textId="18D6AC09" w:rsidR="00816F33" w:rsidRPr="00495BC7" w:rsidRDefault="00816F33" w:rsidP="00816F33">
            <w:pPr>
              <w:pStyle w:val="afd"/>
              <w:spacing w:line="320" w:lineRule="exact"/>
              <w:ind w:firstLineChars="0" w:firstLine="0"/>
              <w:jc w:val="center"/>
              <w:rPr>
                <w:sz w:val="18"/>
                <w:szCs w:val="18"/>
              </w:rPr>
            </w:pPr>
            <w:r w:rsidRPr="00495BC7">
              <w:rPr>
                <w:rFonts w:hint="eastAsia"/>
                <w:sz w:val="18"/>
                <w:szCs w:val="18"/>
              </w:rPr>
              <w:t>1</w:t>
            </w:r>
            <w:r w:rsidRPr="00495BC7">
              <w:rPr>
                <w:sz w:val="18"/>
                <w:szCs w:val="18"/>
              </w:rPr>
              <w:t>5</w:t>
            </w:r>
          </w:p>
        </w:tc>
        <w:tc>
          <w:tcPr>
            <w:tcW w:w="634" w:type="pct"/>
          </w:tcPr>
          <w:p w14:paraId="7A3D416F" w14:textId="5F3BA29E" w:rsidR="00816F33" w:rsidRPr="00495BC7" w:rsidRDefault="00816F33" w:rsidP="00816F33">
            <w:pPr>
              <w:pStyle w:val="afd"/>
              <w:spacing w:line="320" w:lineRule="exact"/>
              <w:ind w:firstLineChars="0" w:firstLine="0"/>
              <w:jc w:val="center"/>
              <w:rPr>
                <w:sz w:val="18"/>
                <w:szCs w:val="18"/>
              </w:rPr>
            </w:pPr>
            <w:r w:rsidRPr="00495BC7">
              <w:rPr>
                <w:sz w:val="18"/>
                <w:szCs w:val="18"/>
              </w:rPr>
              <w:t>3.09</w:t>
            </w:r>
          </w:p>
        </w:tc>
        <w:tc>
          <w:tcPr>
            <w:tcW w:w="599" w:type="pct"/>
          </w:tcPr>
          <w:p w14:paraId="1B044A18" w14:textId="13BDB3C5" w:rsidR="00816F33" w:rsidRPr="00495BC7" w:rsidRDefault="00816F33" w:rsidP="00816F33">
            <w:pPr>
              <w:pStyle w:val="afd"/>
              <w:spacing w:line="320" w:lineRule="exact"/>
              <w:ind w:firstLineChars="0" w:firstLine="0"/>
              <w:jc w:val="center"/>
              <w:rPr>
                <w:sz w:val="18"/>
                <w:szCs w:val="18"/>
              </w:rPr>
            </w:pPr>
            <w:r w:rsidRPr="00495BC7">
              <w:rPr>
                <w:sz w:val="18"/>
                <w:szCs w:val="18"/>
              </w:rPr>
              <w:t>2.60</w:t>
            </w:r>
          </w:p>
        </w:tc>
        <w:tc>
          <w:tcPr>
            <w:tcW w:w="685" w:type="pct"/>
          </w:tcPr>
          <w:p w14:paraId="0E9B3D7C" w14:textId="5E516BF6" w:rsidR="00816F33" w:rsidRPr="00495BC7" w:rsidRDefault="00816F33" w:rsidP="00816F33">
            <w:pPr>
              <w:pStyle w:val="afd"/>
              <w:spacing w:line="320" w:lineRule="exact"/>
              <w:ind w:firstLineChars="0" w:firstLine="0"/>
              <w:jc w:val="center"/>
              <w:rPr>
                <w:sz w:val="18"/>
                <w:szCs w:val="18"/>
              </w:rPr>
            </w:pPr>
            <w:r w:rsidRPr="00495BC7">
              <w:rPr>
                <w:sz w:val="18"/>
                <w:szCs w:val="18"/>
              </w:rPr>
              <w:t>2.05</w:t>
            </w:r>
          </w:p>
        </w:tc>
        <w:tc>
          <w:tcPr>
            <w:tcW w:w="659" w:type="pct"/>
          </w:tcPr>
          <w:p w14:paraId="74926B73" w14:textId="1ABE03EA" w:rsidR="00816F33" w:rsidRPr="00495BC7" w:rsidRDefault="00816F33" w:rsidP="00816F33">
            <w:pPr>
              <w:pStyle w:val="afd"/>
              <w:spacing w:line="320" w:lineRule="exact"/>
              <w:ind w:firstLineChars="0" w:firstLine="0"/>
              <w:jc w:val="center"/>
              <w:rPr>
                <w:sz w:val="18"/>
                <w:szCs w:val="18"/>
              </w:rPr>
            </w:pPr>
            <w:r w:rsidRPr="00495BC7">
              <w:rPr>
                <w:sz w:val="18"/>
                <w:szCs w:val="18"/>
              </w:rPr>
              <w:t>1.94</w:t>
            </w:r>
          </w:p>
        </w:tc>
        <w:tc>
          <w:tcPr>
            <w:tcW w:w="609" w:type="pct"/>
          </w:tcPr>
          <w:p w14:paraId="30311DD4" w14:textId="50F0599B" w:rsidR="00816F33" w:rsidRPr="00495BC7" w:rsidRDefault="00816F33" w:rsidP="00816F33">
            <w:pPr>
              <w:pStyle w:val="afd"/>
              <w:spacing w:line="320" w:lineRule="exact"/>
              <w:ind w:firstLineChars="0" w:firstLine="0"/>
              <w:jc w:val="center"/>
              <w:rPr>
                <w:sz w:val="18"/>
                <w:szCs w:val="18"/>
              </w:rPr>
            </w:pPr>
            <w:r w:rsidRPr="00495BC7">
              <w:rPr>
                <w:sz w:val="18"/>
                <w:szCs w:val="18"/>
              </w:rPr>
              <w:t>1.67</w:t>
            </w:r>
          </w:p>
        </w:tc>
        <w:tc>
          <w:tcPr>
            <w:tcW w:w="529" w:type="pct"/>
          </w:tcPr>
          <w:p w14:paraId="67521C04" w14:textId="5B83A573" w:rsidR="00816F33" w:rsidRPr="00495BC7" w:rsidRDefault="00816F33" w:rsidP="00816F33">
            <w:pPr>
              <w:pStyle w:val="afd"/>
              <w:spacing w:line="320" w:lineRule="exact"/>
              <w:ind w:firstLineChars="0" w:firstLine="0"/>
              <w:jc w:val="center"/>
              <w:rPr>
                <w:sz w:val="18"/>
                <w:szCs w:val="18"/>
              </w:rPr>
            </w:pPr>
            <w:r w:rsidRPr="00495BC7">
              <w:rPr>
                <w:sz w:val="18"/>
                <w:szCs w:val="18"/>
              </w:rPr>
              <w:t>1.49</w:t>
            </w:r>
          </w:p>
        </w:tc>
        <w:tc>
          <w:tcPr>
            <w:tcW w:w="540" w:type="pct"/>
          </w:tcPr>
          <w:p w14:paraId="5409A2AA" w14:textId="09D69A83" w:rsidR="00816F33" w:rsidRPr="00495BC7" w:rsidRDefault="00816F33" w:rsidP="00816F33">
            <w:pPr>
              <w:pStyle w:val="afd"/>
              <w:spacing w:line="320" w:lineRule="exact"/>
              <w:ind w:firstLineChars="0" w:firstLine="0"/>
              <w:jc w:val="center"/>
              <w:rPr>
                <w:sz w:val="18"/>
                <w:szCs w:val="18"/>
              </w:rPr>
            </w:pPr>
            <w:r w:rsidRPr="00495BC7">
              <w:rPr>
                <w:rFonts w:hint="eastAsia"/>
                <w:sz w:val="18"/>
                <w:szCs w:val="18"/>
              </w:rPr>
              <w:t>1</w:t>
            </w:r>
            <w:r w:rsidRPr="00495BC7">
              <w:rPr>
                <w:sz w:val="18"/>
                <w:szCs w:val="18"/>
              </w:rPr>
              <w:t>.41</w:t>
            </w:r>
          </w:p>
        </w:tc>
      </w:tr>
      <w:tr w:rsidR="00F00868" w:rsidRPr="00495BC7" w14:paraId="74BF078F" w14:textId="77777777" w:rsidTr="00816F33">
        <w:tc>
          <w:tcPr>
            <w:tcW w:w="745" w:type="pct"/>
          </w:tcPr>
          <w:p w14:paraId="17FE9515" w14:textId="7E92951B" w:rsidR="00816F33" w:rsidRPr="00495BC7" w:rsidRDefault="00816F33" w:rsidP="00816F33">
            <w:pPr>
              <w:pStyle w:val="afd"/>
              <w:spacing w:line="320" w:lineRule="exact"/>
              <w:ind w:firstLineChars="0" w:firstLine="0"/>
              <w:jc w:val="center"/>
              <w:rPr>
                <w:sz w:val="18"/>
                <w:szCs w:val="18"/>
              </w:rPr>
            </w:pPr>
            <w:r w:rsidRPr="00495BC7">
              <w:rPr>
                <w:rFonts w:hint="eastAsia"/>
                <w:sz w:val="18"/>
                <w:szCs w:val="18"/>
              </w:rPr>
              <w:t>1</w:t>
            </w:r>
            <w:r w:rsidRPr="00495BC7">
              <w:rPr>
                <w:sz w:val="18"/>
                <w:szCs w:val="18"/>
              </w:rPr>
              <w:t>8.5</w:t>
            </w:r>
          </w:p>
        </w:tc>
        <w:tc>
          <w:tcPr>
            <w:tcW w:w="634" w:type="pct"/>
          </w:tcPr>
          <w:p w14:paraId="1CAA0E43" w14:textId="209AB4C5" w:rsidR="00816F33" w:rsidRPr="00495BC7" w:rsidRDefault="00816F33" w:rsidP="00816F33">
            <w:pPr>
              <w:pStyle w:val="afd"/>
              <w:spacing w:line="320" w:lineRule="exact"/>
              <w:ind w:firstLineChars="0" w:firstLine="0"/>
              <w:jc w:val="center"/>
              <w:rPr>
                <w:sz w:val="18"/>
                <w:szCs w:val="18"/>
              </w:rPr>
            </w:pPr>
            <w:r w:rsidRPr="00495BC7">
              <w:rPr>
                <w:sz w:val="18"/>
                <w:szCs w:val="18"/>
              </w:rPr>
              <w:t>3.85</w:t>
            </w:r>
          </w:p>
        </w:tc>
        <w:tc>
          <w:tcPr>
            <w:tcW w:w="599" w:type="pct"/>
          </w:tcPr>
          <w:p w14:paraId="42F1ECB1" w14:textId="6FA6406A" w:rsidR="00816F33" w:rsidRPr="00495BC7" w:rsidRDefault="00816F33" w:rsidP="00816F33">
            <w:pPr>
              <w:pStyle w:val="afd"/>
              <w:spacing w:line="320" w:lineRule="exact"/>
              <w:ind w:firstLineChars="0" w:firstLine="0"/>
              <w:jc w:val="center"/>
              <w:rPr>
                <w:sz w:val="18"/>
                <w:szCs w:val="18"/>
              </w:rPr>
            </w:pPr>
            <w:r w:rsidRPr="00495BC7">
              <w:rPr>
                <w:sz w:val="18"/>
                <w:szCs w:val="18"/>
              </w:rPr>
              <w:t>3.24</w:t>
            </w:r>
          </w:p>
        </w:tc>
        <w:tc>
          <w:tcPr>
            <w:tcW w:w="685" w:type="pct"/>
          </w:tcPr>
          <w:p w14:paraId="56121FA9" w14:textId="5E902606" w:rsidR="00816F33" w:rsidRPr="00495BC7" w:rsidRDefault="00816F33" w:rsidP="00816F33">
            <w:pPr>
              <w:pStyle w:val="afd"/>
              <w:spacing w:line="320" w:lineRule="exact"/>
              <w:ind w:firstLineChars="0" w:firstLine="0"/>
              <w:jc w:val="center"/>
              <w:rPr>
                <w:sz w:val="18"/>
                <w:szCs w:val="18"/>
              </w:rPr>
            </w:pPr>
            <w:r w:rsidRPr="00495BC7">
              <w:rPr>
                <w:sz w:val="18"/>
                <w:szCs w:val="18"/>
              </w:rPr>
              <w:t>2.59</w:t>
            </w:r>
          </w:p>
        </w:tc>
        <w:tc>
          <w:tcPr>
            <w:tcW w:w="659" w:type="pct"/>
          </w:tcPr>
          <w:p w14:paraId="10557CAD" w14:textId="2462687F" w:rsidR="00816F33" w:rsidRPr="00495BC7" w:rsidRDefault="00816F33" w:rsidP="00816F33">
            <w:pPr>
              <w:pStyle w:val="afd"/>
              <w:spacing w:line="320" w:lineRule="exact"/>
              <w:ind w:firstLineChars="0" w:firstLine="0"/>
              <w:jc w:val="center"/>
              <w:rPr>
                <w:sz w:val="18"/>
                <w:szCs w:val="18"/>
              </w:rPr>
            </w:pPr>
            <w:r w:rsidRPr="00495BC7">
              <w:rPr>
                <w:sz w:val="18"/>
                <w:szCs w:val="18"/>
              </w:rPr>
              <w:t>2.45</w:t>
            </w:r>
          </w:p>
        </w:tc>
        <w:tc>
          <w:tcPr>
            <w:tcW w:w="609" w:type="pct"/>
          </w:tcPr>
          <w:p w14:paraId="3A9CAA00" w14:textId="2FAA6E18" w:rsidR="00816F33" w:rsidRPr="00495BC7" w:rsidRDefault="00816F33" w:rsidP="00816F33">
            <w:pPr>
              <w:pStyle w:val="afd"/>
              <w:spacing w:line="320" w:lineRule="exact"/>
              <w:ind w:firstLineChars="0" w:firstLine="0"/>
              <w:jc w:val="center"/>
              <w:rPr>
                <w:sz w:val="18"/>
                <w:szCs w:val="18"/>
              </w:rPr>
            </w:pPr>
            <w:r w:rsidRPr="00495BC7">
              <w:rPr>
                <w:sz w:val="18"/>
                <w:szCs w:val="18"/>
              </w:rPr>
              <w:t>2.10</w:t>
            </w:r>
          </w:p>
        </w:tc>
        <w:tc>
          <w:tcPr>
            <w:tcW w:w="529" w:type="pct"/>
          </w:tcPr>
          <w:p w14:paraId="2732A1D6" w14:textId="12F60638" w:rsidR="00816F33" w:rsidRPr="00495BC7" w:rsidRDefault="00816F33" w:rsidP="00816F33">
            <w:pPr>
              <w:pStyle w:val="afd"/>
              <w:spacing w:line="320" w:lineRule="exact"/>
              <w:ind w:firstLineChars="0" w:firstLine="0"/>
              <w:jc w:val="center"/>
              <w:rPr>
                <w:sz w:val="18"/>
                <w:szCs w:val="18"/>
              </w:rPr>
            </w:pPr>
            <w:r w:rsidRPr="00495BC7">
              <w:rPr>
                <w:sz w:val="18"/>
                <w:szCs w:val="18"/>
              </w:rPr>
              <w:t>1.82</w:t>
            </w:r>
          </w:p>
        </w:tc>
        <w:tc>
          <w:tcPr>
            <w:tcW w:w="540" w:type="pct"/>
          </w:tcPr>
          <w:p w14:paraId="5C774E6E" w14:textId="3421481D" w:rsidR="00816F33" w:rsidRPr="00495BC7" w:rsidRDefault="00816F33" w:rsidP="00816F33">
            <w:pPr>
              <w:pStyle w:val="afd"/>
              <w:spacing w:line="320" w:lineRule="exact"/>
              <w:ind w:firstLineChars="0" w:firstLine="0"/>
              <w:jc w:val="center"/>
              <w:rPr>
                <w:sz w:val="18"/>
                <w:szCs w:val="18"/>
              </w:rPr>
            </w:pPr>
            <w:r w:rsidRPr="00495BC7">
              <w:rPr>
                <w:rFonts w:hint="eastAsia"/>
                <w:sz w:val="18"/>
                <w:szCs w:val="18"/>
              </w:rPr>
              <w:t>1</w:t>
            </w:r>
            <w:r w:rsidRPr="00495BC7">
              <w:rPr>
                <w:sz w:val="18"/>
                <w:szCs w:val="18"/>
              </w:rPr>
              <w:t>.70</w:t>
            </w:r>
          </w:p>
        </w:tc>
      </w:tr>
      <w:tr w:rsidR="00F00868" w:rsidRPr="00495BC7" w14:paraId="08F2C964" w14:textId="77777777" w:rsidTr="00816F33">
        <w:tc>
          <w:tcPr>
            <w:tcW w:w="745" w:type="pct"/>
          </w:tcPr>
          <w:p w14:paraId="3815AB13" w14:textId="586F23B8" w:rsidR="00816F33" w:rsidRPr="00495BC7" w:rsidRDefault="00816F33" w:rsidP="00816F33">
            <w:pPr>
              <w:pStyle w:val="afd"/>
              <w:spacing w:line="320" w:lineRule="exact"/>
              <w:ind w:firstLineChars="0" w:firstLine="0"/>
              <w:jc w:val="center"/>
              <w:rPr>
                <w:sz w:val="18"/>
                <w:szCs w:val="18"/>
              </w:rPr>
            </w:pPr>
            <w:r w:rsidRPr="00495BC7">
              <w:rPr>
                <w:rFonts w:hint="eastAsia"/>
                <w:sz w:val="18"/>
                <w:szCs w:val="18"/>
              </w:rPr>
              <w:t>2</w:t>
            </w:r>
            <w:r w:rsidRPr="00495BC7">
              <w:rPr>
                <w:sz w:val="18"/>
                <w:szCs w:val="18"/>
              </w:rPr>
              <w:t>2</w:t>
            </w:r>
          </w:p>
        </w:tc>
        <w:tc>
          <w:tcPr>
            <w:tcW w:w="634" w:type="pct"/>
          </w:tcPr>
          <w:p w14:paraId="3250D94F" w14:textId="317182BA" w:rsidR="00816F33" w:rsidRPr="00495BC7" w:rsidRDefault="00816F33" w:rsidP="00816F33">
            <w:pPr>
              <w:pStyle w:val="afd"/>
              <w:spacing w:line="320" w:lineRule="exact"/>
              <w:ind w:firstLineChars="0" w:firstLine="0"/>
              <w:jc w:val="center"/>
              <w:rPr>
                <w:sz w:val="18"/>
                <w:szCs w:val="18"/>
              </w:rPr>
            </w:pPr>
            <w:r w:rsidRPr="00495BC7">
              <w:rPr>
                <w:sz w:val="18"/>
                <w:szCs w:val="18"/>
              </w:rPr>
              <w:t>4.56</w:t>
            </w:r>
          </w:p>
        </w:tc>
        <w:tc>
          <w:tcPr>
            <w:tcW w:w="599" w:type="pct"/>
          </w:tcPr>
          <w:p w14:paraId="62AD8AA2" w14:textId="0CCC0B4A" w:rsidR="00816F33" w:rsidRPr="00495BC7" w:rsidRDefault="00816F33" w:rsidP="00E61AE8">
            <w:pPr>
              <w:pStyle w:val="afd"/>
              <w:spacing w:line="320" w:lineRule="exact"/>
              <w:ind w:firstLineChars="0" w:firstLine="0"/>
              <w:jc w:val="center"/>
              <w:rPr>
                <w:sz w:val="18"/>
                <w:szCs w:val="18"/>
              </w:rPr>
            </w:pPr>
            <w:r w:rsidRPr="00495BC7">
              <w:rPr>
                <w:sz w:val="18"/>
                <w:szCs w:val="18"/>
              </w:rPr>
              <w:t>3.6</w:t>
            </w:r>
            <w:r w:rsidR="00E61AE8" w:rsidRPr="00495BC7">
              <w:rPr>
                <w:sz w:val="18"/>
                <w:szCs w:val="18"/>
              </w:rPr>
              <w:t>2</w:t>
            </w:r>
          </w:p>
        </w:tc>
        <w:tc>
          <w:tcPr>
            <w:tcW w:w="685" w:type="pct"/>
          </w:tcPr>
          <w:p w14:paraId="36AC4803" w14:textId="4FD8488B" w:rsidR="00816F33" w:rsidRPr="00495BC7" w:rsidRDefault="00F00868" w:rsidP="00816F33">
            <w:pPr>
              <w:pStyle w:val="afd"/>
              <w:spacing w:line="320" w:lineRule="exact"/>
              <w:ind w:firstLineChars="0" w:firstLine="0"/>
              <w:jc w:val="center"/>
              <w:rPr>
                <w:sz w:val="18"/>
                <w:szCs w:val="18"/>
              </w:rPr>
            </w:pPr>
            <w:r w:rsidRPr="00495BC7">
              <w:rPr>
                <w:rFonts w:hint="eastAsia"/>
                <w:sz w:val="18"/>
                <w:szCs w:val="18"/>
              </w:rPr>
              <w:t>3</w:t>
            </w:r>
            <w:r w:rsidRPr="00495BC7">
              <w:rPr>
                <w:sz w:val="18"/>
                <w:szCs w:val="18"/>
              </w:rPr>
              <w:t>.85</w:t>
            </w:r>
          </w:p>
        </w:tc>
        <w:tc>
          <w:tcPr>
            <w:tcW w:w="659" w:type="pct"/>
          </w:tcPr>
          <w:p w14:paraId="0A5368CB" w14:textId="5769A09A" w:rsidR="00816F33" w:rsidRPr="00495BC7" w:rsidRDefault="00816F33" w:rsidP="00816F33">
            <w:pPr>
              <w:pStyle w:val="afd"/>
              <w:spacing w:line="320" w:lineRule="exact"/>
              <w:ind w:firstLineChars="0" w:firstLine="0"/>
              <w:jc w:val="center"/>
              <w:rPr>
                <w:sz w:val="18"/>
                <w:szCs w:val="18"/>
              </w:rPr>
            </w:pPr>
            <w:r w:rsidRPr="00495BC7">
              <w:rPr>
                <w:sz w:val="18"/>
                <w:szCs w:val="18"/>
              </w:rPr>
              <w:t>2.94</w:t>
            </w:r>
          </w:p>
        </w:tc>
        <w:tc>
          <w:tcPr>
            <w:tcW w:w="609" w:type="pct"/>
          </w:tcPr>
          <w:p w14:paraId="3CE7F516" w14:textId="384E5FF1" w:rsidR="00816F33" w:rsidRPr="00495BC7" w:rsidRDefault="00816F33" w:rsidP="00816F33">
            <w:pPr>
              <w:pStyle w:val="afd"/>
              <w:spacing w:line="320" w:lineRule="exact"/>
              <w:ind w:firstLineChars="0" w:firstLine="0"/>
              <w:jc w:val="center"/>
              <w:rPr>
                <w:sz w:val="18"/>
                <w:szCs w:val="18"/>
              </w:rPr>
            </w:pPr>
            <w:r w:rsidRPr="00495BC7">
              <w:rPr>
                <w:sz w:val="18"/>
                <w:szCs w:val="18"/>
              </w:rPr>
              <w:t>2.55</w:t>
            </w:r>
          </w:p>
        </w:tc>
        <w:tc>
          <w:tcPr>
            <w:tcW w:w="529" w:type="pct"/>
          </w:tcPr>
          <w:p w14:paraId="29B20F75" w14:textId="148A6770" w:rsidR="00816F33" w:rsidRPr="00495BC7" w:rsidRDefault="00816F33" w:rsidP="00816F33">
            <w:pPr>
              <w:pStyle w:val="afd"/>
              <w:spacing w:line="320" w:lineRule="exact"/>
              <w:ind w:firstLineChars="0" w:firstLine="0"/>
              <w:jc w:val="center"/>
              <w:rPr>
                <w:sz w:val="18"/>
                <w:szCs w:val="18"/>
              </w:rPr>
            </w:pPr>
            <w:r w:rsidRPr="00495BC7">
              <w:rPr>
                <w:sz w:val="18"/>
                <w:szCs w:val="18"/>
              </w:rPr>
              <w:t>2.27</w:t>
            </w:r>
          </w:p>
        </w:tc>
        <w:tc>
          <w:tcPr>
            <w:tcW w:w="540" w:type="pct"/>
          </w:tcPr>
          <w:p w14:paraId="2F07B367" w14:textId="09F5543C" w:rsidR="00816F33" w:rsidRPr="00495BC7" w:rsidRDefault="00816F33" w:rsidP="00816F33">
            <w:pPr>
              <w:pStyle w:val="afd"/>
              <w:spacing w:line="320" w:lineRule="exact"/>
              <w:ind w:firstLineChars="0" w:firstLine="0"/>
              <w:jc w:val="center"/>
              <w:rPr>
                <w:sz w:val="18"/>
                <w:szCs w:val="18"/>
              </w:rPr>
            </w:pPr>
            <w:r w:rsidRPr="00495BC7">
              <w:rPr>
                <w:rFonts w:hint="eastAsia"/>
                <w:sz w:val="18"/>
                <w:szCs w:val="18"/>
              </w:rPr>
              <w:t>1</w:t>
            </w:r>
            <w:r w:rsidRPr="00495BC7">
              <w:rPr>
                <w:sz w:val="18"/>
                <w:szCs w:val="18"/>
              </w:rPr>
              <w:t>.98</w:t>
            </w:r>
          </w:p>
        </w:tc>
      </w:tr>
      <w:tr w:rsidR="00F00868" w:rsidRPr="00495BC7" w14:paraId="75C428D3" w14:textId="77777777" w:rsidTr="00816F33">
        <w:trPr>
          <w:trHeight w:val="671"/>
        </w:trPr>
        <w:tc>
          <w:tcPr>
            <w:tcW w:w="745" w:type="pct"/>
          </w:tcPr>
          <w:p w14:paraId="414BC1B6" w14:textId="3ABA2DE0" w:rsidR="00816F33" w:rsidRPr="00495BC7" w:rsidRDefault="00816F33" w:rsidP="00816F33">
            <w:pPr>
              <w:pStyle w:val="afd"/>
              <w:spacing w:line="320" w:lineRule="exact"/>
              <w:ind w:firstLineChars="0" w:firstLine="0"/>
              <w:jc w:val="center"/>
              <w:rPr>
                <w:sz w:val="18"/>
                <w:szCs w:val="18"/>
              </w:rPr>
            </w:pPr>
            <w:r w:rsidRPr="00495BC7">
              <w:rPr>
                <w:rFonts w:hint="eastAsia"/>
                <w:sz w:val="18"/>
                <w:szCs w:val="18"/>
              </w:rPr>
              <w:t>3</w:t>
            </w:r>
            <w:r w:rsidRPr="00495BC7">
              <w:rPr>
                <w:sz w:val="18"/>
                <w:szCs w:val="18"/>
              </w:rPr>
              <w:t>0</w:t>
            </w:r>
          </w:p>
        </w:tc>
        <w:tc>
          <w:tcPr>
            <w:tcW w:w="634" w:type="pct"/>
          </w:tcPr>
          <w:p w14:paraId="12532B93" w14:textId="1D8C7BAE" w:rsidR="00816F33" w:rsidRPr="00495BC7" w:rsidRDefault="00816F33" w:rsidP="00816F33">
            <w:pPr>
              <w:pStyle w:val="afd"/>
              <w:spacing w:line="320" w:lineRule="exact"/>
              <w:ind w:firstLineChars="0" w:firstLine="0"/>
              <w:jc w:val="center"/>
              <w:rPr>
                <w:sz w:val="18"/>
                <w:szCs w:val="18"/>
              </w:rPr>
            </w:pPr>
            <w:r w:rsidRPr="00495BC7">
              <w:rPr>
                <w:sz w:val="18"/>
                <w:szCs w:val="18"/>
              </w:rPr>
              <w:t>6.44</w:t>
            </w:r>
          </w:p>
        </w:tc>
        <w:tc>
          <w:tcPr>
            <w:tcW w:w="599" w:type="pct"/>
          </w:tcPr>
          <w:p w14:paraId="1BBB72AF" w14:textId="633A0609" w:rsidR="00816F33" w:rsidRPr="00495BC7" w:rsidRDefault="00816F33" w:rsidP="00816F33">
            <w:pPr>
              <w:pStyle w:val="afd"/>
              <w:spacing w:line="320" w:lineRule="exact"/>
              <w:ind w:firstLineChars="0" w:firstLine="0"/>
              <w:jc w:val="center"/>
              <w:rPr>
                <w:sz w:val="18"/>
                <w:szCs w:val="18"/>
              </w:rPr>
            </w:pPr>
            <w:r w:rsidRPr="00495BC7">
              <w:rPr>
                <w:sz w:val="18"/>
                <w:szCs w:val="18"/>
              </w:rPr>
              <w:t>5.45</w:t>
            </w:r>
          </w:p>
        </w:tc>
        <w:tc>
          <w:tcPr>
            <w:tcW w:w="685" w:type="pct"/>
          </w:tcPr>
          <w:p w14:paraId="012B539B" w14:textId="0DE2A94B" w:rsidR="00816F33" w:rsidRPr="00495BC7" w:rsidRDefault="00816F33" w:rsidP="00816F33">
            <w:pPr>
              <w:pStyle w:val="afd"/>
              <w:spacing w:line="320" w:lineRule="exact"/>
              <w:ind w:firstLineChars="0" w:firstLine="0"/>
              <w:jc w:val="center"/>
              <w:rPr>
                <w:sz w:val="18"/>
                <w:szCs w:val="18"/>
              </w:rPr>
            </w:pPr>
            <w:r w:rsidRPr="00495BC7">
              <w:rPr>
                <w:sz w:val="18"/>
                <w:szCs w:val="18"/>
              </w:rPr>
              <w:t>4.35</w:t>
            </w:r>
          </w:p>
        </w:tc>
        <w:tc>
          <w:tcPr>
            <w:tcW w:w="659" w:type="pct"/>
          </w:tcPr>
          <w:p w14:paraId="76332557" w14:textId="4B7CA65F" w:rsidR="00816F33" w:rsidRPr="00495BC7" w:rsidRDefault="00816F33" w:rsidP="00816F33">
            <w:pPr>
              <w:pStyle w:val="afd"/>
              <w:spacing w:line="320" w:lineRule="exact"/>
              <w:ind w:firstLineChars="0" w:firstLine="0"/>
              <w:jc w:val="center"/>
              <w:rPr>
                <w:sz w:val="18"/>
                <w:szCs w:val="18"/>
              </w:rPr>
            </w:pPr>
            <w:r w:rsidRPr="00495BC7">
              <w:rPr>
                <w:sz w:val="18"/>
                <w:szCs w:val="18"/>
              </w:rPr>
              <w:t>4.05</w:t>
            </w:r>
          </w:p>
        </w:tc>
        <w:tc>
          <w:tcPr>
            <w:tcW w:w="609" w:type="pct"/>
          </w:tcPr>
          <w:p w14:paraId="232C781D" w14:textId="31C3767F" w:rsidR="00816F33" w:rsidRPr="00495BC7" w:rsidRDefault="00816F33" w:rsidP="00816F33">
            <w:pPr>
              <w:pStyle w:val="afd"/>
              <w:spacing w:line="320" w:lineRule="exact"/>
              <w:ind w:firstLineChars="0" w:firstLine="0"/>
              <w:jc w:val="center"/>
              <w:rPr>
                <w:sz w:val="18"/>
                <w:szCs w:val="18"/>
              </w:rPr>
            </w:pPr>
            <w:r w:rsidRPr="00495BC7">
              <w:rPr>
                <w:sz w:val="18"/>
                <w:szCs w:val="18"/>
              </w:rPr>
              <w:t>3.50</w:t>
            </w:r>
          </w:p>
        </w:tc>
        <w:tc>
          <w:tcPr>
            <w:tcW w:w="529" w:type="pct"/>
          </w:tcPr>
          <w:p w14:paraId="7C08B923" w14:textId="7B90F751" w:rsidR="00816F33" w:rsidRPr="00495BC7" w:rsidRDefault="00816F33" w:rsidP="00816F33">
            <w:pPr>
              <w:pStyle w:val="afd"/>
              <w:spacing w:line="320" w:lineRule="exact"/>
              <w:ind w:firstLineChars="0" w:firstLine="0"/>
              <w:jc w:val="center"/>
              <w:rPr>
                <w:sz w:val="18"/>
                <w:szCs w:val="18"/>
              </w:rPr>
            </w:pPr>
            <w:r w:rsidRPr="00495BC7">
              <w:rPr>
                <w:sz w:val="18"/>
                <w:szCs w:val="18"/>
              </w:rPr>
              <w:t>3.08</w:t>
            </w:r>
          </w:p>
        </w:tc>
        <w:tc>
          <w:tcPr>
            <w:tcW w:w="540" w:type="pct"/>
          </w:tcPr>
          <w:p w14:paraId="75B3744A" w14:textId="3E648965" w:rsidR="00816F33" w:rsidRPr="00495BC7" w:rsidRDefault="00816F33" w:rsidP="00816F33">
            <w:pPr>
              <w:pStyle w:val="afd"/>
              <w:spacing w:line="320" w:lineRule="exact"/>
              <w:ind w:firstLineChars="0" w:firstLine="0"/>
              <w:jc w:val="center"/>
              <w:rPr>
                <w:sz w:val="18"/>
                <w:szCs w:val="18"/>
              </w:rPr>
            </w:pPr>
            <w:r w:rsidRPr="00495BC7">
              <w:rPr>
                <w:rFonts w:hint="eastAsia"/>
                <w:sz w:val="18"/>
                <w:szCs w:val="18"/>
              </w:rPr>
              <w:t>2</w:t>
            </w:r>
            <w:r w:rsidRPr="00495BC7">
              <w:rPr>
                <w:sz w:val="18"/>
                <w:szCs w:val="18"/>
              </w:rPr>
              <w:t>.81</w:t>
            </w:r>
          </w:p>
        </w:tc>
      </w:tr>
      <w:tr w:rsidR="00F00868" w:rsidRPr="00495BC7" w14:paraId="101AFE41" w14:textId="77777777" w:rsidTr="00816F33">
        <w:trPr>
          <w:trHeight w:val="737"/>
        </w:trPr>
        <w:tc>
          <w:tcPr>
            <w:tcW w:w="745" w:type="pct"/>
          </w:tcPr>
          <w:p w14:paraId="1C16E9EA" w14:textId="137EB0A9" w:rsidR="00816F33" w:rsidRPr="00495BC7" w:rsidRDefault="00816F33" w:rsidP="00816F33">
            <w:pPr>
              <w:pStyle w:val="afd"/>
              <w:spacing w:line="320" w:lineRule="exact"/>
              <w:ind w:firstLineChars="0" w:firstLine="0"/>
              <w:jc w:val="center"/>
              <w:rPr>
                <w:sz w:val="18"/>
                <w:szCs w:val="18"/>
              </w:rPr>
            </w:pPr>
            <w:r w:rsidRPr="00495BC7">
              <w:rPr>
                <w:rFonts w:hint="eastAsia"/>
                <w:sz w:val="18"/>
                <w:szCs w:val="18"/>
              </w:rPr>
              <w:t>3</w:t>
            </w:r>
            <w:r w:rsidRPr="00495BC7">
              <w:rPr>
                <w:sz w:val="18"/>
                <w:szCs w:val="18"/>
              </w:rPr>
              <w:t>7</w:t>
            </w:r>
          </w:p>
        </w:tc>
        <w:tc>
          <w:tcPr>
            <w:tcW w:w="634" w:type="pct"/>
          </w:tcPr>
          <w:p w14:paraId="36187087" w14:textId="0B21892C" w:rsidR="00816F33" w:rsidRPr="00495BC7" w:rsidRDefault="00816F33" w:rsidP="00816F33">
            <w:pPr>
              <w:pStyle w:val="afd"/>
              <w:spacing w:line="320" w:lineRule="exact"/>
              <w:ind w:firstLineChars="0" w:firstLine="0"/>
              <w:jc w:val="center"/>
              <w:rPr>
                <w:sz w:val="18"/>
                <w:szCs w:val="18"/>
              </w:rPr>
            </w:pPr>
            <w:r w:rsidRPr="00495BC7">
              <w:rPr>
                <w:sz w:val="18"/>
                <w:szCs w:val="18"/>
              </w:rPr>
              <w:t>7.95</w:t>
            </w:r>
          </w:p>
        </w:tc>
        <w:tc>
          <w:tcPr>
            <w:tcW w:w="599" w:type="pct"/>
          </w:tcPr>
          <w:p w14:paraId="62A1BF8F" w14:textId="440684B3" w:rsidR="00816F33" w:rsidRPr="00495BC7" w:rsidRDefault="00816F33" w:rsidP="00816F33">
            <w:pPr>
              <w:pStyle w:val="afd"/>
              <w:spacing w:line="320" w:lineRule="exact"/>
              <w:ind w:firstLineChars="0" w:firstLine="0"/>
              <w:jc w:val="center"/>
              <w:rPr>
                <w:sz w:val="18"/>
                <w:szCs w:val="18"/>
              </w:rPr>
            </w:pPr>
            <w:r w:rsidRPr="00495BC7">
              <w:rPr>
                <w:sz w:val="18"/>
                <w:szCs w:val="18"/>
              </w:rPr>
              <w:t>6.72</w:t>
            </w:r>
          </w:p>
        </w:tc>
        <w:tc>
          <w:tcPr>
            <w:tcW w:w="685" w:type="pct"/>
          </w:tcPr>
          <w:p w14:paraId="723ECCF4" w14:textId="5E0C173E" w:rsidR="00816F33" w:rsidRPr="00495BC7" w:rsidRDefault="00F00868" w:rsidP="00816F33">
            <w:pPr>
              <w:pStyle w:val="afd"/>
              <w:spacing w:line="320" w:lineRule="exact"/>
              <w:ind w:firstLineChars="0" w:firstLine="0"/>
              <w:jc w:val="center"/>
              <w:rPr>
                <w:sz w:val="18"/>
                <w:szCs w:val="18"/>
              </w:rPr>
            </w:pPr>
            <w:r w:rsidRPr="00495BC7">
              <w:rPr>
                <w:rFonts w:hint="eastAsia"/>
                <w:sz w:val="18"/>
                <w:szCs w:val="18"/>
              </w:rPr>
              <w:t>5</w:t>
            </w:r>
            <w:r w:rsidRPr="00495BC7">
              <w:rPr>
                <w:sz w:val="18"/>
                <w:szCs w:val="18"/>
              </w:rPr>
              <w:t>.79</w:t>
            </w:r>
          </w:p>
        </w:tc>
        <w:tc>
          <w:tcPr>
            <w:tcW w:w="659" w:type="pct"/>
          </w:tcPr>
          <w:p w14:paraId="6E499E14" w14:textId="1AD6BAC1" w:rsidR="00816F33" w:rsidRPr="00495BC7" w:rsidRDefault="00816F33" w:rsidP="00816F33">
            <w:pPr>
              <w:pStyle w:val="afd"/>
              <w:spacing w:line="320" w:lineRule="exact"/>
              <w:ind w:firstLineChars="0" w:firstLine="0"/>
              <w:jc w:val="center"/>
              <w:rPr>
                <w:sz w:val="18"/>
                <w:szCs w:val="18"/>
              </w:rPr>
            </w:pPr>
            <w:r w:rsidRPr="00495BC7">
              <w:rPr>
                <w:sz w:val="18"/>
                <w:szCs w:val="18"/>
              </w:rPr>
              <w:t>4.98</w:t>
            </w:r>
          </w:p>
        </w:tc>
        <w:tc>
          <w:tcPr>
            <w:tcW w:w="609" w:type="pct"/>
          </w:tcPr>
          <w:p w14:paraId="194265C5" w14:textId="2A35F61A" w:rsidR="00816F33" w:rsidRPr="00495BC7" w:rsidRDefault="00816F33" w:rsidP="00816F33">
            <w:pPr>
              <w:pStyle w:val="afd"/>
              <w:spacing w:line="320" w:lineRule="exact"/>
              <w:ind w:firstLineChars="0" w:firstLine="0"/>
              <w:jc w:val="center"/>
              <w:rPr>
                <w:sz w:val="18"/>
                <w:szCs w:val="18"/>
              </w:rPr>
            </w:pPr>
            <w:r w:rsidRPr="00495BC7">
              <w:rPr>
                <w:sz w:val="18"/>
                <w:szCs w:val="18"/>
              </w:rPr>
              <w:t>4.3</w:t>
            </w:r>
            <w:r w:rsidR="00E61AE8" w:rsidRPr="00495BC7">
              <w:rPr>
                <w:sz w:val="18"/>
                <w:szCs w:val="18"/>
              </w:rPr>
              <w:t>2</w:t>
            </w:r>
          </w:p>
        </w:tc>
        <w:tc>
          <w:tcPr>
            <w:tcW w:w="529" w:type="pct"/>
          </w:tcPr>
          <w:p w14:paraId="2346FDD3" w14:textId="01554772" w:rsidR="00816F33" w:rsidRPr="00495BC7" w:rsidRDefault="00816F33" w:rsidP="00816F33">
            <w:pPr>
              <w:pStyle w:val="afd"/>
              <w:spacing w:line="320" w:lineRule="exact"/>
              <w:ind w:firstLineChars="0" w:firstLine="0"/>
              <w:jc w:val="center"/>
              <w:rPr>
                <w:sz w:val="18"/>
                <w:szCs w:val="18"/>
              </w:rPr>
            </w:pPr>
            <w:r w:rsidRPr="00495BC7">
              <w:rPr>
                <w:sz w:val="18"/>
                <w:szCs w:val="18"/>
              </w:rPr>
              <w:t>3.78</w:t>
            </w:r>
          </w:p>
        </w:tc>
        <w:tc>
          <w:tcPr>
            <w:tcW w:w="540" w:type="pct"/>
          </w:tcPr>
          <w:p w14:paraId="75845786" w14:textId="65CA44EA" w:rsidR="00816F33" w:rsidRPr="00495BC7" w:rsidRDefault="00816F33" w:rsidP="00816F33">
            <w:pPr>
              <w:pStyle w:val="afd"/>
              <w:spacing w:line="320" w:lineRule="exact"/>
              <w:ind w:firstLineChars="0" w:firstLine="0"/>
              <w:jc w:val="center"/>
              <w:rPr>
                <w:sz w:val="18"/>
                <w:szCs w:val="18"/>
              </w:rPr>
            </w:pPr>
            <w:r w:rsidRPr="00495BC7">
              <w:rPr>
                <w:rFonts w:hint="eastAsia"/>
                <w:sz w:val="18"/>
                <w:szCs w:val="18"/>
              </w:rPr>
              <w:t>3</w:t>
            </w:r>
            <w:r w:rsidRPr="00495BC7">
              <w:rPr>
                <w:sz w:val="18"/>
                <w:szCs w:val="18"/>
              </w:rPr>
              <w:t>.54</w:t>
            </w:r>
          </w:p>
        </w:tc>
      </w:tr>
      <w:tr w:rsidR="00F00868" w:rsidRPr="00495BC7" w14:paraId="40DD5FB9" w14:textId="77777777" w:rsidTr="00816F33">
        <w:tc>
          <w:tcPr>
            <w:tcW w:w="745" w:type="pct"/>
          </w:tcPr>
          <w:p w14:paraId="1FD0B442" w14:textId="7E4C0567" w:rsidR="00816F33" w:rsidRPr="00495BC7" w:rsidRDefault="00816F33" w:rsidP="00816F33">
            <w:pPr>
              <w:pStyle w:val="afd"/>
              <w:spacing w:line="320" w:lineRule="exact"/>
              <w:ind w:firstLineChars="0" w:firstLine="0"/>
              <w:jc w:val="center"/>
              <w:rPr>
                <w:sz w:val="18"/>
                <w:szCs w:val="18"/>
              </w:rPr>
            </w:pPr>
            <w:r w:rsidRPr="00495BC7">
              <w:rPr>
                <w:rFonts w:hint="eastAsia"/>
                <w:sz w:val="18"/>
                <w:szCs w:val="18"/>
              </w:rPr>
              <w:t>4</w:t>
            </w:r>
            <w:r w:rsidRPr="00495BC7">
              <w:rPr>
                <w:sz w:val="18"/>
                <w:szCs w:val="18"/>
              </w:rPr>
              <w:t>5</w:t>
            </w:r>
          </w:p>
        </w:tc>
        <w:tc>
          <w:tcPr>
            <w:tcW w:w="634" w:type="pct"/>
          </w:tcPr>
          <w:p w14:paraId="24A016F4" w14:textId="423690C7" w:rsidR="00816F33" w:rsidRPr="00495BC7" w:rsidRDefault="00816F33" w:rsidP="00816F33">
            <w:pPr>
              <w:pStyle w:val="afd"/>
              <w:spacing w:line="320" w:lineRule="exact"/>
              <w:ind w:firstLineChars="0" w:firstLine="0"/>
              <w:jc w:val="center"/>
              <w:rPr>
                <w:sz w:val="18"/>
                <w:szCs w:val="18"/>
              </w:rPr>
            </w:pPr>
            <w:r w:rsidRPr="00495BC7">
              <w:rPr>
                <w:sz w:val="18"/>
                <w:szCs w:val="18"/>
              </w:rPr>
              <w:t>9.78</w:t>
            </w:r>
          </w:p>
        </w:tc>
        <w:tc>
          <w:tcPr>
            <w:tcW w:w="599" w:type="pct"/>
          </w:tcPr>
          <w:p w14:paraId="2C9D535A" w14:textId="491DA36A" w:rsidR="00816F33" w:rsidRPr="00495BC7" w:rsidRDefault="00816F33" w:rsidP="00816F33">
            <w:pPr>
              <w:pStyle w:val="afd"/>
              <w:spacing w:line="320" w:lineRule="exact"/>
              <w:ind w:firstLineChars="0" w:firstLine="0"/>
              <w:jc w:val="center"/>
              <w:rPr>
                <w:sz w:val="18"/>
                <w:szCs w:val="18"/>
              </w:rPr>
            </w:pPr>
            <w:r w:rsidRPr="00495BC7">
              <w:rPr>
                <w:sz w:val="18"/>
                <w:szCs w:val="18"/>
              </w:rPr>
              <w:t>8.18</w:t>
            </w:r>
          </w:p>
        </w:tc>
        <w:tc>
          <w:tcPr>
            <w:tcW w:w="685" w:type="pct"/>
          </w:tcPr>
          <w:p w14:paraId="2A936CD4" w14:textId="58C098BA" w:rsidR="00816F33" w:rsidRPr="00495BC7" w:rsidRDefault="00816F33" w:rsidP="00816F33">
            <w:pPr>
              <w:pStyle w:val="afd"/>
              <w:spacing w:line="320" w:lineRule="exact"/>
              <w:ind w:firstLineChars="0" w:firstLine="0"/>
              <w:jc w:val="center"/>
              <w:rPr>
                <w:sz w:val="18"/>
                <w:szCs w:val="18"/>
              </w:rPr>
            </w:pPr>
            <w:r w:rsidRPr="00495BC7">
              <w:rPr>
                <w:sz w:val="18"/>
                <w:szCs w:val="18"/>
              </w:rPr>
              <w:t>6.50</w:t>
            </w:r>
          </w:p>
        </w:tc>
        <w:tc>
          <w:tcPr>
            <w:tcW w:w="659" w:type="pct"/>
          </w:tcPr>
          <w:p w14:paraId="74C2BF47" w14:textId="09FE066B" w:rsidR="00816F33" w:rsidRPr="00495BC7" w:rsidRDefault="00816F33" w:rsidP="00816F33">
            <w:pPr>
              <w:pStyle w:val="afd"/>
              <w:spacing w:line="320" w:lineRule="exact"/>
              <w:ind w:firstLineChars="0" w:firstLine="0"/>
              <w:jc w:val="center"/>
              <w:rPr>
                <w:sz w:val="18"/>
                <w:szCs w:val="18"/>
              </w:rPr>
            </w:pPr>
            <w:r w:rsidRPr="00495BC7">
              <w:rPr>
                <w:sz w:val="18"/>
                <w:szCs w:val="18"/>
              </w:rPr>
              <w:t>6.05</w:t>
            </w:r>
          </w:p>
        </w:tc>
        <w:tc>
          <w:tcPr>
            <w:tcW w:w="609" w:type="pct"/>
          </w:tcPr>
          <w:p w14:paraId="6E3104D2" w14:textId="0BFC16A9" w:rsidR="00816F33" w:rsidRPr="00495BC7" w:rsidRDefault="00816F33" w:rsidP="00816F33">
            <w:pPr>
              <w:pStyle w:val="afd"/>
              <w:spacing w:line="320" w:lineRule="exact"/>
              <w:ind w:firstLineChars="0" w:firstLine="0"/>
              <w:jc w:val="center"/>
              <w:rPr>
                <w:sz w:val="18"/>
                <w:szCs w:val="18"/>
              </w:rPr>
            </w:pPr>
            <w:r w:rsidRPr="00495BC7">
              <w:rPr>
                <w:sz w:val="18"/>
                <w:szCs w:val="18"/>
              </w:rPr>
              <w:t>5.</w:t>
            </w:r>
            <w:r w:rsidR="00E61AE8" w:rsidRPr="00495BC7">
              <w:rPr>
                <w:sz w:val="18"/>
                <w:szCs w:val="18"/>
              </w:rPr>
              <w:t>34</w:t>
            </w:r>
          </w:p>
        </w:tc>
        <w:tc>
          <w:tcPr>
            <w:tcW w:w="529" w:type="pct"/>
          </w:tcPr>
          <w:p w14:paraId="6992DA35" w14:textId="5A9A88CD" w:rsidR="00816F33" w:rsidRPr="00495BC7" w:rsidRDefault="00816F33" w:rsidP="00816F33">
            <w:pPr>
              <w:pStyle w:val="afd"/>
              <w:spacing w:line="320" w:lineRule="exact"/>
              <w:ind w:firstLineChars="0" w:firstLine="0"/>
              <w:jc w:val="center"/>
              <w:rPr>
                <w:sz w:val="18"/>
                <w:szCs w:val="18"/>
              </w:rPr>
            </w:pPr>
            <w:r w:rsidRPr="00495BC7">
              <w:rPr>
                <w:sz w:val="18"/>
                <w:szCs w:val="18"/>
              </w:rPr>
              <w:t>4.70</w:t>
            </w:r>
          </w:p>
        </w:tc>
        <w:tc>
          <w:tcPr>
            <w:tcW w:w="540" w:type="pct"/>
          </w:tcPr>
          <w:p w14:paraId="41CA0F13" w14:textId="202626CD" w:rsidR="00816F33" w:rsidRPr="00495BC7" w:rsidRDefault="00816F33" w:rsidP="00816F33">
            <w:pPr>
              <w:pStyle w:val="afd"/>
              <w:spacing w:line="320" w:lineRule="exact"/>
              <w:ind w:firstLineChars="0" w:firstLine="0"/>
              <w:jc w:val="center"/>
              <w:rPr>
                <w:sz w:val="18"/>
                <w:szCs w:val="18"/>
              </w:rPr>
            </w:pPr>
            <w:r w:rsidRPr="00495BC7">
              <w:rPr>
                <w:rFonts w:hint="eastAsia"/>
                <w:sz w:val="18"/>
                <w:szCs w:val="18"/>
              </w:rPr>
              <w:t>4</w:t>
            </w:r>
            <w:r w:rsidRPr="00495BC7">
              <w:rPr>
                <w:sz w:val="18"/>
                <w:szCs w:val="18"/>
              </w:rPr>
              <w:t>.42</w:t>
            </w:r>
          </w:p>
        </w:tc>
      </w:tr>
      <w:tr w:rsidR="00F00868" w:rsidRPr="00495BC7" w14:paraId="301A9559" w14:textId="77777777" w:rsidTr="00816F33">
        <w:tc>
          <w:tcPr>
            <w:tcW w:w="745" w:type="pct"/>
          </w:tcPr>
          <w:p w14:paraId="0EDAE9B5" w14:textId="45784198" w:rsidR="00816F33" w:rsidRPr="00495BC7" w:rsidRDefault="00816F33" w:rsidP="00816F33">
            <w:pPr>
              <w:pStyle w:val="afd"/>
              <w:spacing w:line="320" w:lineRule="exact"/>
              <w:ind w:firstLineChars="0" w:firstLine="0"/>
              <w:jc w:val="center"/>
              <w:rPr>
                <w:sz w:val="18"/>
                <w:szCs w:val="18"/>
              </w:rPr>
            </w:pPr>
            <w:r w:rsidRPr="00495BC7">
              <w:rPr>
                <w:rFonts w:hint="eastAsia"/>
                <w:sz w:val="18"/>
                <w:szCs w:val="18"/>
              </w:rPr>
              <w:t>5</w:t>
            </w:r>
            <w:r w:rsidRPr="00495BC7">
              <w:rPr>
                <w:sz w:val="18"/>
                <w:szCs w:val="18"/>
              </w:rPr>
              <w:t>5</w:t>
            </w:r>
          </w:p>
        </w:tc>
        <w:tc>
          <w:tcPr>
            <w:tcW w:w="634" w:type="pct"/>
          </w:tcPr>
          <w:p w14:paraId="7F4486FD" w14:textId="62EBAB95" w:rsidR="00816F33" w:rsidRPr="00495BC7" w:rsidRDefault="00816F33" w:rsidP="00816F33">
            <w:pPr>
              <w:pStyle w:val="afd"/>
              <w:spacing w:line="320" w:lineRule="exact"/>
              <w:ind w:firstLineChars="0" w:firstLine="0"/>
              <w:jc w:val="center"/>
              <w:rPr>
                <w:sz w:val="18"/>
                <w:szCs w:val="18"/>
              </w:rPr>
            </w:pPr>
            <w:r w:rsidRPr="00495BC7">
              <w:rPr>
                <w:rFonts w:hint="eastAsia"/>
                <w:sz w:val="18"/>
                <w:szCs w:val="18"/>
              </w:rPr>
              <w:t>1</w:t>
            </w:r>
            <w:r w:rsidRPr="00495BC7">
              <w:rPr>
                <w:sz w:val="18"/>
                <w:szCs w:val="18"/>
              </w:rPr>
              <w:t>2.1</w:t>
            </w:r>
          </w:p>
        </w:tc>
        <w:tc>
          <w:tcPr>
            <w:tcW w:w="599" w:type="pct"/>
          </w:tcPr>
          <w:p w14:paraId="02FB87A2" w14:textId="1112F1ED" w:rsidR="00816F33" w:rsidRPr="00495BC7" w:rsidRDefault="00816F33" w:rsidP="00816F33">
            <w:pPr>
              <w:pStyle w:val="afd"/>
              <w:spacing w:line="320" w:lineRule="exact"/>
              <w:ind w:firstLineChars="0" w:firstLine="0"/>
              <w:jc w:val="center"/>
              <w:rPr>
                <w:sz w:val="18"/>
                <w:szCs w:val="18"/>
              </w:rPr>
            </w:pPr>
            <w:r w:rsidRPr="00495BC7">
              <w:rPr>
                <w:sz w:val="18"/>
                <w:szCs w:val="18"/>
              </w:rPr>
              <w:t>10.00</w:t>
            </w:r>
          </w:p>
        </w:tc>
        <w:tc>
          <w:tcPr>
            <w:tcW w:w="685" w:type="pct"/>
          </w:tcPr>
          <w:p w14:paraId="068EFEBD" w14:textId="0D38A33D" w:rsidR="00816F33" w:rsidRPr="00495BC7" w:rsidRDefault="00F00868" w:rsidP="00816F33">
            <w:pPr>
              <w:pStyle w:val="afd"/>
              <w:spacing w:line="320" w:lineRule="exact"/>
              <w:ind w:firstLineChars="0" w:firstLine="0"/>
              <w:jc w:val="center"/>
              <w:rPr>
                <w:sz w:val="18"/>
                <w:szCs w:val="18"/>
              </w:rPr>
            </w:pPr>
            <w:r w:rsidRPr="00495BC7">
              <w:rPr>
                <w:rFonts w:hint="eastAsia"/>
                <w:sz w:val="18"/>
                <w:szCs w:val="18"/>
              </w:rPr>
              <w:t>1</w:t>
            </w:r>
            <w:r w:rsidRPr="00495BC7">
              <w:rPr>
                <w:sz w:val="18"/>
                <w:szCs w:val="18"/>
              </w:rPr>
              <w:t>0.83</w:t>
            </w:r>
          </w:p>
        </w:tc>
        <w:tc>
          <w:tcPr>
            <w:tcW w:w="659" w:type="pct"/>
          </w:tcPr>
          <w:p w14:paraId="36CF4492" w14:textId="0B714B5B" w:rsidR="00816F33" w:rsidRPr="00495BC7" w:rsidRDefault="00816F33" w:rsidP="00816F33">
            <w:pPr>
              <w:pStyle w:val="afd"/>
              <w:spacing w:line="320" w:lineRule="exact"/>
              <w:ind w:firstLineChars="0" w:firstLine="0"/>
              <w:jc w:val="center"/>
              <w:rPr>
                <w:sz w:val="18"/>
                <w:szCs w:val="18"/>
              </w:rPr>
            </w:pPr>
            <w:r w:rsidRPr="00495BC7">
              <w:rPr>
                <w:sz w:val="18"/>
                <w:szCs w:val="18"/>
              </w:rPr>
              <w:t>7.56</w:t>
            </w:r>
          </w:p>
        </w:tc>
        <w:tc>
          <w:tcPr>
            <w:tcW w:w="609" w:type="pct"/>
          </w:tcPr>
          <w:p w14:paraId="48867071" w14:textId="59D20B62" w:rsidR="00816F33" w:rsidRPr="00495BC7" w:rsidRDefault="00816F33" w:rsidP="00816F33">
            <w:pPr>
              <w:pStyle w:val="afd"/>
              <w:spacing w:line="320" w:lineRule="exact"/>
              <w:ind w:firstLineChars="0" w:firstLine="0"/>
              <w:jc w:val="center"/>
              <w:rPr>
                <w:sz w:val="18"/>
                <w:szCs w:val="18"/>
              </w:rPr>
            </w:pPr>
            <w:r w:rsidRPr="00495BC7">
              <w:rPr>
                <w:sz w:val="18"/>
                <w:szCs w:val="18"/>
              </w:rPr>
              <w:t>6.64</w:t>
            </w:r>
          </w:p>
        </w:tc>
        <w:tc>
          <w:tcPr>
            <w:tcW w:w="529" w:type="pct"/>
          </w:tcPr>
          <w:p w14:paraId="689480AE" w14:textId="274F32F4" w:rsidR="00816F33" w:rsidRPr="00495BC7" w:rsidRDefault="00816F33" w:rsidP="00816F33">
            <w:pPr>
              <w:pStyle w:val="afd"/>
              <w:spacing w:line="320" w:lineRule="exact"/>
              <w:ind w:firstLineChars="0" w:firstLine="0"/>
              <w:jc w:val="center"/>
              <w:rPr>
                <w:sz w:val="18"/>
                <w:szCs w:val="18"/>
              </w:rPr>
            </w:pPr>
            <w:r w:rsidRPr="00495BC7">
              <w:rPr>
                <w:sz w:val="18"/>
                <w:szCs w:val="18"/>
              </w:rPr>
              <w:t>5.83</w:t>
            </w:r>
          </w:p>
        </w:tc>
        <w:tc>
          <w:tcPr>
            <w:tcW w:w="540" w:type="pct"/>
          </w:tcPr>
          <w:p w14:paraId="2419870D" w14:textId="17CA9EAD" w:rsidR="00816F33" w:rsidRPr="00495BC7" w:rsidRDefault="00816F33" w:rsidP="00816F33">
            <w:pPr>
              <w:pStyle w:val="afd"/>
              <w:spacing w:line="320" w:lineRule="exact"/>
              <w:ind w:firstLineChars="0" w:firstLine="0"/>
              <w:jc w:val="center"/>
              <w:rPr>
                <w:sz w:val="18"/>
                <w:szCs w:val="18"/>
              </w:rPr>
            </w:pPr>
            <w:r w:rsidRPr="00495BC7">
              <w:rPr>
                <w:rFonts w:hint="eastAsia"/>
                <w:sz w:val="18"/>
                <w:szCs w:val="18"/>
              </w:rPr>
              <w:t>5</w:t>
            </w:r>
            <w:r w:rsidRPr="00495BC7">
              <w:rPr>
                <w:sz w:val="18"/>
                <w:szCs w:val="18"/>
              </w:rPr>
              <w:t>.52</w:t>
            </w:r>
          </w:p>
        </w:tc>
      </w:tr>
      <w:tr w:rsidR="00F00868" w:rsidRPr="00495BC7" w14:paraId="39068F1A" w14:textId="77777777" w:rsidTr="00816F33">
        <w:tc>
          <w:tcPr>
            <w:tcW w:w="745" w:type="pct"/>
          </w:tcPr>
          <w:p w14:paraId="38A37757" w14:textId="317943C1" w:rsidR="00816F33" w:rsidRPr="00495BC7" w:rsidRDefault="00816F33" w:rsidP="00816F33">
            <w:pPr>
              <w:pStyle w:val="afd"/>
              <w:spacing w:line="320" w:lineRule="exact"/>
              <w:ind w:firstLineChars="0" w:firstLine="0"/>
              <w:jc w:val="center"/>
              <w:rPr>
                <w:sz w:val="18"/>
                <w:szCs w:val="18"/>
              </w:rPr>
            </w:pPr>
            <w:r w:rsidRPr="00495BC7">
              <w:rPr>
                <w:rFonts w:hint="eastAsia"/>
                <w:sz w:val="18"/>
                <w:szCs w:val="18"/>
              </w:rPr>
              <w:t>7</w:t>
            </w:r>
            <w:r w:rsidRPr="00495BC7">
              <w:rPr>
                <w:sz w:val="18"/>
                <w:szCs w:val="18"/>
              </w:rPr>
              <w:t>5</w:t>
            </w:r>
          </w:p>
        </w:tc>
        <w:tc>
          <w:tcPr>
            <w:tcW w:w="634" w:type="pct"/>
          </w:tcPr>
          <w:p w14:paraId="72260F28" w14:textId="7B9ED818" w:rsidR="00816F33" w:rsidRPr="00495BC7" w:rsidRDefault="00816F33" w:rsidP="00816F33">
            <w:pPr>
              <w:pStyle w:val="afd"/>
              <w:spacing w:line="320" w:lineRule="exact"/>
              <w:ind w:firstLineChars="0" w:firstLine="0"/>
              <w:jc w:val="center"/>
              <w:rPr>
                <w:sz w:val="18"/>
                <w:szCs w:val="18"/>
              </w:rPr>
            </w:pPr>
            <w:r w:rsidRPr="00495BC7">
              <w:rPr>
                <w:rFonts w:hint="eastAsia"/>
                <w:sz w:val="18"/>
                <w:szCs w:val="18"/>
              </w:rPr>
              <w:t>1</w:t>
            </w:r>
            <w:r w:rsidRPr="00495BC7">
              <w:rPr>
                <w:sz w:val="18"/>
                <w:szCs w:val="18"/>
              </w:rPr>
              <w:t>6.9</w:t>
            </w:r>
          </w:p>
        </w:tc>
        <w:tc>
          <w:tcPr>
            <w:tcW w:w="599" w:type="pct"/>
          </w:tcPr>
          <w:p w14:paraId="39206778" w14:textId="1ED7D177" w:rsidR="00816F33" w:rsidRPr="00495BC7" w:rsidRDefault="00816F33" w:rsidP="00816F33">
            <w:pPr>
              <w:pStyle w:val="afd"/>
              <w:spacing w:line="320" w:lineRule="exact"/>
              <w:ind w:firstLineChars="0" w:firstLine="0"/>
              <w:jc w:val="center"/>
              <w:rPr>
                <w:sz w:val="18"/>
                <w:szCs w:val="18"/>
              </w:rPr>
            </w:pPr>
            <w:r w:rsidRPr="00495BC7">
              <w:rPr>
                <w:sz w:val="18"/>
                <w:szCs w:val="18"/>
              </w:rPr>
              <w:t>14.20</w:t>
            </w:r>
          </w:p>
        </w:tc>
        <w:tc>
          <w:tcPr>
            <w:tcW w:w="685" w:type="pct"/>
          </w:tcPr>
          <w:p w14:paraId="2B2E3CD6" w14:textId="28638022" w:rsidR="00816F33" w:rsidRPr="00495BC7" w:rsidRDefault="00F00868" w:rsidP="00816F33">
            <w:pPr>
              <w:pStyle w:val="afd"/>
              <w:spacing w:line="320" w:lineRule="exact"/>
              <w:ind w:firstLineChars="0" w:firstLine="0"/>
              <w:jc w:val="center"/>
              <w:rPr>
                <w:sz w:val="18"/>
                <w:szCs w:val="18"/>
              </w:rPr>
            </w:pPr>
            <w:r w:rsidRPr="00495BC7">
              <w:rPr>
                <w:rFonts w:hint="eastAsia"/>
                <w:sz w:val="18"/>
                <w:szCs w:val="18"/>
              </w:rPr>
              <w:t>1</w:t>
            </w:r>
            <w:r w:rsidRPr="00495BC7">
              <w:rPr>
                <w:sz w:val="18"/>
                <w:szCs w:val="18"/>
              </w:rPr>
              <w:t>3</w:t>
            </w:r>
            <w:r w:rsidRPr="00495BC7">
              <w:rPr>
                <w:rFonts w:hint="eastAsia"/>
                <w:sz w:val="18"/>
                <w:szCs w:val="18"/>
              </w:rPr>
              <w:t>.8</w:t>
            </w:r>
          </w:p>
        </w:tc>
        <w:tc>
          <w:tcPr>
            <w:tcW w:w="659" w:type="pct"/>
          </w:tcPr>
          <w:p w14:paraId="27E0BA35" w14:textId="4D50E2A5" w:rsidR="00816F33" w:rsidRPr="00495BC7" w:rsidRDefault="00816F33" w:rsidP="00816F33">
            <w:pPr>
              <w:pStyle w:val="afd"/>
              <w:spacing w:line="320" w:lineRule="exact"/>
              <w:ind w:firstLineChars="0" w:firstLine="0"/>
              <w:jc w:val="center"/>
              <w:rPr>
                <w:sz w:val="18"/>
                <w:szCs w:val="18"/>
              </w:rPr>
            </w:pPr>
            <w:r w:rsidRPr="00495BC7">
              <w:rPr>
                <w:sz w:val="18"/>
                <w:szCs w:val="18"/>
              </w:rPr>
              <w:t>10.4</w:t>
            </w:r>
          </w:p>
        </w:tc>
        <w:tc>
          <w:tcPr>
            <w:tcW w:w="609" w:type="pct"/>
          </w:tcPr>
          <w:p w14:paraId="73543C46" w14:textId="6ACFA379" w:rsidR="00816F33" w:rsidRPr="00495BC7" w:rsidRDefault="00816F33" w:rsidP="00816F33">
            <w:pPr>
              <w:pStyle w:val="afd"/>
              <w:spacing w:line="320" w:lineRule="exact"/>
              <w:ind w:firstLineChars="0" w:firstLine="0"/>
              <w:jc w:val="center"/>
              <w:rPr>
                <w:sz w:val="18"/>
                <w:szCs w:val="18"/>
              </w:rPr>
            </w:pPr>
            <w:r w:rsidRPr="00495BC7">
              <w:rPr>
                <w:sz w:val="18"/>
                <w:szCs w:val="18"/>
              </w:rPr>
              <w:t>9.23</w:t>
            </w:r>
          </w:p>
        </w:tc>
        <w:tc>
          <w:tcPr>
            <w:tcW w:w="529" w:type="pct"/>
          </w:tcPr>
          <w:p w14:paraId="01992C0A" w14:textId="74AD86F0" w:rsidR="00816F33" w:rsidRPr="00495BC7" w:rsidRDefault="00816F33" w:rsidP="00816F33">
            <w:pPr>
              <w:pStyle w:val="afd"/>
              <w:spacing w:line="320" w:lineRule="exact"/>
              <w:ind w:firstLineChars="0" w:firstLine="0"/>
              <w:jc w:val="center"/>
              <w:rPr>
                <w:sz w:val="18"/>
                <w:szCs w:val="18"/>
              </w:rPr>
            </w:pPr>
            <w:r w:rsidRPr="00495BC7">
              <w:rPr>
                <w:sz w:val="18"/>
                <w:szCs w:val="18"/>
              </w:rPr>
              <w:t>8.10</w:t>
            </w:r>
          </w:p>
        </w:tc>
        <w:tc>
          <w:tcPr>
            <w:tcW w:w="540" w:type="pct"/>
          </w:tcPr>
          <w:p w14:paraId="6C3B309B" w14:textId="7A2EFDCD" w:rsidR="00816F33" w:rsidRPr="00495BC7" w:rsidRDefault="00816F33" w:rsidP="00816F33">
            <w:pPr>
              <w:pStyle w:val="afd"/>
              <w:spacing w:line="320" w:lineRule="exact"/>
              <w:ind w:firstLineChars="0" w:firstLine="0"/>
              <w:jc w:val="center"/>
              <w:rPr>
                <w:sz w:val="18"/>
                <w:szCs w:val="18"/>
              </w:rPr>
            </w:pPr>
            <w:r w:rsidRPr="00495BC7">
              <w:rPr>
                <w:rFonts w:hint="eastAsia"/>
                <w:sz w:val="18"/>
                <w:szCs w:val="18"/>
              </w:rPr>
              <w:t>7</w:t>
            </w:r>
            <w:r w:rsidRPr="00495BC7">
              <w:rPr>
                <w:sz w:val="18"/>
                <w:szCs w:val="18"/>
              </w:rPr>
              <w:t>.73</w:t>
            </w:r>
          </w:p>
        </w:tc>
      </w:tr>
      <w:tr w:rsidR="00F00868" w:rsidRPr="00495BC7" w14:paraId="5457E524" w14:textId="77777777" w:rsidTr="00816F33">
        <w:tc>
          <w:tcPr>
            <w:tcW w:w="745" w:type="pct"/>
          </w:tcPr>
          <w:p w14:paraId="1D137C24" w14:textId="14290D4C" w:rsidR="00816F33" w:rsidRPr="00495BC7" w:rsidRDefault="00816F33" w:rsidP="00816F33">
            <w:pPr>
              <w:pStyle w:val="afd"/>
              <w:spacing w:line="320" w:lineRule="exact"/>
              <w:ind w:firstLineChars="0" w:firstLine="0"/>
              <w:jc w:val="center"/>
              <w:rPr>
                <w:sz w:val="18"/>
                <w:szCs w:val="18"/>
              </w:rPr>
            </w:pPr>
            <w:r w:rsidRPr="00495BC7">
              <w:rPr>
                <w:rFonts w:hint="eastAsia"/>
                <w:sz w:val="18"/>
                <w:szCs w:val="18"/>
              </w:rPr>
              <w:lastRenderedPageBreak/>
              <w:t>9</w:t>
            </w:r>
            <w:r w:rsidRPr="00495BC7">
              <w:rPr>
                <w:sz w:val="18"/>
                <w:szCs w:val="18"/>
              </w:rPr>
              <w:t>0</w:t>
            </w:r>
          </w:p>
        </w:tc>
        <w:tc>
          <w:tcPr>
            <w:tcW w:w="634" w:type="pct"/>
          </w:tcPr>
          <w:p w14:paraId="0F8E3DBC" w14:textId="6E887AB5" w:rsidR="00816F33" w:rsidRPr="00495BC7" w:rsidRDefault="00816F33" w:rsidP="00816F33">
            <w:pPr>
              <w:pStyle w:val="afd"/>
              <w:spacing w:line="320" w:lineRule="exact"/>
              <w:ind w:firstLineChars="0" w:firstLine="0"/>
              <w:jc w:val="center"/>
              <w:rPr>
                <w:sz w:val="18"/>
                <w:szCs w:val="18"/>
              </w:rPr>
            </w:pPr>
            <w:r w:rsidRPr="00495BC7">
              <w:rPr>
                <w:sz w:val="18"/>
                <w:szCs w:val="18"/>
              </w:rPr>
              <w:t>20.2</w:t>
            </w:r>
          </w:p>
        </w:tc>
        <w:tc>
          <w:tcPr>
            <w:tcW w:w="599" w:type="pct"/>
          </w:tcPr>
          <w:p w14:paraId="5EE301CD" w14:textId="588B76D4" w:rsidR="00816F33" w:rsidRPr="00495BC7" w:rsidRDefault="00816F33" w:rsidP="00816F33">
            <w:pPr>
              <w:pStyle w:val="afd"/>
              <w:spacing w:line="320" w:lineRule="exact"/>
              <w:ind w:firstLineChars="0" w:firstLine="0"/>
              <w:jc w:val="center"/>
              <w:rPr>
                <w:sz w:val="18"/>
                <w:szCs w:val="18"/>
              </w:rPr>
            </w:pPr>
            <w:r w:rsidRPr="00495BC7">
              <w:rPr>
                <w:sz w:val="18"/>
                <w:szCs w:val="18"/>
              </w:rPr>
              <w:t>16.80</w:t>
            </w:r>
          </w:p>
        </w:tc>
        <w:tc>
          <w:tcPr>
            <w:tcW w:w="685" w:type="pct"/>
          </w:tcPr>
          <w:p w14:paraId="45C911A1" w14:textId="44E2A1F5" w:rsidR="00816F33" w:rsidRPr="00495BC7" w:rsidRDefault="00F00868" w:rsidP="00816F33">
            <w:pPr>
              <w:pStyle w:val="afd"/>
              <w:spacing w:line="320" w:lineRule="exact"/>
              <w:ind w:firstLineChars="0" w:firstLine="0"/>
              <w:jc w:val="center"/>
              <w:rPr>
                <w:sz w:val="18"/>
                <w:szCs w:val="18"/>
              </w:rPr>
            </w:pPr>
            <w:r w:rsidRPr="00495BC7">
              <w:rPr>
                <w:sz w:val="18"/>
                <w:szCs w:val="18"/>
              </w:rPr>
              <w:t>17.69</w:t>
            </w:r>
          </w:p>
        </w:tc>
        <w:tc>
          <w:tcPr>
            <w:tcW w:w="659" w:type="pct"/>
          </w:tcPr>
          <w:p w14:paraId="4DB62681" w14:textId="27ED9215" w:rsidR="00816F33" w:rsidRPr="00495BC7" w:rsidRDefault="00816F33" w:rsidP="00816F33">
            <w:pPr>
              <w:pStyle w:val="afd"/>
              <w:spacing w:line="320" w:lineRule="exact"/>
              <w:ind w:firstLineChars="0" w:firstLine="0"/>
              <w:jc w:val="center"/>
              <w:rPr>
                <w:sz w:val="18"/>
                <w:szCs w:val="18"/>
              </w:rPr>
            </w:pPr>
            <w:r w:rsidRPr="00495BC7">
              <w:rPr>
                <w:sz w:val="18"/>
                <w:szCs w:val="18"/>
              </w:rPr>
              <w:t>12.5</w:t>
            </w:r>
          </w:p>
        </w:tc>
        <w:tc>
          <w:tcPr>
            <w:tcW w:w="609" w:type="pct"/>
          </w:tcPr>
          <w:p w14:paraId="5FEFF49C" w14:textId="026F360D" w:rsidR="00816F33" w:rsidRPr="00495BC7" w:rsidRDefault="00816F33" w:rsidP="00816F33">
            <w:pPr>
              <w:pStyle w:val="afd"/>
              <w:spacing w:line="320" w:lineRule="exact"/>
              <w:ind w:firstLineChars="0" w:firstLine="0"/>
              <w:jc w:val="center"/>
              <w:rPr>
                <w:sz w:val="18"/>
                <w:szCs w:val="18"/>
              </w:rPr>
            </w:pPr>
            <w:r w:rsidRPr="00495BC7">
              <w:rPr>
                <w:rFonts w:hint="eastAsia"/>
                <w:sz w:val="18"/>
                <w:szCs w:val="18"/>
              </w:rPr>
              <w:t>1</w:t>
            </w:r>
            <w:r w:rsidRPr="00495BC7">
              <w:rPr>
                <w:sz w:val="18"/>
                <w:szCs w:val="18"/>
              </w:rPr>
              <w:t>1.2</w:t>
            </w:r>
          </w:p>
        </w:tc>
        <w:tc>
          <w:tcPr>
            <w:tcW w:w="529" w:type="pct"/>
          </w:tcPr>
          <w:p w14:paraId="1387E508" w14:textId="7384F605" w:rsidR="00816F33" w:rsidRPr="00495BC7" w:rsidRDefault="00816F33" w:rsidP="00816F33">
            <w:pPr>
              <w:pStyle w:val="afd"/>
              <w:spacing w:line="320" w:lineRule="exact"/>
              <w:ind w:firstLineChars="0" w:firstLine="0"/>
              <w:jc w:val="center"/>
              <w:rPr>
                <w:sz w:val="18"/>
                <w:szCs w:val="18"/>
              </w:rPr>
            </w:pPr>
            <w:r w:rsidRPr="00495BC7">
              <w:rPr>
                <w:sz w:val="18"/>
                <w:szCs w:val="18"/>
              </w:rPr>
              <w:t>9.64</w:t>
            </w:r>
          </w:p>
        </w:tc>
        <w:tc>
          <w:tcPr>
            <w:tcW w:w="540" w:type="pct"/>
          </w:tcPr>
          <w:p w14:paraId="5F6A2E02" w14:textId="4EF772D4" w:rsidR="00816F33" w:rsidRPr="00495BC7" w:rsidRDefault="00816F33" w:rsidP="00816F33">
            <w:pPr>
              <w:pStyle w:val="afd"/>
              <w:spacing w:line="320" w:lineRule="exact"/>
              <w:ind w:firstLineChars="0" w:firstLine="0"/>
              <w:jc w:val="center"/>
              <w:rPr>
                <w:sz w:val="18"/>
                <w:szCs w:val="18"/>
              </w:rPr>
            </w:pPr>
            <w:r w:rsidRPr="00495BC7">
              <w:rPr>
                <w:rFonts w:hint="eastAsia"/>
                <w:sz w:val="18"/>
                <w:szCs w:val="18"/>
              </w:rPr>
              <w:t>9</w:t>
            </w:r>
            <w:r w:rsidRPr="00495BC7">
              <w:rPr>
                <w:sz w:val="18"/>
                <w:szCs w:val="18"/>
              </w:rPr>
              <w:t>.38</w:t>
            </w:r>
          </w:p>
        </w:tc>
      </w:tr>
      <w:tr w:rsidR="00F00868" w:rsidRPr="00495BC7" w14:paraId="210F019A" w14:textId="77777777" w:rsidTr="00816F33">
        <w:tc>
          <w:tcPr>
            <w:tcW w:w="745" w:type="pct"/>
          </w:tcPr>
          <w:p w14:paraId="45C1572F" w14:textId="05EFC958" w:rsidR="00816F33" w:rsidRPr="00495BC7" w:rsidRDefault="00816F33" w:rsidP="00816F33">
            <w:pPr>
              <w:pStyle w:val="afd"/>
              <w:spacing w:line="320" w:lineRule="exact"/>
              <w:ind w:firstLineChars="0" w:firstLine="0"/>
              <w:jc w:val="center"/>
              <w:rPr>
                <w:sz w:val="18"/>
                <w:szCs w:val="18"/>
              </w:rPr>
            </w:pPr>
            <w:r w:rsidRPr="00495BC7">
              <w:rPr>
                <w:rFonts w:hint="eastAsia"/>
                <w:sz w:val="18"/>
                <w:szCs w:val="18"/>
              </w:rPr>
              <w:t>1</w:t>
            </w:r>
            <w:r w:rsidRPr="00495BC7">
              <w:rPr>
                <w:sz w:val="18"/>
                <w:szCs w:val="18"/>
              </w:rPr>
              <w:t>10</w:t>
            </w:r>
          </w:p>
        </w:tc>
        <w:tc>
          <w:tcPr>
            <w:tcW w:w="634" w:type="pct"/>
          </w:tcPr>
          <w:p w14:paraId="253A6D2F" w14:textId="7017F868" w:rsidR="00816F33" w:rsidRPr="00495BC7" w:rsidRDefault="00816F33" w:rsidP="00816F33">
            <w:pPr>
              <w:pStyle w:val="afd"/>
              <w:spacing w:line="320" w:lineRule="exact"/>
              <w:ind w:firstLineChars="0" w:firstLine="0"/>
              <w:jc w:val="center"/>
              <w:rPr>
                <w:sz w:val="18"/>
                <w:szCs w:val="18"/>
              </w:rPr>
            </w:pPr>
            <w:r w:rsidRPr="00495BC7">
              <w:rPr>
                <w:rFonts w:hint="eastAsia"/>
                <w:sz w:val="18"/>
                <w:szCs w:val="18"/>
              </w:rPr>
              <w:t>2</w:t>
            </w:r>
            <w:r w:rsidRPr="00495BC7">
              <w:rPr>
                <w:sz w:val="18"/>
                <w:szCs w:val="18"/>
              </w:rPr>
              <w:t>5.3</w:t>
            </w:r>
          </w:p>
        </w:tc>
        <w:tc>
          <w:tcPr>
            <w:tcW w:w="599" w:type="pct"/>
          </w:tcPr>
          <w:p w14:paraId="4D7B7D03" w14:textId="795A907C" w:rsidR="00816F33" w:rsidRPr="00495BC7" w:rsidRDefault="00816F33" w:rsidP="00816F33">
            <w:pPr>
              <w:pStyle w:val="afd"/>
              <w:spacing w:line="320" w:lineRule="exact"/>
              <w:ind w:firstLineChars="0" w:firstLine="0"/>
              <w:jc w:val="center"/>
              <w:rPr>
                <w:sz w:val="18"/>
                <w:szCs w:val="18"/>
              </w:rPr>
            </w:pPr>
            <w:r w:rsidRPr="00495BC7">
              <w:rPr>
                <w:sz w:val="18"/>
                <w:szCs w:val="18"/>
              </w:rPr>
              <w:t>21.00</w:t>
            </w:r>
          </w:p>
        </w:tc>
        <w:tc>
          <w:tcPr>
            <w:tcW w:w="685" w:type="pct"/>
          </w:tcPr>
          <w:p w14:paraId="1577CD3C" w14:textId="5D78A7D9" w:rsidR="00816F33" w:rsidRPr="00495BC7" w:rsidRDefault="00F00868" w:rsidP="00816F33">
            <w:pPr>
              <w:pStyle w:val="afd"/>
              <w:spacing w:line="320" w:lineRule="exact"/>
              <w:ind w:firstLineChars="0" w:firstLine="0"/>
              <w:jc w:val="center"/>
              <w:rPr>
                <w:sz w:val="18"/>
                <w:szCs w:val="18"/>
              </w:rPr>
            </w:pPr>
            <w:r w:rsidRPr="00495BC7">
              <w:rPr>
                <w:rFonts w:hint="eastAsia"/>
                <w:sz w:val="18"/>
                <w:szCs w:val="18"/>
              </w:rPr>
              <w:t>2</w:t>
            </w:r>
            <w:r w:rsidRPr="00495BC7">
              <w:rPr>
                <w:sz w:val="18"/>
                <w:szCs w:val="18"/>
              </w:rPr>
              <w:t>0.9</w:t>
            </w:r>
          </w:p>
        </w:tc>
        <w:tc>
          <w:tcPr>
            <w:tcW w:w="659" w:type="pct"/>
          </w:tcPr>
          <w:p w14:paraId="300934EA" w14:textId="76AAD0DB" w:rsidR="00816F33" w:rsidRPr="00495BC7" w:rsidRDefault="00816F33" w:rsidP="00816F33">
            <w:pPr>
              <w:pStyle w:val="afd"/>
              <w:spacing w:line="320" w:lineRule="exact"/>
              <w:ind w:firstLineChars="0" w:firstLine="0"/>
              <w:jc w:val="center"/>
              <w:rPr>
                <w:sz w:val="18"/>
                <w:szCs w:val="18"/>
              </w:rPr>
            </w:pPr>
            <w:r w:rsidRPr="00495BC7">
              <w:rPr>
                <w:sz w:val="18"/>
                <w:szCs w:val="18"/>
              </w:rPr>
              <w:t>15.9</w:t>
            </w:r>
          </w:p>
        </w:tc>
        <w:tc>
          <w:tcPr>
            <w:tcW w:w="609" w:type="pct"/>
          </w:tcPr>
          <w:p w14:paraId="6C3FBEBC" w14:textId="4405E867" w:rsidR="00816F33" w:rsidRPr="00495BC7" w:rsidRDefault="00816F33" w:rsidP="00E61AE8">
            <w:pPr>
              <w:pStyle w:val="afd"/>
              <w:spacing w:line="320" w:lineRule="exact"/>
              <w:ind w:firstLineChars="0" w:firstLine="0"/>
              <w:jc w:val="center"/>
              <w:rPr>
                <w:sz w:val="18"/>
                <w:szCs w:val="18"/>
              </w:rPr>
            </w:pPr>
            <w:r w:rsidRPr="00495BC7">
              <w:rPr>
                <w:sz w:val="18"/>
                <w:szCs w:val="18"/>
              </w:rPr>
              <w:t>13.</w:t>
            </w:r>
            <w:r w:rsidR="00E61AE8" w:rsidRPr="00495BC7">
              <w:rPr>
                <w:sz w:val="18"/>
                <w:szCs w:val="18"/>
              </w:rPr>
              <w:t>8</w:t>
            </w:r>
          </w:p>
        </w:tc>
        <w:tc>
          <w:tcPr>
            <w:tcW w:w="529" w:type="pct"/>
          </w:tcPr>
          <w:p w14:paraId="6485284F" w14:textId="5E8CEEA3" w:rsidR="00816F33" w:rsidRPr="00495BC7" w:rsidRDefault="00816F33" w:rsidP="00816F33">
            <w:pPr>
              <w:pStyle w:val="afd"/>
              <w:spacing w:line="320" w:lineRule="exact"/>
              <w:ind w:firstLineChars="0" w:firstLine="0"/>
              <w:jc w:val="center"/>
              <w:rPr>
                <w:sz w:val="18"/>
                <w:szCs w:val="18"/>
              </w:rPr>
            </w:pPr>
            <w:r w:rsidRPr="00495BC7">
              <w:rPr>
                <w:sz w:val="18"/>
                <w:szCs w:val="18"/>
              </w:rPr>
              <w:t>11.80</w:t>
            </w:r>
          </w:p>
        </w:tc>
        <w:tc>
          <w:tcPr>
            <w:tcW w:w="540" w:type="pct"/>
          </w:tcPr>
          <w:p w14:paraId="63683BD5" w14:textId="114EEE0A" w:rsidR="00816F33" w:rsidRPr="00495BC7" w:rsidRDefault="00816F33" w:rsidP="00816F33">
            <w:pPr>
              <w:pStyle w:val="afd"/>
              <w:spacing w:line="320" w:lineRule="exact"/>
              <w:ind w:firstLineChars="0" w:firstLine="0"/>
              <w:jc w:val="center"/>
              <w:rPr>
                <w:sz w:val="18"/>
                <w:szCs w:val="18"/>
              </w:rPr>
            </w:pPr>
            <w:r w:rsidRPr="00495BC7">
              <w:rPr>
                <w:rFonts w:hint="eastAsia"/>
                <w:sz w:val="18"/>
                <w:szCs w:val="18"/>
              </w:rPr>
              <w:t>1</w:t>
            </w:r>
            <w:r w:rsidRPr="00495BC7">
              <w:rPr>
                <w:sz w:val="18"/>
                <w:szCs w:val="18"/>
              </w:rPr>
              <w:t>1.5</w:t>
            </w:r>
          </w:p>
        </w:tc>
      </w:tr>
      <w:tr w:rsidR="00F00868" w:rsidRPr="00495BC7" w14:paraId="4A60D3A0" w14:textId="77777777" w:rsidTr="00816F33">
        <w:tc>
          <w:tcPr>
            <w:tcW w:w="745" w:type="pct"/>
          </w:tcPr>
          <w:p w14:paraId="4BFA014C" w14:textId="5B0BF94D" w:rsidR="00816F33" w:rsidRPr="00495BC7" w:rsidRDefault="00816F33" w:rsidP="00816F33">
            <w:pPr>
              <w:pStyle w:val="afd"/>
              <w:spacing w:line="320" w:lineRule="exact"/>
              <w:ind w:firstLineChars="0" w:firstLine="0"/>
              <w:jc w:val="center"/>
              <w:rPr>
                <w:sz w:val="18"/>
                <w:szCs w:val="18"/>
              </w:rPr>
            </w:pPr>
            <w:r w:rsidRPr="00495BC7">
              <w:rPr>
                <w:rFonts w:hint="eastAsia"/>
                <w:sz w:val="18"/>
                <w:szCs w:val="18"/>
              </w:rPr>
              <w:t>1</w:t>
            </w:r>
            <w:r w:rsidRPr="00495BC7">
              <w:rPr>
                <w:sz w:val="18"/>
                <w:szCs w:val="18"/>
              </w:rPr>
              <w:t>32</w:t>
            </w:r>
          </w:p>
        </w:tc>
        <w:tc>
          <w:tcPr>
            <w:tcW w:w="634" w:type="pct"/>
          </w:tcPr>
          <w:p w14:paraId="511090EF" w14:textId="0FAA7F20" w:rsidR="00816F33" w:rsidRPr="00495BC7" w:rsidRDefault="00816F33" w:rsidP="00816F33">
            <w:pPr>
              <w:pStyle w:val="afd"/>
              <w:spacing w:line="320" w:lineRule="exact"/>
              <w:ind w:firstLineChars="0" w:firstLine="0"/>
              <w:jc w:val="center"/>
              <w:rPr>
                <w:sz w:val="18"/>
                <w:szCs w:val="18"/>
              </w:rPr>
            </w:pPr>
            <w:r w:rsidRPr="00495BC7">
              <w:rPr>
                <w:sz w:val="18"/>
                <w:szCs w:val="18"/>
              </w:rPr>
              <w:t>30.4</w:t>
            </w:r>
          </w:p>
        </w:tc>
        <w:tc>
          <w:tcPr>
            <w:tcW w:w="599" w:type="pct"/>
          </w:tcPr>
          <w:p w14:paraId="0394EFE1" w14:textId="2265CD59" w:rsidR="00816F33" w:rsidRPr="00495BC7" w:rsidRDefault="00816F33" w:rsidP="00816F33">
            <w:pPr>
              <w:pStyle w:val="afd"/>
              <w:spacing w:line="320" w:lineRule="exact"/>
              <w:ind w:firstLineChars="0" w:firstLine="0"/>
              <w:jc w:val="center"/>
              <w:rPr>
                <w:sz w:val="18"/>
                <w:szCs w:val="18"/>
              </w:rPr>
            </w:pPr>
            <w:r w:rsidRPr="00495BC7">
              <w:rPr>
                <w:sz w:val="18"/>
                <w:szCs w:val="18"/>
              </w:rPr>
              <w:t>25.00</w:t>
            </w:r>
          </w:p>
        </w:tc>
        <w:tc>
          <w:tcPr>
            <w:tcW w:w="685" w:type="pct"/>
          </w:tcPr>
          <w:p w14:paraId="03C3300E" w14:textId="45E1940D" w:rsidR="00816F33" w:rsidRPr="00495BC7" w:rsidRDefault="00816F33" w:rsidP="00816F33">
            <w:pPr>
              <w:pStyle w:val="afd"/>
              <w:spacing w:line="320" w:lineRule="exact"/>
              <w:ind w:firstLineChars="0" w:firstLine="0"/>
              <w:jc w:val="center"/>
              <w:rPr>
                <w:sz w:val="18"/>
                <w:szCs w:val="18"/>
              </w:rPr>
            </w:pPr>
            <w:r w:rsidRPr="00495BC7">
              <w:rPr>
                <w:sz w:val="18"/>
                <w:szCs w:val="18"/>
              </w:rPr>
              <w:t>20.3</w:t>
            </w:r>
          </w:p>
        </w:tc>
        <w:tc>
          <w:tcPr>
            <w:tcW w:w="659" w:type="pct"/>
          </w:tcPr>
          <w:p w14:paraId="72174E18" w14:textId="57D3C5A6" w:rsidR="00816F33" w:rsidRPr="00495BC7" w:rsidRDefault="00816F33" w:rsidP="00816F33">
            <w:pPr>
              <w:pStyle w:val="afd"/>
              <w:spacing w:line="320" w:lineRule="exact"/>
              <w:ind w:firstLineChars="0" w:firstLine="0"/>
              <w:jc w:val="center"/>
              <w:rPr>
                <w:sz w:val="18"/>
                <w:szCs w:val="18"/>
              </w:rPr>
            </w:pPr>
            <w:r w:rsidRPr="00495BC7">
              <w:rPr>
                <w:sz w:val="18"/>
                <w:szCs w:val="18"/>
              </w:rPr>
              <w:t>19.0</w:t>
            </w:r>
          </w:p>
        </w:tc>
        <w:tc>
          <w:tcPr>
            <w:tcW w:w="609" w:type="pct"/>
          </w:tcPr>
          <w:p w14:paraId="031BD3BA" w14:textId="4C5C7A1E" w:rsidR="00816F33" w:rsidRPr="00495BC7" w:rsidRDefault="00816F33" w:rsidP="00816F33">
            <w:pPr>
              <w:pStyle w:val="afd"/>
              <w:spacing w:line="320" w:lineRule="exact"/>
              <w:ind w:firstLineChars="0" w:firstLine="0"/>
              <w:jc w:val="center"/>
              <w:rPr>
                <w:sz w:val="18"/>
                <w:szCs w:val="18"/>
              </w:rPr>
            </w:pPr>
            <w:r w:rsidRPr="00495BC7">
              <w:rPr>
                <w:rFonts w:hint="eastAsia"/>
                <w:sz w:val="18"/>
                <w:szCs w:val="18"/>
              </w:rPr>
              <w:t>1</w:t>
            </w:r>
            <w:r w:rsidRPr="00495BC7">
              <w:rPr>
                <w:sz w:val="18"/>
                <w:szCs w:val="18"/>
              </w:rPr>
              <w:t>6.6</w:t>
            </w:r>
          </w:p>
        </w:tc>
        <w:tc>
          <w:tcPr>
            <w:tcW w:w="529" w:type="pct"/>
          </w:tcPr>
          <w:p w14:paraId="5D96345A" w14:textId="5BBFA567" w:rsidR="00816F33" w:rsidRPr="00495BC7" w:rsidRDefault="00816F33" w:rsidP="00816F33">
            <w:pPr>
              <w:pStyle w:val="afd"/>
              <w:spacing w:line="320" w:lineRule="exact"/>
              <w:ind w:firstLineChars="0" w:firstLine="0"/>
              <w:jc w:val="center"/>
              <w:rPr>
                <w:sz w:val="18"/>
                <w:szCs w:val="18"/>
              </w:rPr>
            </w:pPr>
            <w:r w:rsidRPr="00495BC7">
              <w:rPr>
                <w:sz w:val="18"/>
                <w:szCs w:val="18"/>
              </w:rPr>
              <w:t>14.40</w:t>
            </w:r>
          </w:p>
        </w:tc>
        <w:tc>
          <w:tcPr>
            <w:tcW w:w="540" w:type="pct"/>
          </w:tcPr>
          <w:p w14:paraId="666339DC" w14:textId="208A0B37" w:rsidR="00816F33" w:rsidRPr="00495BC7" w:rsidRDefault="00816F33" w:rsidP="00816F33">
            <w:pPr>
              <w:pStyle w:val="afd"/>
              <w:spacing w:line="320" w:lineRule="exact"/>
              <w:ind w:firstLineChars="0" w:firstLine="0"/>
              <w:jc w:val="center"/>
              <w:rPr>
                <w:sz w:val="18"/>
                <w:szCs w:val="18"/>
              </w:rPr>
            </w:pPr>
            <w:r w:rsidRPr="00495BC7">
              <w:rPr>
                <w:rFonts w:hint="eastAsia"/>
                <w:sz w:val="18"/>
                <w:szCs w:val="18"/>
              </w:rPr>
              <w:t>1</w:t>
            </w:r>
            <w:r w:rsidRPr="00495BC7">
              <w:rPr>
                <w:sz w:val="18"/>
                <w:szCs w:val="18"/>
              </w:rPr>
              <w:t>4.0</w:t>
            </w:r>
          </w:p>
        </w:tc>
      </w:tr>
      <w:tr w:rsidR="00F00868" w:rsidRPr="00495BC7" w14:paraId="73E9A097" w14:textId="77777777" w:rsidTr="00816F33">
        <w:tc>
          <w:tcPr>
            <w:tcW w:w="745" w:type="pct"/>
          </w:tcPr>
          <w:p w14:paraId="2DB2DBBD" w14:textId="7567F1FC" w:rsidR="00816F33" w:rsidRPr="00495BC7" w:rsidRDefault="00816F33" w:rsidP="00816F33">
            <w:pPr>
              <w:pStyle w:val="afd"/>
              <w:spacing w:line="320" w:lineRule="exact"/>
              <w:ind w:firstLineChars="0" w:firstLine="0"/>
              <w:jc w:val="center"/>
              <w:rPr>
                <w:sz w:val="18"/>
                <w:szCs w:val="18"/>
              </w:rPr>
            </w:pPr>
            <w:r w:rsidRPr="00495BC7">
              <w:rPr>
                <w:rFonts w:hint="eastAsia"/>
                <w:sz w:val="18"/>
                <w:szCs w:val="18"/>
              </w:rPr>
              <w:t>1</w:t>
            </w:r>
            <w:r w:rsidRPr="00495BC7">
              <w:rPr>
                <w:sz w:val="18"/>
                <w:szCs w:val="18"/>
              </w:rPr>
              <w:t>60</w:t>
            </w:r>
          </w:p>
        </w:tc>
        <w:tc>
          <w:tcPr>
            <w:tcW w:w="634" w:type="pct"/>
          </w:tcPr>
          <w:p w14:paraId="41A4B26F" w14:textId="4D2B80B3" w:rsidR="00816F33" w:rsidRPr="00495BC7" w:rsidRDefault="00816F33" w:rsidP="00816F33">
            <w:pPr>
              <w:pStyle w:val="afd"/>
              <w:spacing w:line="320" w:lineRule="exact"/>
              <w:ind w:firstLineChars="0" w:firstLine="0"/>
              <w:jc w:val="center"/>
              <w:rPr>
                <w:sz w:val="18"/>
                <w:szCs w:val="18"/>
              </w:rPr>
            </w:pPr>
            <w:r w:rsidRPr="00495BC7">
              <w:rPr>
                <w:sz w:val="18"/>
                <w:szCs w:val="18"/>
              </w:rPr>
              <w:t>37.7</w:t>
            </w:r>
          </w:p>
        </w:tc>
        <w:tc>
          <w:tcPr>
            <w:tcW w:w="599" w:type="pct"/>
          </w:tcPr>
          <w:p w14:paraId="665E1ED1" w14:textId="3683A32D" w:rsidR="00816F33" w:rsidRPr="00495BC7" w:rsidRDefault="00816F33" w:rsidP="00816F33">
            <w:pPr>
              <w:pStyle w:val="afd"/>
              <w:spacing w:line="320" w:lineRule="exact"/>
              <w:ind w:firstLineChars="0" w:firstLine="0"/>
              <w:jc w:val="center"/>
              <w:rPr>
                <w:sz w:val="18"/>
                <w:szCs w:val="18"/>
              </w:rPr>
            </w:pPr>
            <w:r w:rsidRPr="00495BC7">
              <w:rPr>
                <w:sz w:val="18"/>
                <w:szCs w:val="18"/>
              </w:rPr>
              <w:t>30.20</w:t>
            </w:r>
          </w:p>
        </w:tc>
        <w:tc>
          <w:tcPr>
            <w:tcW w:w="685" w:type="pct"/>
          </w:tcPr>
          <w:p w14:paraId="43D1379B" w14:textId="79F988D7" w:rsidR="00816F33" w:rsidRPr="00495BC7" w:rsidRDefault="00816F33" w:rsidP="00816F33">
            <w:pPr>
              <w:pStyle w:val="afd"/>
              <w:spacing w:line="320" w:lineRule="exact"/>
              <w:ind w:firstLineChars="0" w:firstLine="0"/>
              <w:jc w:val="center"/>
              <w:rPr>
                <w:sz w:val="18"/>
                <w:szCs w:val="18"/>
              </w:rPr>
            </w:pPr>
            <w:r w:rsidRPr="00495BC7">
              <w:rPr>
                <w:sz w:val="18"/>
                <w:szCs w:val="18"/>
              </w:rPr>
              <w:t>24.8</w:t>
            </w:r>
          </w:p>
        </w:tc>
        <w:tc>
          <w:tcPr>
            <w:tcW w:w="659" w:type="pct"/>
          </w:tcPr>
          <w:p w14:paraId="4C4EFC91" w14:textId="5CF97B01" w:rsidR="00816F33" w:rsidRPr="00495BC7" w:rsidRDefault="00816F33" w:rsidP="00816F33">
            <w:pPr>
              <w:pStyle w:val="afd"/>
              <w:spacing w:line="320" w:lineRule="exact"/>
              <w:ind w:firstLineChars="0" w:firstLine="0"/>
              <w:jc w:val="center"/>
              <w:rPr>
                <w:sz w:val="18"/>
                <w:szCs w:val="18"/>
              </w:rPr>
            </w:pPr>
            <w:r w:rsidRPr="00495BC7">
              <w:rPr>
                <w:sz w:val="18"/>
                <w:szCs w:val="18"/>
              </w:rPr>
              <w:t>23.0</w:t>
            </w:r>
          </w:p>
        </w:tc>
        <w:tc>
          <w:tcPr>
            <w:tcW w:w="609" w:type="pct"/>
          </w:tcPr>
          <w:p w14:paraId="0D3C168E" w14:textId="5D4E1980" w:rsidR="00816F33" w:rsidRPr="00495BC7" w:rsidRDefault="00816F33" w:rsidP="00816F33">
            <w:pPr>
              <w:pStyle w:val="afd"/>
              <w:spacing w:line="320" w:lineRule="exact"/>
              <w:ind w:firstLineChars="0" w:firstLine="0"/>
              <w:jc w:val="center"/>
              <w:rPr>
                <w:sz w:val="18"/>
                <w:szCs w:val="18"/>
              </w:rPr>
            </w:pPr>
            <w:r w:rsidRPr="00495BC7">
              <w:rPr>
                <w:sz w:val="18"/>
                <w:szCs w:val="18"/>
              </w:rPr>
              <w:t>20.4</w:t>
            </w:r>
          </w:p>
        </w:tc>
        <w:tc>
          <w:tcPr>
            <w:tcW w:w="529" w:type="pct"/>
          </w:tcPr>
          <w:p w14:paraId="5539EAD3" w14:textId="48DBA361" w:rsidR="00816F33" w:rsidRPr="00495BC7" w:rsidRDefault="00816F33" w:rsidP="00816F33">
            <w:pPr>
              <w:pStyle w:val="afd"/>
              <w:spacing w:line="320" w:lineRule="exact"/>
              <w:ind w:firstLineChars="0" w:firstLine="0"/>
              <w:jc w:val="center"/>
              <w:rPr>
                <w:sz w:val="18"/>
                <w:szCs w:val="18"/>
              </w:rPr>
            </w:pPr>
            <w:r w:rsidRPr="00495BC7">
              <w:rPr>
                <w:sz w:val="18"/>
                <w:szCs w:val="18"/>
              </w:rPr>
              <w:t>17.20</w:t>
            </w:r>
          </w:p>
        </w:tc>
        <w:tc>
          <w:tcPr>
            <w:tcW w:w="540" w:type="pct"/>
          </w:tcPr>
          <w:p w14:paraId="29F2850F" w14:textId="58E76F52" w:rsidR="00816F33" w:rsidRPr="00495BC7" w:rsidRDefault="00816F33" w:rsidP="00816F33">
            <w:pPr>
              <w:pStyle w:val="afd"/>
              <w:spacing w:line="320" w:lineRule="exact"/>
              <w:ind w:firstLineChars="0" w:firstLine="0"/>
              <w:jc w:val="center"/>
              <w:rPr>
                <w:sz w:val="18"/>
                <w:szCs w:val="18"/>
              </w:rPr>
            </w:pPr>
            <w:r w:rsidRPr="00495BC7">
              <w:rPr>
                <w:rFonts w:hint="eastAsia"/>
                <w:sz w:val="18"/>
                <w:szCs w:val="18"/>
              </w:rPr>
              <w:t>1</w:t>
            </w:r>
            <w:r w:rsidRPr="00495BC7">
              <w:rPr>
                <w:sz w:val="18"/>
                <w:szCs w:val="18"/>
              </w:rPr>
              <w:t>7.2</w:t>
            </w:r>
          </w:p>
        </w:tc>
      </w:tr>
      <w:tr w:rsidR="00F00868" w:rsidRPr="00495BC7" w14:paraId="40699824" w14:textId="77777777" w:rsidTr="00816F33">
        <w:tc>
          <w:tcPr>
            <w:tcW w:w="745" w:type="pct"/>
          </w:tcPr>
          <w:p w14:paraId="69F2E3E8" w14:textId="2FBB49C8" w:rsidR="00816F33" w:rsidRPr="00495BC7" w:rsidRDefault="00816F33" w:rsidP="00816F33">
            <w:pPr>
              <w:pStyle w:val="afd"/>
              <w:spacing w:line="320" w:lineRule="exact"/>
              <w:ind w:firstLineChars="0" w:firstLine="0"/>
              <w:jc w:val="center"/>
              <w:rPr>
                <w:sz w:val="18"/>
                <w:szCs w:val="18"/>
              </w:rPr>
            </w:pPr>
            <w:r w:rsidRPr="00495BC7">
              <w:rPr>
                <w:rFonts w:hint="eastAsia"/>
                <w:sz w:val="18"/>
                <w:szCs w:val="18"/>
              </w:rPr>
              <w:t>2</w:t>
            </w:r>
            <w:r w:rsidRPr="00495BC7">
              <w:rPr>
                <w:sz w:val="18"/>
                <w:szCs w:val="18"/>
              </w:rPr>
              <w:t>00</w:t>
            </w:r>
          </w:p>
        </w:tc>
        <w:tc>
          <w:tcPr>
            <w:tcW w:w="634" w:type="pct"/>
          </w:tcPr>
          <w:p w14:paraId="261E19EB" w14:textId="284756A5" w:rsidR="00816F33" w:rsidRPr="00495BC7" w:rsidRDefault="00816F33" w:rsidP="00816F33">
            <w:pPr>
              <w:pStyle w:val="afd"/>
              <w:spacing w:line="320" w:lineRule="exact"/>
              <w:ind w:firstLineChars="0" w:firstLine="0"/>
              <w:jc w:val="center"/>
              <w:rPr>
                <w:sz w:val="18"/>
                <w:szCs w:val="18"/>
              </w:rPr>
            </w:pPr>
            <w:r w:rsidRPr="00495BC7">
              <w:rPr>
                <w:rFonts w:hint="eastAsia"/>
                <w:sz w:val="18"/>
                <w:szCs w:val="18"/>
              </w:rPr>
              <w:t>4</w:t>
            </w:r>
            <w:r w:rsidRPr="00495BC7">
              <w:rPr>
                <w:sz w:val="18"/>
                <w:szCs w:val="18"/>
              </w:rPr>
              <w:t>8.5</w:t>
            </w:r>
          </w:p>
        </w:tc>
        <w:tc>
          <w:tcPr>
            <w:tcW w:w="599" w:type="pct"/>
          </w:tcPr>
          <w:p w14:paraId="6BD50FA8" w14:textId="7317D900" w:rsidR="00816F33" w:rsidRPr="00495BC7" w:rsidRDefault="00816F33" w:rsidP="00816F33">
            <w:pPr>
              <w:pStyle w:val="afd"/>
              <w:spacing w:line="320" w:lineRule="exact"/>
              <w:ind w:firstLineChars="0" w:firstLine="0"/>
              <w:jc w:val="center"/>
              <w:rPr>
                <w:sz w:val="18"/>
                <w:szCs w:val="18"/>
              </w:rPr>
            </w:pPr>
            <w:r w:rsidRPr="00495BC7">
              <w:rPr>
                <w:sz w:val="18"/>
                <w:szCs w:val="18"/>
              </w:rPr>
              <w:t>39.00</w:t>
            </w:r>
          </w:p>
        </w:tc>
        <w:tc>
          <w:tcPr>
            <w:tcW w:w="685" w:type="pct"/>
          </w:tcPr>
          <w:p w14:paraId="67C67E37" w14:textId="461D62D9" w:rsidR="00816F33" w:rsidRPr="00495BC7" w:rsidRDefault="00F00868" w:rsidP="00816F33">
            <w:pPr>
              <w:pStyle w:val="afd"/>
              <w:spacing w:line="320" w:lineRule="exact"/>
              <w:ind w:firstLineChars="0" w:firstLine="0"/>
              <w:jc w:val="center"/>
              <w:rPr>
                <w:sz w:val="18"/>
                <w:szCs w:val="18"/>
              </w:rPr>
            </w:pPr>
            <w:r w:rsidRPr="00495BC7">
              <w:rPr>
                <w:rFonts w:hint="eastAsia"/>
                <w:sz w:val="18"/>
                <w:szCs w:val="18"/>
              </w:rPr>
              <w:t>3</w:t>
            </w:r>
            <w:r w:rsidRPr="00495BC7">
              <w:rPr>
                <w:sz w:val="18"/>
                <w:szCs w:val="18"/>
              </w:rPr>
              <w:t>8.15</w:t>
            </w:r>
          </w:p>
        </w:tc>
        <w:tc>
          <w:tcPr>
            <w:tcW w:w="659" w:type="pct"/>
          </w:tcPr>
          <w:p w14:paraId="44E4EA42" w14:textId="7E43BD25" w:rsidR="00816F33" w:rsidRPr="00495BC7" w:rsidRDefault="00816F33" w:rsidP="00816F33">
            <w:pPr>
              <w:pStyle w:val="afd"/>
              <w:spacing w:line="320" w:lineRule="exact"/>
              <w:ind w:firstLineChars="0" w:firstLine="0"/>
              <w:jc w:val="center"/>
              <w:rPr>
                <w:sz w:val="18"/>
                <w:szCs w:val="18"/>
              </w:rPr>
            </w:pPr>
            <w:r w:rsidRPr="00495BC7">
              <w:rPr>
                <w:sz w:val="18"/>
                <w:szCs w:val="18"/>
              </w:rPr>
              <w:t>29.5</w:t>
            </w:r>
          </w:p>
        </w:tc>
        <w:tc>
          <w:tcPr>
            <w:tcW w:w="609" w:type="pct"/>
          </w:tcPr>
          <w:p w14:paraId="1CFBBD7F" w14:textId="1163C2C8" w:rsidR="00816F33" w:rsidRPr="00495BC7" w:rsidRDefault="00816F33" w:rsidP="00E61AE8">
            <w:pPr>
              <w:pStyle w:val="afd"/>
              <w:spacing w:line="320" w:lineRule="exact"/>
              <w:ind w:firstLineChars="0" w:firstLine="0"/>
              <w:jc w:val="center"/>
              <w:rPr>
                <w:sz w:val="18"/>
                <w:szCs w:val="18"/>
              </w:rPr>
            </w:pPr>
            <w:r w:rsidRPr="00495BC7">
              <w:rPr>
                <w:sz w:val="18"/>
                <w:szCs w:val="18"/>
              </w:rPr>
              <w:t>25.</w:t>
            </w:r>
            <w:r w:rsidR="00E61AE8" w:rsidRPr="00495BC7">
              <w:rPr>
                <w:sz w:val="18"/>
                <w:szCs w:val="18"/>
              </w:rPr>
              <w:t>5</w:t>
            </w:r>
          </w:p>
        </w:tc>
        <w:tc>
          <w:tcPr>
            <w:tcW w:w="529" w:type="pct"/>
          </w:tcPr>
          <w:p w14:paraId="00A16A9C" w14:textId="000B4596" w:rsidR="00816F33" w:rsidRPr="00495BC7" w:rsidRDefault="00816F33" w:rsidP="00816F33">
            <w:pPr>
              <w:pStyle w:val="afd"/>
              <w:spacing w:line="320" w:lineRule="exact"/>
              <w:ind w:firstLineChars="0" w:firstLine="0"/>
              <w:jc w:val="center"/>
              <w:rPr>
                <w:sz w:val="18"/>
                <w:szCs w:val="18"/>
              </w:rPr>
            </w:pPr>
            <w:r w:rsidRPr="00495BC7">
              <w:rPr>
                <w:sz w:val="18"/>
                <w:szCs w:val="18"/>
              </w:rPr>
              <w:t>22.70</w:t>
            </w:r>
          </w:p>
        </w:tc>
        <w:tc>
          <w:tcPr>
            <w:tcW w:w="540" w:type="pct"/>
          </w:tcPr>
          <w:p w14:paraId="4B83A25C" w14:textId="27B7BE26" w:rsidR="00816F33" w:rsidRPr="00495BC7" w:rsidRDefault="00816F33" w:rsidP="00816F33">
            <w:pPr>
              <w:pStyle w:val="afd"/>
              <w:spacing w:line="320" w:lineRule="exact"/>
              <w:ind w:firstLineChars="0" w:firstLine="0"/>
              <w:jc w:val="center"/>
              <w:rPr>
                <w:sz w:val="18"/>
                <w:szCs w:val="18"/>
              </w:rPr>
            </w:pPr>
            <w:r w:rsidRPr="00495BC7">
              <w:rPr>
                <w:rFonts w:hint="eastAsia"/>
                <w:sz w:val="18"/>
                <w:szCs w:val="18"/>
              </w:rPr>
              <w:t>2</w:t>
            </w:r>
            <w:r w:rsidRPr="00495BC7">
              <w:rPr>
                <w:sz w:val="18"/>
                <w:szCs w:val="18"/>
              </w:rPr>
              <w:t>1.7</w:t>
            </w:r>
          </w:p>
        </w:tc>
      </w:tr>
      <w:tr w:rsidR="00F00868" w:rsidRPr="00495BC7" w14:paraId="2F25CA7B" w14:textId="77777777" w:rsidTr="00816F33">
        <w:tc>
          <w:tcPr>
            <w:tcW w:w="745" w:type="pct"/>
          </w:tcPr>
          <w:p w14:paraId="6D10CC0C" w14:textId="3F0A5399" w:rsidR="00816F33" w:rsidRPr="00495BC7" w:rsidRDefault="00816F33" w:rsidP="00816F33">
            <w:pPr>
              <w:pStyle w:val="afd"/>
              <w:spacing w:line="320" w:lineRule="exact"/>
              <w:ind w:firstLineChars="0" w:firstLine="0"/>
              <w:jc w:val="center"/>
              <w:rPr>
                <w:sz w:val="18"/>
                <w:szCs w:val="18"/>
              </w:rPr>
            </w:pPr>
            <w:r w:rsidRPr="00495BC7">
              <w:rPr>
                <w:rFonts w:hint="eastAsia"/>
                <w:sz w:val="18"/>
                <w:szCs w:val="18"/>
              </w:rPr>
              <w:t>2</w:t>
            </w:r>
            <w:r w:rsidRPr="00495BC7">
              <w:rPr>
                <w:sz w:val="18"/>
                <w:szCs w:val="18"/>
              </w:rPr>
              <w:t>50</w:t>
            </w:r>
          </w:p>
        </w:tc>
        <w:tc>
          <w:tcPr>
            <w:tcW w:w="634" w:type="pct"/>
          </w:tcPr>
          <w:p w14:paraId="3870CF89" w14:textId="37599008" w:rsidR="00816F33" w:rsidRPr="00495BC7" w:rsidRDefault="00816F33" w:rsidP="00816F33">
            <w:pPr>
              <w:pStyle w:val="afd"/>
              <w:spacing w:line="320" w:lineRule="exact"/>
              <w:ind w:firstLineChars="0" w:firstLine="0"/>
              <w:jc w:val="center"/>
              <w:rPr>
                <w:sz w:val="18"/>
                <w:szCs w:val="18"/>
              </w:rPr>
            </w:pPr>
            <w:r w:rsidRPr="00495BC7">
              <w:rPr>
                <w:rFonts w:hint="eastAsia"/>
                <w:sz w:val="18"/>
                <w:szCs w:val="18"/>
              </w:rPr>
              <w:t>6</w:t>
            </w:r>
            <w:r w:rsidRPr="00495BC7">
              <w:rPr>
                <w:sz w:val="18"/>
                <w:szCs w:val="18"/>
              </w:rPr>
              <w:t>0.00</w:t>
            </w:r>
          </w:p>
        </w:tc>
        <w:tc>
          <w:tcPr>
            <w:tcW w:w="599" w:type="pct"/>
          </w:tcPr>
          <w:p w14:paraId="5AD69941" w14:textId="74ECC52A" w:rsidR="00816F33" w:rsidRPr="00495BC7" w:rsidRDefault="00816F33" w:rsidP="00816F33">
            <w:pPr>
              <w:pStyle w:val="afd"/>
              <w:spacing w:line="320" w:lineRule="exact"/>
              <w:ind w:firstLineChars="0" w:firstLine="0"/>
              <w:jc w:val="center"/>
              <w:rPr>
                <w:sz w:val="18"/>
                <w:szCs w:val="18"/>
              </w:rPr>
            </w:pPr>
            <w:r w:rsidRPr="00495BC7">
              <w:rPr>
                <w:sz w:val="18"/>
                <w:szCs w:val="18"/>
              </w:rPr>
              <w:t>48.00</w:t>
            </w:r>
          </w:p>
        </w:tc>
        <w:tc>
          <w:tcPr>
            <w:tcW w:w="685" w:type="pct"/>
          </w:tcPr>
          <w:p w14:paraId="75C22E53" w14:textId="2F14B498" w:rsidR="00816F33" w:rsidRPr="00495BC7" w:rsidRDefault="00F00868" w:rsidP="00816F33">
            <w:pPr>
              <w:pStyle w:val="afd"/>
              <w:spacing w:line="320" w:lineRule="exact"/>
              <w:ind w:firstLineChars="0" w:firstLine="0"/>
              <w:jc w:val="center"/>
              <w:rPr>
                <w:sz w:val="18"/>
                <w:szCs w:val="18"/>
              </w:rPr>
            </w:pPr>
            <w:r w:rsidRPr="00495BC7">
              <w:rPr>
                <w:rFonts w:hint="eastAsia"/>
                <w:sz w:val="18"/>
                <w:szCs w:val="18"/>
              </w:rPr>
              <w:t>4</w:t>
            </w:r>
            <w:r w:rsidRPr="00495BC7">
              <w:rPr>
                <w:sz w:val="18"/>
                <w:szCs w:val="18"/>
              </w:rPr>
              <w:t>7.09</w:t>
            </w:r>
          </w:p>
        </w:tc>
        <w:tc>
          <w:tcPr>
            <w:tcW w:w="659" w:type="pct"/>
          </w:tcPr>
          <w:p w14:paraId="35780C95" w14:textId="1F4408DF" w:rsidR="00816F33" w:rsidRPr="00495BC7" w:rsidRDefault="00816F33" w:rsidP="00816F33">
            <w:pPr>
              <w:pStyle w:val="afd"/>
              <w:spacing w:line="320" w:lineRule="exact"/>
              <w:ind w:firstLineChars="0" w:firstLine="0"/>
              <w:jc w:val="center"/>
              <w:rPr>
                <w:sz w:val="18"/>
                <w:szCs w:val="18"/>
              </w:rPr>
            </w:pPr>
            <w:r w:rsidRPr="00495BC7">
              <w:rPr>
                <w:sz w:val="18"/>
                <w:szCs w:val="18"/>
              </w:rPr>
              <w:t>37.0</w:t>
            </w:r>
          </w:p>
        </w:tc>
        <w:tc>
          <w:tcPr>
            <w:tcW w:w="609" w:type="pct"/>
          </w:tcPr>
          <w:p w14:paraId="59876F4B" w14:textId="573C0BB2" w:rsidR="00816F33" w:rsidRPr="00495BC7" w:rsidRDefault="00816F33" w:rsidP="00816F33">
            <w:pPr>
              <w:pStyle w:val="afd"/>
              <w:spacing w:line="320" w:lineRule="exact"/>
              <w:ind w:firstLineChars="0" w:firstLine="0"/>
              <w:jc w:val="center"/>
              <w:rPr>
                <w:sz w:val="18"/>
                <w:szCs w:val="18"/>
              </w:rPr>
            </w:pPr>
            <w:r w:rsidRPr="00495BC7">
              <w:rPr>
                <w:sz w:val="18"/>
                <w:szCs w:val="18"/>
              </w:rPr>
              <w:t>32.3</w:t>
            </w:r>
          </w:p>
        </w:tc>
        <w:tc>
          <w:tcPr>
            <w:tcW w:w="529" w:type="pct"/>
          </w:tcPr>
          <w:p w14:paraId="3BC56ECE" w14:textId="0329FC06" w:rsidR="00816F33" w:rsidRPr="00495BC7" w:rsidRDefault="00816F33" w:rsidP="00816F33">
            <w:pPr>
              <w:pStyle w:val="afd"/>
              <w:spacing w:line="320" w:lineRule="exact"/>
              <w:ind w:firstLineChars="0" w:firstLine="0"/>
              <w:jc w:val="center"/>
              <w:rPr>
                <w:sz w:val="18"/>
                <w:szCs w:val="18"/>
              </w:rPr>
            </w:pPr>
            <w:r w:rsidRPr="00495BC7">
              <w:rPr>
                <w:sz w:val="18"/>
                <w:szCs w:val="18"/>
              </w:rPr>
              <w:t>28.50</w:t>
            </w:r>
          </w:p>
        </w:tc>
        <w:tc>
          <w:tcPr>
            <w:tcW w:w="540" w:type="pct"/>
          </w:tcPr>
          <w:p w14:paraId="2038B785" w14:textId="58DE1DC6" w:rsidR="00816F33" w:rsidRPr="00495BC7" w:rsidRDefault="00816F33" w:rsidP="00816F33">
            <w:pPr>
              <w:pStyle w:val="afd"/>
              <w:spacing w:line="320" w:lineRule="exact"/>
              <w:ind w:firstLineChars="0" w:firstLine="0"/>
              <w:jc w:val="center"/>
              <w:rPr>
                <w:sz w:val="18"/>
                <w:szCs w:val="18"/>
              </w:rPr>
            </w:pPr>
            <w:r w:rsidRPr="00495BC7">
              <w:rPr>
                <w:rFonts w:hint="eastAsia"/>
                <w:sz w:val="18"/>
                <w:szCs w:val="18"/>
              </w:rPr>
              <w:t>2</w:t>
            </w:r>
            <w:r w:rsidRPr="00495BC7">
              <w:rPr>
                <w:sz w:val="18"/>
                <w:szCs w:val="18"/>
              </w:rPr>
              <w:t>7.5</w:t>
            </w:r>
          </w:p>
        </w:tc>
      </w:tr>
      <w:tr w:rsidR="00F00868" w:rsidRPr="00495BC7" w14:paraId="2BACC8CE" w14:textId="77777777" w:rsidTr="00816F33">
        <w:tc>
          <w:tcPr>
            <w:tcW w:w="745" w:type="pct"/>
          </w:tcPr>
          <w:p w14:paraId="74372EB8" w14:textId="0A35FB8A" w:rsidR="00816F33" w:rsidRPr="00495BC7" w:rsidRDefault="00816F33" w:rsidP="00816F33">
            <w:pPr>
              <w:pStyle w:val="afd"/>
              <w:spacing w:line="320" w:lineRule="exact"/>
              <w:ind w:firstLineChars="0" w:firstLine="0"/>
              <w:jc w:val="center"/>
              <w:rPr>
                <w:sz w:val="18"/>
                <w:szCs w:val="18"/>
              </w:rPr>
            </w:pPr>
            <w:r w:rsidRPr="00495BC7">
              <w:rPr>
                <w:rFonts w:hint="eastAsia"/>
                <w:sz w:val="18"/>
                <w:szCs w:val="18"/>
              </w:rPr>
              <w:t>3</w:t>
            </w:r>
            <w:r w:rsidRPr="00495BC7">
              <w:rPr>
                <w:sz w:val="18"/>
                <w:szCs w:val="18"/>
              </w:rPr>
              <w:t>15</w:t>
            </w:r>
          </w:p>
        </w:tc>
        <w:tc>
          <w:tcPr>
            <w:tcW w:w="634" w:type="pct"/>
          </w:tcPr>
          <w:p w14:paraId="04083EDC" w14:textId="7E55A9A1" w:rsidR="00816F33" w:rsidRPr="00495BC7" w:rsidRDefault="00816F33" w:rsidP="00816F33">
            <w:pPr>
              <w:pStyle w:val="afd"/>
              <w:spacing w:line="320" w:lineRule="exact"/>
              <w:ind w:firstLineChars="0" w:firstLine="0"/>
              <w:jc w:val="center"/>
              <w:rPr>
                <w:sz w:val="18"/>
                <w:szCs w:val="18"/>
              </w:rPr>
            </w:pPr>
            <w:r w:rsidRPr="00495BC7">
              <w:rPr>
                <w:rFonts w:hint="eastAsia"/>
                <w:sz w:val="18"/>
                <w:szCs w:val="18"/>
              </w:rPr>
              <w:t>7</w:t>
            </w:r>
            <w:r w:rsidRPr="00495BC7">
              <w:rPr>
                <w:sz w:val="18"/>
                <w:szCs w:val="18"/>
              </w:rPr>
              <w:t>5.00</w:t>
            </w:r>
          </w:p>
        </w:tc>
        <w:tc>
          <w:tcPr>
            <w:tcW w:w="599" w:type="pct"/>
          </w:tcPr>
          <w:p w14:paraId="4B6034B2" w14:textId="3A54D950" w:rsidR="00816F33" w:rsidRPr="00495BC7" w:rsidRDefault="00816F33" w:rsidP="00816F33">
            <w:pPr>
              <w:pStyle w:val="afd"/>
              <w:spacing w:line="320" w:lineRule="exact"/>
              <w:ind w:firstLineChars="0" w:firstLine="0"/>
              <w:jc w:val="center"/>
              <w:rPr>
                <w:sz w:val="18"/>
                <w:szCs w:val="18"/>
              </w:rPr>
            </w:pPr>
            <w:r w:rsidRPr="00495BC7">
              <w:rPr>
                <w:sz w:val="18"/>
                <w:szCs w:val="18"/>
              </w:rPr>
              <w:t>64.00</w:t>
            </w:r>
          </w:p>
        </w:tc>
        <w:tc>
          <w:tcPr>
            <w:tcW w:w="685" w:type="pct"/>
          </w:tcPr>
          <w:p w14:paraId="44D26209" w14:textId="6EDA3EC4" w:rsidR="00816F33" w:rsidRPr="00495BC7" w:rsidRDefault="00F00868" w:rsidP="00816F33">
            <w:pPr>
              <w:pStyle w:val="afd"/>
              <w:spacing w:line="320" w:lineRule="exact"/>
              <w:ind w:firstLineChars="0" w:firstLine="0"/>
              <w:jc w:val="center"/>
              <w:rPr>
                <w:sz w:val="18"/>
                <w:szCs w:val="18"/>
              </w:rPr>
            </w:pPr>
            <w:r w:rsidRPr="00495BC7">
              <w:rPr>
                <w:rFonts w:hint="eastAsia"/>
                <w:sz w:val="18"/>
                <w:szCs w:val="18"/>
              </w:rPr>
              <w:t>5</w:t>
            </w:r>
            <w:r w:rsidRPr="00495BC7">
              <w:rPr>
                <w:sz w:val="18"/>
                <w:szCs w:val="18"/>
              </w:rPr>
              <w:t>6.53</w:t>
            </w:r>
          </w:p>
        </w:tc>
        <w:tc>
          <w:tcPr>
            <w:tcW w:w="659" w:type="pct"/>
          </w:tcPr>
          <w:p w14:paraId="5607D726" w14:textId="1475F084" w:rsidR="00816F33" w:rsidRPr="00495BC7" w:rsidRDefault="00816F33" w:rsidP="00816F33">
            <w:pPr>
              <w:pStyle w:val="afd"/>
              <w:spacing w:line="320" w:lineRule="exact"/>
              <w:ind w:firstLineChars="0" w:firstLine="0"/>
              <w:jc w:val="center"/>
              <w:rPr>
                <w:sz w:val="18"/>
                <w:szCs w:val="18"/>
              </w:rPr>
            </w:pPr>
            <w:r w:rsidRPr="00495BC7">
              <w:rPr>
                <w:sz w:val="18"/>
                <w:szCs w:val="18"/>
              </w:rPr>
              <w:t>46.5</w:t>
            </w:r>
          </w:p>
        </w:tc>
        <w:tc>
          <w:tcPr>
            <w:tcW w:w="609" w:type="pct"/>
          </w:tcPr>
          <w:p w14:paraId="05D5AB85" w14:textId="6046F924" w:rsidR="00816F33" w:rsidRPr="00495BC7" w:rsidRDefault="00816F33" w:rsidP="00816F33">
            <w:pPr>
              <w:pStyle w:val="afd"/>
              <w:spacing w:line="320" w:lineRule="exact"/>
              <w:ind w:firstLineChars="0" w:firstLine="0"/>
              <w:jc w:val="center"/>
              <w:rPr>
                <w:sz w:val="18"/>
                <w:szCs w:val="18"/>
              </w:rPr>
            </w:pPr>
            <w:r w:rsidRPr="00495BC7">
              <w:rPr>
                <w:sz w:val="18"/>
                <w:szCs w:val="18"/>
              </w:rPr>
              <w:t>40.7</w:t>
            </w:r>
          </w:p>
        </w:tc>
        <w:tc>
          <w:tcPr>
            <w:tcW w:w="529" w:type="pct"/>
          </w:tcPr>
          <w:p w14:paraId="7121B134" w14:textId="73ACC5BF" w:rsidR="00816F33" w:rsidRPr="00495BC7" w:rsidRDefault="00816F33" w:rsidP="00816F33">
            <w:pPr>
              <w:pStyle w:val="afd"/>
              <w:spacing w:line="320" w:lineRule="exact"/>
              <w:ind w:firstLineChars="0" w:firstLine="0"/>
              <w:jc w:val="center"/>
              <w:rPr>
                <w:sz w:val="18"/>
                <w:szCs w:val="18"/>
              </w:rPr>
            </w:pPr>
            <w:r w:rsidRPr="00495BC7">
              <w:rPr>
                <w:sz w:val="18"/>
                <w:szCs w:val="18"/>
              </w:rPr>
              <w:t>36.00</w:t>
            </w:r>
          </w:p>
        </w:tc>
        <w:tc>
          <w:tcPr>
            <w:tcW w:w="540" w:type="pct"/>
          </w:tcPr>
          <w:p w14:paraId="34981852" w14:textId="632F5878" w:rsidR="00816F33" w:rsidRPr="00495BC7" w:rsidRDefault="00816F33" w:rsidP="00816F33">
            <w:pPr>
              <w:pStyle w:val="afd"/>
              <w:spacing w:line="320" w:lineRule="exact"/>
              <w:ind w:firstLineChars="0" w:firstLine="0"/>
              <w:jc w:val="center"/>
              <w:rPr>
                <w:sz w:val="18"/>
                <w:szCs w:val="18"/>
              </w:rPr>
            </w:pPr>
            <w:r w:rsidRPr="00495BC7">
              <w:rPr>
                <w:rFonts w:hint="eastAsia"/>
                <w:sz w:val="18"/>
                <w:szCs w:val="18"/>
              </w:rPr>
              <w:t>3</w:t>
            </w:r>
            <w:r w:rsidRPr="00495BC7">
              <w:rPr>
                <w:sz w:val="18"/>
                <w:szCs w:val="18"/>
              </w:rPr>
              <w:t>4.7</w:t>
            </w:r>
          </w:p>
        </w:tc>
      </w:tr>
    </w:tbl>
    <w:p w14:paraId="081B9313" w14:textId="224162DD" w:rsidR="008C5E22" w:rsidRPr="00495BC7" w:rsidRDefault="008C5E22" w:rsidP="008C5E22">
      <w:pPr>
        <w:pStyle w:val="aa"/>
        <w:spacing w:before="312" w:after="312"/>
      </w:pPr>
      <w:r w:rsidRPr="00495BC7">
        <w:rPr>
          <w:rFonts w:hint="eastAsia"/>
        </w:rPr>
        <w:t>要求</w:t>
      </w:r>
    </w:p>
    <w:p w14:paraId="24E5F6FA" w14:textId="090DDBBD" w:rsidR="008C5E22" w:rsidRPr="00495BC7" w:rsidRDefault="008C5E22" w:rsidP="008C5E22">
      <w:pPr>
        <w:pStyle w:val="affffff9"/>
      </w:pPr>
      <w:r w:rsidRPr="00495BC7">
        <w:rPr>
          <w:rFonts w:hint="eastAsia"/>
        </w:rPr>
        <w:t>空压机应符合本标准的规定，并按</w:t>
      </w:r>
      <w:proofErr w:type="gramStart"/>
      <w:r w:rsidRPr="00495BC7">
        <w:rPr>
          <w:rFonts w:hint="eastAsia"/>
        </w:rPr>
        <w:t>经规定</w:t>
      </w:r>
      <w:proofErr w:type="gramEnd"/>
      <w:r w:rsidRPr="00495BC7">
        <w:rPr>
          <w:rFonts w:hint="eastAsia"/>
        </w:rPr>
        <w:t>程序批准的图样和技术文件制造。</w:t>
      </w:r>
    </w:p>
    <w:p w14:paraId="25409BB4" w14:textId="12C229D1" w:rsidR="008C5E22" w:rsidRPr="00495BC7" w:rsidRDefault="008C5E22" w:rsidP="008C5E22">
      <w:pPr>
        <w:pStyle w:val="affffff9"/>
      </w:pPr>
      <w:r w:rsidRPr="00495BC7">
        <w:rPr>
          <w:rFonts w:hint="eastAsia"/>
        </w:rPr>
        <w:t>风冷空压机应优先选择双变频方式，即主驱动电动机和风扇电动机均采用变频方式控制。</w:t>
      </w:r>
    </w:p>
    <w:p w14:paraId="3AA21BC9" w14:textId="3DCAF8CA" w:rsidR="008C5E22" w:rsidRPr="00495BC7" w:rsidRDefault="008C5E22" w:rsidP="008C5E22">
      <w:pPr>
        <w:pStyle w:val="affffff9"/>
      </w:pPr>
      <w:r w:rsidRPr="00495BC7">
        <w:rPr>
          <w:rFonts w:hint="eastAsia"/>
        </w:rPr>
        <w:t>水冷空压机宜配置冷却水量调节装置，以适应系统因变频调节引起的温度变化。</w:t>
      </w:r>
    </w:p>
    <w:p w14:paraId="7810CE39" w14:textId="43DD0DC1" w:rsidR="008C5E22" w:rsidRPr="00495BC7" w:rsidRDefault="008C5E22" w:rsidP="008C5E22">
      <w:pPr>
        <w:pStyle w:val="affffff9"/>
      </w:pPr>
      <w:r w:rsidRPr="00495BC7">
        <w:rPr>
          <w:rFonts w:hint="eastAsia"/>
        </w:rPr>
        <w:t>永磁同步电动机所配的变频器应优先选择矢量型或直接转矩型变频器.</w:t>
      </w:r>
    </w:p>
    <w:p w14:paraId="6D528400" w14:textId="0F1D98F9" w:rsidR="008C5E22" w:rsidRPr="00495BC7" w:rsidRDefault="008C5E22" w:rsidP="008C5E22">
      <w:pPr>
        <w:pStyle w:val="affffff9"/>
      </w:pPr>
      <w:r w:rsidRPr="00495BC7">
        <w:rPr>
          <w:rFonts w:hint="eastAsia"/>
        </w:rPr>
        <w:t>空压机系统所配变频器的额定值、正常使用条件、过载情况、浪涌承受能力、稳定性、保护、交流电源接地、电磁兼容性、抗干扰性和试验等性能的要求均应符合GB/T 12668.1.GB/T 12668.2和GB</w:t>
      </w:r>
      <w:r w:rsidRPr="00495BC7">
        <w:t xml:space="preserve"> </w:t>
      </w:r>
      <w:r w:rsidRPr="00495BC7">
        <w:rPr>
          <w:rFonts w:hint="eastAsia"/>
        </w:rPr>
        <w:t>12668.3的规定。</w:t>
      </w:r>
    </w:p>
    <w:p w14:paraId="18731301" w14:textId="584EA4A2" w:rsidR="008C5E22" w:rsidRPr="00495BC7" w:rsidRDefault="008C5E22" w:rsidP="008C5E22">
      <w:pPr>
        <w:pStyle w:val="affffff9"/>
      </w:pPr>
      <w:r w:rsidRPr="00495BC7">
        <w:rPr>
          <w:rFonts w:hint="eastAsia"/>
        </w:rPr>
        <w:t>永磁同步电动机配用的变频器容量应不小于电动机额定功率。风扇电动机所配变频器应根据风扇电动机的实际功率选配风机型变频器。</w:t>
      </w:r>
    </w:p>
    <w:p w14:paraId="11ACD11A" w14:textId="73B39E33" w:rsidR="008C5E22" w:rsidRPr="00495BC7" w:rsidRDefault="008C5E22" w:rsidP="008C5E22">
      <w:pPr>
        <w:pStyle w:val="affffff9"/>
      </w:pPr>
      <w:r w:rsidRPr="00495BC7">
        <w:rPr>
          <w:rFonts w:hint="eastAsia"/>
        </w:rPr>
        <w:t>空压机的低速运行频率值应符合表2的规定。</w:t>
      </w:r>
    </w:p>
    <w:p w14:paraId="6C75ED4C" w14:textId="21AD1F7A" w:rsidR="008C5E22" w:rsidRPr="00495BC7" w:rsidRDefault="008C5E22" w:rsidP="008C5E22">
      <w:pPr>
        <w:pStyle w:val="a7"/>
        <w:spacing w:before="156" w:after="156"/>
      </w:pPr>
      <w:r w:rsidRPr="00495BC7">
        <w:rPr>
          <w:rFonts w:hint="eastAsia"/>
        </w:rPr>
        <w:t>低速运行频率</w:t>
      </w:r>
    </w:p>
    <w:tbl>
      <w:tblPr>
        <w:tblStyle w:val="afffffffffffb"/>
        <w:tblW w:w="0" w:type="auto"/>
        <w:tblLook w:val="04A0" w:firstRow="1" w:lastRow="0" w:firstColumn="1" w:lastColumn="0" w:noHBand="0" w:noVBand="1"/>
      </w:tblPr>
      <w:tblGrid>
        <w:gridCol w:w="3115"/>
        <w:gridCol w:w="3115"/>
        <w:gridCol w:w="3115"/>
      </w:tblGrid>
      <w:tr w:rsidR="00733F87" w:rsidRPr="00495BC7" w14:paraId="54140615" w14:textId="77777777" w:rsidTr="00733F87">
        <w:tc>
          <w:tcPr>
            <w:tcW w:w="3115" w:type="dxa"/>
          </w:tcPr>
          <w:p w14:paraId="286095F3" w14:textId="3F14FA8D" w:rsidR="00733F87" w:rsidRPr="00495BC7" w:rsidRDefault="00733F87" w:rsidP="00733F87">
            <w:pPr>
              <w:pStyle w:val="afd"/>
              <w:ind w:firstLineChars="0" w:firstLine="0"/>
              <w:jc w:val="center"/>
            </w:pPr>
            <w:r w:rsidRPr="00495BC7">
              <w:rPr>
                <w:rFonts w:hint="eastAsia"/>
              </w:rPr>
              <w:t>永磁同步电动机额定功率kW</w:t>
            </w:r>
          </w:p>
        </w:tc>
        <w:tc>
          <w:tcPr>
            <w:tcW w:w="3115" w:type="dxa"/>
          </w:tcPr>
          <w:p w14:paraId="1C6543C7" w14:textId="7918E683" w:rsidR="00733F87" w:rsidRPr="00495BC7" w:rsidRDefault="00733F87" w:rsidP="00733F87">
            <w:pPr>
              <w:pStyle w:val="afd"/>
              <w:ind w:firstLineChars="0" w:firstLine="0"/>
              <w:jc w:val="center"/>
            </w:pPr>
            <w:r w:rsidRPr="00495BC7">
              <w:rPr>
                <w:rFonts w:hint="eastAsia"/>
              </w:rPr>
              <w:t>≤55</w:t>
            </w:r>
          </w:p>
        </w:tc>
        <w:tc>
          <w:tcPr>
            <w:tcW w:w="3115" w:type="dxa"/>
          </w:tcPr>
          <w:p w14:paraId="73E5DB1E" w14:textId="769AC7D1" w:rsidR="00733F87" w:rsidRPr="00495BC7" w:rsidRDefault="00733F87" w:rsidP="00733F87">
            <w:pPr>
              <w:pStyle w:val="afd"/>
              <w:ind w:firstLineChars="0" w:firstLine="0"/>
              <w:jc w:val="center"/>
            </w:pPr>
            <w:r w:rsidRPr="00495BC7">
              <w:rPr>
                <w:rFonts w:hint="eastAsia"/>
              </w:rPr>
              <w:t>＞</w:t>
            </w:r>
            <w:r w:rsidRPr="00495BC7">
              <w:t>55</w:t>
            </w:r>
          </w:p>
        </w:tc>
      </w:tr>
      <w:tr w:rsidR="00733F87" w:rsidRPr="00495BC7" w14:paraId="51664371" w14:textId="77777777" w:rsidTr="00733F87">
        <w:tc>
          <w:tcPr>
            <w:tcW w:w="3115" w:type="dxa"/>
          </w:tcPr>
          <w:p w14:paraId="1F3A3AF5" w14:textId="6B1C547E" w:rsidR="00733F87" w:rsidRPr="00495BC7" w:rsidRDefault="00733F87" w:rsidP="00733F87">
            <w:pPr>
              <w:pStyle w:val="afd"/>
              <w:ind w:firstLineChars="0" w:firstLine="0"/>
              <w:jc w:val="center"/>
            </w:pPr>
            <w:r w:rsidRPr="00495BC7">
              <w:rPr>
                <w:rFonts w:hint="eastAsia"/>
              </w:rPr>
              <w:t>低速运行频率值</w:t>
            </w:r>
          </w:p>
        </w:tc>
        <w:tc>
          <w:tcPr>
            <w:tcW w:w="3115" w:type="dxa"/>
          </w:tcPr>
          <w:p w14:paraId="17F48EFD" w14:textId="2AF098A2" w:rsidR="00733F87" w:rsidRPr="00495BC7" w:rsidRDefault="00733F87" w:rsidP="00733F87">
            <w:pPr>
              <w:pStyle w:val="afd"/>
              <w:ind w:firstLineChars="0" w:firstLine="0"/>
              <w:jc w:val="center"/>
            </w:pPr>
            <w:r w:rsidRPr="00495BC7">
              <w:rPr>
                <w:rFonts w:hint="eastAsia"/>
              </w:rPr>
              <w:t>30%基准频率</w:t>
            </w:r>
          </w:p>
        </w:tc>
        <w:tc>
          <w:tcPr>
            <w:tcW w:w="3115" w:type="dxa"/>
          </w:tcPr>
          <w:p w14:paraId="1C1E4C6A" w14:textId="570A3EB8" w:rsidR="00733F87" w:rsidRPr="00495BC7" w:rsidRDefault="00733F87" w:rsidP="00733F87">
            <w:pPr>
              <w:pStyle w:val="afd"/>
              <w:ind w:firstLineChars="0" w:firstLine="0"/>
              <w:jc w:val="center"/>
            </w:pPr>
            <w:r w:rsidRPr="00495BC7">
              <w:rPr>
                <w:rFonts w:hint="eastAsia"/>
              </w:rPr>
              <w:t>40%基准频率</w:t>
            </w:r>
          </w:p>
        </w:tc>
      </w:tr>
    </w:tbl>
    <w:p w14:paraId="39F66289" w14:textId="667E1CA3" w:rsidR="008C5E22" w:rsidRPr="00495BC7" w:rsidRDefault="008C5E22" w:rsidP="008C5E22">
      <w:pPr>
        <w:pStyle w:val="affffff9"/>
      </w:pPr>
      <w:r w:rsidRPr="00495BC7">
        <w:rPr>
          <w:rFonts w:hint="eastAsia"/>
        </w:rPr>
        <w:t>永磁同步电动机的绝缘等级应不低于F级</w:t>
      </w:r>
      <w:r w:rsidR="006E0D7E" w:rsidRPr="00495BC7">
        <w:rPr>
          <w:rFonts w:hint="eastAsia"/>
        </w:rPr>
        <w:t>；</w:t>
      </w:r>
      <w:r w:rsidRPr="00495BC7">
        <w:rPr>
          <w:rFonts w:hint="eastAsia"/>
        </w:rPr>
        <w:t>电动机转子最高工作温度不应高于电动机所采用的钕铁硼磁体的限定温度值。</w:t>
      </w:r>
    </w:p>
    <w:p w14:paraId="3C2EEE46" w14:textId="50E31D8A" w:rsidR="008C5E22" w:rsidRPr="00495BC7" w:rsidRDefault="008C5E22" w:rsidP="008C5E22">
      <w:pPr>
        <w:pStyle w:val="affffff9"/>
      </w:pPr>
      <w:r w:rsidRPr="00495BC7">
        <w:rPr>
          <w:rFonts w:hint="eastAsia"/>
        </w:rPr>
        <w:t>永磁同步电动机的整体结构防护等级应符合GB/T 4942.1的规定。</w:t>
      </w:r>
    </w:p>
    <w:p w14:paraId="6F77B85C" w14:textId="1EADDC9A" w:rsidR="008C5E22" w:rsidRPr="00495BC7" w:rsidRDefault="008C5E22" w:rsidP="008C5E22">
      <w:pPr>
        <w:pStyle w:val="affffff9"/>
      </w:pPr>
      <w:r w:rsidRPr="00495BC7">
        <w:rPr>
          <w:rFonts w:hint="eastAsia"/>
        </w:rPr>
        <w:t>永磁同步电动机的性能要求应符合GB/T 755的规定，安全要求应符合GB/T 14711的规定。</w:t>
      </w:r>
    </w:p>
    <w:p w14:paraId="5EE8A5D2" w14:textId="6412B06E" w:rsidR="008C5E22" w:rsidRPr="00495BC7" w:rsidRDefault="008C5E22" w:rsidP="008C5E22">
      <w:pPr>
        <w:pStyle w:val="affffff9"/>
      </w:pPr>
      <w:r w:rsidRPr="00495BC7">
        <w:rPr>
          <w:rFonts w:hint="eastAsia"/>
        </w:rPr>
        <w:t>选配永磁同步电动机时应考虑油气分离器</w:t>
      </w:r>
      <w:r w:rsidR="00ED6E13" w:rsidRPr="00495BC7">
        <w:rPr>
          <w:rFonts w:hint="eastAsia"/>
        </w:rPr>
        <w:t>一</w:t>
      </w:r>
      <w:r w:rsidRPr="00495BC7">
        <w:rPr>
          <w:rFonts w:hint="eastAsia"/>
        </w:rPr>
        <w:t>旦堵塞时造成的系统负荷增加。</w:t>
      </w:r>
    </w:p>
    <w:p w14:paraId="1E2E41A2" w14:textId="588CBE5D" w:rsidR="008C5E22" w:rsidRPr="00495BC7" w:rsidRDefault="008C5E22" w:rsidP="008C5E22">
      <w:pPr>
        <w:pStyle w:val="affffff9"/>
      </w:pPr>
      <w:r w:rsidRPr="00495BC7">
        <w:rPr>
          <w:rFonts w:hint="eastAsia"/>
        </w:rPr>
        <w:t>空压机的规定工况为:</w:t>
      </w:r>
    </w:p>
    <w:p w14:paraId="6F989D3E" w14:textId="645A7F93" w:rsidR="008C5E22" w:rsidRPr="00495BC7" w:rsidRDefault="008C5E22" w:rsidP="008C5E22">
      <w:pPr>
        <w:pStyle w:val="a4"/>
      </w:pPr>
      <w:r w:rsidRPr="00495BC7">
        <w:rPr>
          <w:rFonts w:hint="eastAsia"/>
        </w:rPr>
        <w:t>吸气压力：0.1 MPa (绝对压力)；</w:t>
      </w:r>
    </w:p>
    <w:p w14:paraId="4CD558F8" w14:textId="7E813DA8" w:rsidR="008C5E22" w:rsidRPr="00495BC7" w:rsidRDefault="008C5E22" w:rsidP="008C5E22">
      <w:pPr>
        <w:pStyle w:val="a4"/>
      </w:pPr>
      <w:r w:rsidRPr="00495BC7">
        <w:rPr>
          <w:rFonts w:hint="eastAsia"/>
        </w:rPr>
        <w:t>吸气温度：20℃；</w:t>
      </w:r>
    </w:p>
    <w:p w14:paraId="2FC30F44" w14:textId="033D0A91" w:rsidR="008C5E22" w:rsidRPr="00495BC7" w:rsidRDefault="008C5E22" w:rsidP="008C5E22">
      <w:pPr>
        <w:pStyle w:val="a4"/>
      </w:pPr>
      <w:r w:rsidRPr="00495BC7">
        <w:rPr>
          <w:rFonts w:hint="eastAsia"/>
        </w:rPr>
        <w:t>吸气相对湿度：0；</w:t>
      </w:r>
    </w:p>
    <w:p w14:paraId="2F595782" w14:textId="22AACBB1" w:rsidR="008C5E22" w:rsidRPr="00495BC7" w:rsidRDefault="008C5E22" w:rsidP="008C5E22">
      <w:pPr>
        <w:pStyle w:val="a4"/>
      </w:pPr>
      <w:r w:rsidRPr="00495BC7">
        <w:rPr>
          <w:rFonts w:hint="eastAsia"/>
        </w:rPr>
        <w:t>水冷空压机冷却水进水温度：15℃；</w:t>
      </w:r>
    </w:p>
    <w:p w14:paraId="2E7DD19A" w14:textId="5AEE8A8A" w:rsidR="008C5E22" w:rsidRPr="00495BC7" w:rsidRDefault="008C5E22" w:rsidP="00ED6E13">
      <w:pPr>
        <w:pStyle w:val="a4"/>
      </w:pPr>
      <w:r w:rsidRPr="00495BC7">
        <w:rPr>
          <w:rFonts w:hint="eastAsia"/>
        </w:rPr>
        <w:t>水冷空压机油冷却器冷却水量：按表3的规定，单位</w:t>
      </w:r>
      <w:proofErr w:type="gramStart"/>
      <w:r w:rsidRPr="00495BC7">
        <w:rPr>
          <w:rFonts w:hint="eastAsia"/>
        </w:rPr>
        <w:t>为升每立方米</w:t>
      </w:r>
      <w:proofErr w:type="gramEnd"/>
      <w:r w:rsidRPr="00495BC7">
        <w:rPr>
          <w:rFonts w:hint="eastAsia"/>
        </w:rPr>
        <w:t>(L/m</w:t>
      </w:r>
      <w:r w:rsidRPr="00495BC7">
        <w:rPr>
          <w:rFonts w:hint="eastAsia"/>
          <w:vertAlign w:val="superscript"/>
        </w:rPr>
        <w:t>3</w:t>
      </w:r>
      <w:r w:rsidRPr="00495BC7">
        <w:rPr>
          <w:rFonts w:hint="eastAsia"/>
        </w:rPr>
        <w:t>)；</w:t>
      </w:r>
    </w:p>
    <w:p w14:paraId="2BDED5B1" w14:textId="0C45BFC8" w:rsidR="008C5E22" w:rsidRPr="00495BC7" w:rsidRDefault="008C5E22" w:rsidP="00ED6E13">
      <w:pPr>
        <w:pStyle w:val="a4"/>
      </w:pPr>
      <w:r w:rsidRPr="00495BC7">
        <w:rPr>
          <w:rFonts w:hint="eastAsia"/>
        </w:rPr>
        <w:t>风冷空压机冷却空气温度：为吸气温度为20℃时相应所处的环境温度，单位为摄氏度（20℃）；</w:t>
      </w:r>
    </w:p>
    <w:p w14:paraId="1EB8AB7D" w14:textId="6ED5348F" w:rsidR="008C5E22" w:rsidRPr="00495BC7" w:rsidRDefault="008C5E22" w:rsidP="00ED6E13">
      <w:pPr>
        <w:pStyle w:val="a4"/>
      </w:pPr>
      <w:r w:rsidRPr="00495BC7">
        <w:rPr>
          <w:rFonts w:hint="eastAsia"/>
        </w:rPr>
        <w:t>排气压力：按表1的规定，单位为兆帕(MPa)；</w:t>
      </w:r>
    </w:p>
    <w:p w14:paraId="2D979920" w14:textId="7D9A8C16" w:rsidR="008C5E22" w:rsidRDefault="008C5E22" w:rsidP="00ED6E13">
      <w:pPr>
        <w:pStyle w:val="a4"/>
      </w:pPr>
      <w:r w:rsidRPr="00495BC7">
        <w:rPr>
          <w:rFonts w:hint="eastAsia"/>
        </w:rPr>
        <w:t>转速(基准转速、中间转速、低频转速)：单位为转每分(r/min)。</w:t>
      </w:r>
    </w:p>
    <w:p w14:paraId="2CFD1D8E" w14:textId="0563AA47" w:rsidR="00495BC7" w:rsidRDefault="00495BC7" w:rsidP="00495BC7">
      <w:pPr>
        <w:pStyle w:val="afd"/>
        <w:ind w:firstLine="420"/>
      </w:pPr>
    </w:p>
    <w:p w14:paraId="5B882987" w14:textId="77777777" w:rsidR="00495BC7" w:rsidRPr="00495BC7" w:rsidRDefault="00495BC7" w:rsidP="00495BC7">
      <w:pPr>
        <w:pStyle w:val="afd"/>
        <w:ind w:firstLine="420"/>
      </w:pPr>
    </w:p>
    <w:p w14:paraId="7C57DE2F" w14:textId="0654C873" w:rsidR="008C5E22" w:rsidRPr="00495BC7" w:rsidRDefault="008C5E22" w:rsidP="008C5E22">
      <w:pPr>
        <w:pStyle w:val="a7"/>
        <w:spacing w:before="156" w:after="156"/>
      </w:pPr>
      <w:r w:rsidRPr="00495BC7">
        <w:rPr>
          <w:rFonts w:hint="eastAsia"/>
        </w:rPr>
        <w:lastRenderedPageBreak/>
        <w:t>规定工况下冷却水量</w:t>
      </w:r>
    </w:p>
    <w:tbl>
      <w:tblPr>
        <w:tblStyle w:val="afffffffffffb"/>
        <w:tblW w:w="5000" w:type="pct"/>
        <w:tblLook w:val="04A0" w:firstRow="1" w:lastRow="0" w:firstColumn="1" w:lastColumn="0" w:noHBand="0" w:noVBand="1"/>
      </w:tblPr>
      <w:tblGrid>
        <w:gridCol w:w="3279"/>
        <w:gridCol w:w="1478"/>
        <w:gridCol w:w="1641"/>
        <w:gridCol w:w="1478"/>
        <w:gridCol w:w="1469"/>
      </w:tblGrid>
      <w:tr w:rsidR="007F7693" w:rsidRPr="00495BC7" w14:paraId="63705711" w14:textId="77777777" w:rsidTr="007F7693">
        <w:tc>
          <w:tcPr>
            <w:tcW w:w="1754" w:type="pct"/>
          </w:tcPr>
          <w:p w14:paraId="17E997C2" w14:textId="041644D4" w:rsidR="007F7693" w:rsidRPr="00495BC7" w:rsidRDefault="007F7693" w:rsidP="009E3BE8">
            <w:pPr>
              <w:pStyle w:val="afd"/>
              <w:ind w:firstLineChars="0" w:firstLine="0"/>
              <w:jc w:val="center"/>
              <w:rPr>
                <w:sz w:val="18"/>
                <w:szCs w:val="18"/>
              </w:rPr>
            </w:pPr>
            <w:r w:rsidRPr="00495BC7">
              <w:rPr>
                <w:rFonts w:hint="eastAsia"/>
                <w:sz w:val="18"/>
                <w:szCs w:val="18"/>
              </w:rPr>
              <w:t>额定排气压力，M</w:t>
            </w:r>
            <w:r w:rsidRPr="00495BC7">
              <w:rPr>
                <w:sz w:val="18"/>
                <w:szCs w:val="18"/>
              </w:rPr>
              <w:t>P</w:t>
            </w:r>
            <w:r w:rsidRPr="00495BC7">
              <w:rPr>
                <w:rFonts w:hint="eastAsia"/>
                <w:sz w:val="18"/>
                <w:szCs w:val="18"/>
              </w:rPr>
              <w:t>a</w:t>
            </w:r>
          </w:p>
        </w:tc>
        <w:tc>
          <w:tcPr>
            <w:tcW w:w="791" w:type="pct"/>
          </w:tcPr>
          <w:p w14:paraId="776FA1C6" w14:textId="1DD03964" w:rsidR="007F7693" w:rsidRPr="00495BC7" w:rsidRDefault="007F7693" w:rsidP="009E3BE8">
            <w:pPr>
              <w:pStyle w:val="afd"/>
              <w:ind w:firstLineChars="0" w:firstLine="0"/>
              <w:jc w:val="center"/>
              <w:rPr>
                <w:sz w:val="18"/>
                <w:szCs w:val="18"/>
              </w:rPr>
            </w:pPr>
            <w:r w:rsidRPr="00495BC7">
              <w:rPr>
                <w:rFonts w:hint="eastAsia"/>
                <w:sz w:val="18"/>
                <w:szCs w:val="18"/>
              </w:rPr>
              <w:t>0</w:t>
            </w:r>
            <w:r w:rsidRPr="00495BC7">
              <w:rPr>
                <w:sz w:val="18"/>
                <w:szCs w:val="18"/>
              </w:rPr>
              <w:t>.3</w:t>
            </w:r>
            <w:r w:rsidRPr="00495BC7">
              <w:rPr>
                <w:rFonts w:hint="eastAsia"/>
                <w:sz w:val="18"/>
                <w:szCs w:val="18"/>
              </w:rPr>
              <w:t>（0</w:t>
            </w:r>
            <w:r w:rsidRPr="00495BC7">
              <w:rPr>
                <w:sz w:val="18"/>
                <w:szCs w:val="18"/>
              </w:rPr>
              <w:t>.5</w:t>
            </w:r>
            <w:r w:rsidRPr="00495BC7">
              <w:rPr>
                <w:rFonts w:hint="eastAsia"/>
                <w:sz w:val="18"/>
                <w:szCs w:val="18"/>
              </w:rPr>
              <w:t>）</w:t>
            </w:r>
          </w:p>
        </w:tc>
        <w:tc>
          <w:tcPr>
            <w:tcW w:w="878" w:type="pct"/>
          </w:tcPr>
          <w:p w14:paraId="1D609D54" w14:textId="494CA949" w:rsidR="007F7693" w:rsidRPr="00495BC7" w:rsidRDefault="007F7693" w:rsidP="009E3BE8">
            <w:pPr>
              <w:pStyle w:val="afd"/>
              <w:ind w:firstLineChars="0" w:firstLine="0"/>
              <w:jc w:val="center"/>
              <w:rPr>
                <w:sz w:val="18"/>
                <w:szCs w:val="18"/>
              </w:rPr>
            </w:pPr>
            <w:r w:rsidRPr="00495BC7">
              <w:rPr>
                <w:rFonts w:hint="eastAsia"/>
                <w:sz w:val="18"/>
                <w:szCs w:val="18"/>
              </w:rPr>
              <w:t>0</w:t>
            </w:r>
            <w:r w:rsidRPr="00495BC7">
              <w:rPr>
                <w:sz w:val="18"/>
                <w:szCs w:val="18"/>
              </w:rPr>
              <w:t>.7(0.8)</w:t>
            </w:r>
          </w:p>
        </w:tc>
        <w:tc>
          <w:tcPr>
            <w:tcW w:w="791" w:type="pct"/>
          </w:tcPr>
          <w:p w14:paraId="1E805278" w14:textId="50C8DFED" w:rsidR="007F7693" w:rsidRPr="00495BC7" w:rsidRDefault="007F7693" w:rsidP="009E3BE8">
            <w:pPr>
              <w:pStyle w:val="afd"/>
              <w:ind w:firstLineChars="0" w:firstLine="0"/>
              <w:jc w:val="center"/>
              <w:rPr>
                <w:sz w:val="18"/>
                <w:szCs w:val="18"/>
              </w:rPr>
            </w:pPr>
            <w:r w:rsidRPr="00495BC7">
              <w:rPr>
                <w:rFonts w:hint="eastAsia"/>
                <w:sz w:val="18"/>
                <w:szCs w:val="18"/>
              </w:rPr>
              <w:t>1</w:t>
            </w:r>
            <w:r w:rsidRPr="00495BC7">
              <w:rPr>
                <w:sz w:val="18"/>
                <w:szCs w:val="18"/>
              </w:rPr>
              <w:t>.0</w:t>
            </w:r>
          </w:p>
        </w:tc>
        <w:tc>
          <w:tcPr>
            <w:tcW w:w="786" w:type="pct"/>
          </w:tcPr>
          <w:p w14:paraId="3BE88CDA" w14:textId="402E5818" w:rsidR="007F7693" w:rsidRPr="00495BC7" w:rsidRDefault="007F7693" w:rsidP="009E3BE8">
            <w:pPr>
              <w:pStyle w:val="afd"/>
              <w:ind w:firstLineChars="0" w:firstLine="0"/>
              <w:jc w:val="center"/>
              <w:rPr>
                <w:sz w:val="18"/>
                <w:szCs w:val="18"/>
              </w:rPr>
            </w:pPr>
            <w:r w:rsidRPr="00495BC7">
              <w:rPr>
                <w:rFonts w:hint="eastAsia"/>
                <w:sz w:val="18"/>
                <w:szCs w:val="18"/>
              </w:rPr>
              <w:t>1</w:t>
            </w:r>
            <w:r w:rsidRPr="00495BC7">
              <w:rPr>
                <w:sz w:val="18"/>
                <w:szCs w:val="18"/>
              </w:rPr>
              <w:t>.25</w:t>
            </w:r>
            <w:r w:rsidRPr="00495BC7">
              <w:rPr>
                <w:rFonts w:hint="eastAsia"/>
                <w:sz w:val="18"/>
                <w:szCs w:val="18"/>
              </w:rPr>
              <w:t>（1</w:t>
            </w:r>
            <w:r w:rsidRPr="00495BC7">
              <w:rPr>
                <w:sz w:val="18"/>
                <w:szCs w:val="18"/>
              </w:rPr>
              <w:t>.4</w:t>
            </w:r>
            <w:r w:rsidRPr="00495BC7">
              <w:rPr>
                <w:rFonts w:hint="eastAsia"/>
                <w:sz w:val="18"/>
                <w:szCs w:val="18"/>
              </w:rPr>
              <w:t>）</w:t>
            </w:r>
          </w:p>
        </w:tc>
      </w:tr>
      <w:tr w:rsidR="007F7693" w:rsidRPr="00495BC7" w14:paraId="26751360" w14:textId="77777777" w:rsidTr="007F7693">
        <w:tc>
          <w:tcPr>
            <w:tcW w:w="1754" w:type="pct"/>
          </w:tcPr>
          <w:p w14:paraId="67C91924" w14:textId="324C281F" w:rsidR="007F7693" w:rsidRPr="00495BC7" w:rsidRDefault="007F7693" w:rsidP="009E3BE8">
            <w:pPr>
              <w:pStyle w:val="afd"/>
              <w:ind w:firstLineChars="0" w:firstLine="0"/>
              <w:jc w:val="center"/>
              <w:rPr>
                <w:sz w:val="18"/>
                <w:szCs w:val="18"/>
              </w:rPr>
            </w:pPr>
            <w:r w:rsidRPr="00495BC7">
              <w:rPr>
                <w:rFonts w:hint="eastAsia"/>
                <w:sz w:val="18"/>
                <w:szCs w:val="18"/>
              </w:rPr>
              <w:t>规定工况下冷却水量，L</w:t>
            </w:r>
            <w:r w:rsidRPr="00495BC7">
              <w:rPr>
                <w:sz w:val="18"/>
                <w:szCs w:val="18"/>
              </w:rPr>
              <w:t>/</w:t>
            </w:r>
            <w:r w:rsidRPr="00495BC7">
              <w:rPr>
                <w:rFonts w:hint="eastAsia"/>
                <w:sz w:val="18"/>
                <w:szCs w:val="18"/>
              </w:rPr>
              <w:t>m</w:t>
            </w:r>
            <w:r w:rsidRPr="00495BC7">
              <w:rPr>
                <w:sz w:val="18"/>
                <w:szCs w:val="18"/>
                <w:vertAlign w:val="superscript"/>
              </w:rPr>
              <w:t>3</w:t>
            </w:r>
          </w:p>
        </w:tc>
        <w:tc>
          <w:tcPr>
            <w:tcW w:w="791" w:type="pct"/>
          </w:tcPr>
          <w:p w14:paraId="28D65E7C" w14:textId="6EE6A122" w:rsidR="007F7693" w:rsidRPr="00495BC7" w:rsidRDefault="007F7693" w:rsidP="009E3BE8">
            <w:pPr>
              <w:pStyle w:val="afd"/>
              <w:ind w:firstLineChars="0" w:firstLine="0"/>
              <w:jc w:val="center"/>
              <w:rPr>
                <w:sz w:val="18"/>
                <w:szCs w:val="18"/>
              </w:rPr>
            </w:pPr>
            <w:r w:rsidRPr="00495BC7">
              <w:rPr>
                <w:rFonts w:hint="eastAsia"/>
                <w:sz w:val="18"/>
                <w:szCs w:val="18"/>
              </w:rPr>
              <w:t>≥</w:t>
            </w:r>
            <w:r w:rsidRPr="00495BC7">
              <w:rPr>
                <w:sz w:val="18"/>
                <w:szCs w:val="18"/>
              </w:rPr>
              <w:t>3.2</w:t>
            </w:r>
          </w:p>
        </w:tc>
        <w:tc>
          <w:tcPr>
            <w:tcW w:w="878" w:type="pct"/>
          </w:tcPr>
          <w:p w14:paraId="122E41F9" w14:textId="5903FD7B" w:rsidR="007F7693" w:rsidRPr="00495BC7" w:rsidRDefault="007F7693" w:rsidP="009E3BE8">
            <w:pPr>
              <w:pStyle w:val="afd"/>
              <w:ind w:firstLineChars="0" w:firstLine="0"/>
              <w:jc w:val="center"/>
              <w:rPr>
                <w:sz w:val="18"/>
                <w:szCs w:val="18"/>
              </w:rPr>
            </w:pPr>
            <w:r w:rsidRPr="00495BC7">
              <w:rPr>
                <w:rFonts w:hint="eastAsia"/>
                <w:sz w:val="18"/>
                <w:szCs w:val="18"/>
              </w:rPr>
              <w:t>≥4</w:t>
            </w:r>
            <w:r w:rsidRPr="00495BC7">
              <w:rPr>
                <w:sz w:val="18"/>
                <w:szCs w:val="18"/>
              </w:rPr>
              <w:t>.0</w:t>
            </w:r>
          </w:p>
        </w:tc>
        <w:tc>
          <w:tcPr>
            <w:tcW w:w="791" w:type="pct"/>
          </w:tcPr>
          <w:p w14:paraId="13A5A3C8" w14:textId="627A9C7E" w:rsidR="007F7693" w:rsidRPr="00495BC7" w:rsidRDefault="007F7693" w:rsidP="009E3BE8">
            <w:pPr>
              <w:pStyle w:val="afd"/>
              <w:ind w:firstLineChars="0" w:firstLine="0"/>
              <w:jc w:val="center"/>
              <w:rPr>
                <w:sz w:val="18"/>
                <w:szCs w:val="18"/>
              </w:rPr>
            </w:pPr>
            <w:r w:rsidRPr="00495BC7">
              <w:rPr>
                <w:rFonts w:hint="eastAsia"/>
                <w:sz w:val="18"/>
                <w:szCs w:val="18"/>
              </w:rPr>
              <w:t>≥4</w:t>
            </w:r>
            <w:r w:rsidRPr="00495BC7">
              <w:rPr>
                <w:sz w:val="18"/>
                <w:szCs w:val="18"/>
              </w:rPr>
              <w:t>.8</w:t>
            </w:r>
          </w:p>
        </w:tc>
        <w:tc>
          <w:tcPr>
            <w:tcW w:w="786" w:type="pct"/>
          </w:tcPr>
          <w:p w14:paraId="5488FD95" w14:textId="6258FDB6" w:rsidR="007F7693" w:rsidRPr="00495BC7" w:rsidRDefault="007F7693" w:rsidP="009E3BE8">
            <w:pPr>
              <w:pStyle w:val="afd"/>
              <w:ind w:firstLineChars="0" w:firstLine="0"/>
              <w:jc w:val="center"/>
              <w:rPr>
                <w:sz w:val="18"/>
                <w:szCs w:val="18"/>
              </w:rPr>
            </w:pPr>
            <w:r w:rsidRPr="00495BC7">
              <w:rPr>
                <w:rFonts w:hint="eastAsia"/>
                <w:sz w:val="18"/>
                <w:szCs w:val="18"/>
              </w:rPr>
              <w:t>≥5</w:t>
            </w:r>
            <w:r w:rsidRPr="00495BC7">
              <w:rPr>
                <w:sz w:val="18"/>
                <w:szCs w:val="18"/>
              </w:rPr>
              <w:t>.6</w:t>
            </w:r>
          </w:p>
        </w:tc>
      </w:tr>
    </w:tbl>
    <w:p w14:paraId="0FAEC111" w14:textId="7FCD6C72" w:rsidR="008C5E22" w:rsidRPr="00495BC7" w:rsidRDefault="008C5E22" w:rsidP="008C5E22">
      <w:pPr>
        <w:pStyle w:val="affffff9"/>
      </w:pPr>
      <w:r w:rsidRPr="00495BC7">
        <w:rPr>
          <w:rFonts w:hint="eastAsia"/>
        </w:rPr>
        <w:t>空压机在规定 工况下的机组输入比功率应符合表4或表5的规定。</w:t>
      </w:r>
    </w:p>
    <w:p w14:paraId="3704CE29" w14:textId="20C07676" w:rsidR="008C5E22" w:rsidRPr="00495BC7" w:rsidRDefault="008C5E22" w:rsidP="008C5E22">
      <w:pPr>
        <w:pStyle w:val="a7"/>
        <w:spacing w:before="156" w:after="156"/>
      </w:pPr>
      <w:r w:rsidRPr="00495BC7">
        <w:rPr>
          <w:rFonts w:hint="eastAsia"/>
        </w:rPr>
        <w:t>机组输入比功率(风冷)</w:t>
      </w:r>
    </w:p>
    <w:tbl>
      <w:tblPr>
        <w:tblStyle w:val="afffffffffffb"/>
        <w:tblW w:w="5000" w:type="pct"/>
        <w:tblLayout w:type="fixed"/>
        <w:tblLook w:val="04A0" w:firstRow="1" w:lastRow="0" w:firstColumn="1" w:lastColumn="0" w:noHBand="0" w:noVBand="1"/>
      </w:tblPr>
      <w:tblGrid>
        <w:gridCol w:w="707"/>
        <w:gridCol w:w="425"/>
        <w:gridCol w:w="440"/>
        <w:gridCol w:w="570"/>
        <w:gridCol w:w="568"/>
        <w:gridCol w:w="568"/>
        <w:gridCol w:w="688"/>
        <w:gridCol w:w="854"/>
        <w:gridCol w:w="426"/>
        <w:gridCol w:w="441"/>
        <w:gridCol w:w="553"/>
        <w:gridCol w:w="426"/>
        <w:gridCol w:w="426"/>
        <w:gridCol w:w="566"/>
        <w:gridCol w:w="566"/>
        <w:gridCol w:w="568"/>
        <w:gridCol w:w="553"/>
      </w:tblGrid>
      <w:tr w:rsidR="00E93014" w:rsidRPr="00495BC7" w14:paraId="1889894E" w14:textId="79919A3A" w:rsidTr="00495BC7">
        <w:tc>
          <w:tcPr>
            <w:tcW w:w="378" w:type="pct"/>
            <w:vMerge w:val="restart"/>
          </w:tcPr>
          <w:p w14:paraId="00FD1C21" w14:textId="3C9CACF4" w:rsidR="00816F33" w:rsidRPr="00495BC7" w:rsidRDefault="00816F33" w:rsidP="0054732F">
            <w:pPr>
              <w:pStyle w:val="afd"/>
              <w:spacing w:line="320" w:lineRule="exact"/>
              <w:ind w:firstLineChars="0" w:firstLine="0"/>
              <w:rPr>
                <w:sz w:val="18"/>
                <w:szCs w:val="18"/>
              </w:rPr>
            </w:pPr>
            <w:r w:rsidRPr="00495BC7">
              <w:rPr>
                <w:rFonts w:hint="eastAsia"/>
                <w:sz w:val="18"/>
                <w:szCs w:val="18"/>
              </w:rPr>
              <w:t>额定功率，kW</w:t>
            </w:r>
          </w:p>
        </w:tc>
        <w:tc>
          <w:tcPr>
            <w:tcW w:w="4622" w:type="pct"/>
            <w:gridSpan w:val="16"/>
          </w:tcPr>
          <w:p w14:paraId="61D68C31" w14:textId="6007A134" w:rsidR="00816F33" w:rsidRPr="00495BC7" w:rsidRDefault="00816F33" w:rsidP="0054732F">
            <w:pPr>
              <w:pStyle w:val="afd"/>
              <w:spacing w:line="320" w:lineRule="exact"/>
              <w:ind w:firstLineChars="0" w:firstLine="0"/>
              <w:jc w:val="center"/>
              <w:rPr>
                <w:sz w:val="18"/>
                <w:szCs w:val="18"/>
              </w:rPr>
            </w:pPr>
            <w:r w:rsidRPr="00495BC7">
              <w:rPr>
                <w:rFonts w:hint="eastAsia"/>
                <w:sz w:val="18"/>
                <w:szCs w:val="18"/>
              </w:rPr>
              <w:t>额定排气压力，M</w:t>
            </w:r>
            <w:r w:rsidRPr="00495BC7">
              <w:rPr>
                <w:sz w:val="18"/>
                <w:szCs w:val="18"/>
              </w:rPr>
              <w:t>P</w:t>
            </w:r>
            <w:r w:rsidRPr="00495BC7">
              <w:rPr>
                <w:rFonts w:hint="eastAsia"/>
                <w:sz w:val="18"/>
                <w:szCs w:val="18"/>
              </w:rPr>
              <w:t>a</w:t>
            </w:r>
          </w:p>
        </w:tc>
      </w:tr>
      <w:tr w:rsidR="00E93014" w:rsidRPr="00495BC7" w14:paraId="463A99FC" w14:textId="7ECD2E01" w:rsidTr="00495BC7">
        <w:tc>
          <w:tcPr>
            <w:tcW w:w="378" w:type="pct"/>
            <w:vMerge/>
          </w:tcPr>
          <w:p w14:paraId="6F652BBB" w14:textId="77777777" w:rsidR="00816F33" w:rsidRPr="00495BC7" w:rsidRDefault="00816F33" w:rsidP="0054732F">
            <w:pPr>
              <w:pStyle w:val="afd"/>
              <w:spacing w:line="320" w:lineRule="exact"/>
              <w:ind w:firstLineChars="0" w:firstLine="0"/>
              <w:rPr>
                <w:sz w:val="18"/>
                <w:szCs w:val="18"/>
              </w:rPr>
            </w:pPr>
          </w:p>
        </w:tc>
        <w:tc>
          <w:tcPr>
            <w:tcW w:w="462" w:type="pct"/>
            <w:gridSpan w:val="2"/>
          </w:tcPr>
          <w:p w14:paraId="6F1C9F70" w14:textId="2A2E2B58" w:rsidR="00816F33" w:rsidRPr="00495BC7" w:rsidRDefault="00816F33" w:rsidP="0054732F">
            <w:pPr>
              <w:pStyle w:val="afd"/>
              <w:spacing w:line="320" w:lineRule="exact"/>
              <w:ind w:firstLineChars="0" w:firstLine="0"/>
              <w:jc w:val="center"/>
              <w:rPr>
                <w:sz w:val="18"/>
                <w:szCs w:val="18"/>
              </w:rPr>
            </w:pPr>
            <w:r w:rsidRPr="00495BC7">
              <w:rPr>
                <w:rFonts w:hint="eastAsia"/>
                <w:sz w:val="18"/>
                <w:szCs w:val="18"/>
              </w:rPr>
              <w:t>0</w:t>
            </w:r>
            <w:r w:rsidRPr="00495BC7">
              <w:rPr>
                <w:sz w:val="18"/>
                <w:szCs w:val="18"/>
              </w:rPr>
              <w:t>.3</w:t>
            </w:r>
          </w:p>
        </w:tc>
        <w:tc>
          <w:tcPr>
            <w:tcW w:w="609" w:type="pct"/>
            <w:gridSpan w:val="2"/>
          </w:tcPr>
          <w:p w14:paraId="78BA01D2" w14:textId="0DB89174" w:rsidR="00816F33" w:rsidRPr="00495BC7" w:rsidRDefault="00816F33" w:rsidP="0054732F">
            <w:pPr>
              <w:pStyle w:val="afd"/>
              <w:spacing w:line="320" w:lineRule="exact"/>
              <w:ind w:firstLineChars="0" w:firstLine="0"/>
              <w:jc w:val="center"/>
              <w:rPr>
                <w:sz w:val="18"/>
                <w:szCs w:val="18"/>
              </w:rPr>
            </w:pPr>
            <w:r w:rsidRPr="00495BC7">
              <w:rPr>
                <w:rFonts w:hint="eastAsia"/>
                <w:sz w:val="18"/>
                <w:szCs w:val="18"/>
              </w:rPr>
              <w:t>0</w:t>
            </w:r>
            <w:r w:rsidRPr="00495BC7">
              <w:rPr>
                <w:sz w:val="18"/>
                <w:szCs w:val="18"/>
              </w:rPr>
              <w:t>.5</w:t>
            </w:r>
          </w:p>
        </w:tc>
        <w:tc>
          <w:tcPr>
            <w:tcW w:w="1129" w:type="pct"/>
            <w:gridSpan w:val="3"/>
          </w:tcPr>
          <w:p w14:paraId="00DFED83" w14:textId="08463BA4" w:rsidR="00816F33" w:rsidRPr="00495BC7" w:rsidRDefault="00816F33" w:rsidP="0054732F">
            <w:pPr>
              <w:pStyle w:val="afd"/>
              <w:spacing w:line="320" w:lineRule="exact"/>
              <w:ind w:firstLineChars="0" w:firstLine="0"/>
              <w:jc w:val="center"/>
              <w:rPr>
                <w:sz w:val="18"/>
                <w:szCs w:val="18"/>
              </w:rPr>
            </w:pPr>
            <w:r w:rsidRPr="00495BC7">
              <w:rPr>
                <w:rFonts w:hint="eastAsia"/>
                <w:sz w:val="18"/>
                <w:szCs w:val="18"/>
              </w:rPr>
              <w:t>0</w:t>
            </w:r>
            <w:r w:rsidRPr="00495BC7">
              <w:rPr>
                <w:sz w:val="18"/>
                <w:szCs w:val="18"/>
              </w:rPr>
              <w:t>.7</w:t>
            </w:r>
            <w:r w:rsidRPr="00495BC7">
              <w:rPr>
                <w:rFonts w:hint="eastAsia"/>
                <w:sz w:val="18"/>
                <w:szCs w:val="18"/>
              </w:rPr>
              <w:t>（0</w:t>
            </w:r>
            <w:r w:rsidRPr="00495BC7">
              <w:rPr>
                <w:sz w:val="18"/>
                <w:szCs w:val="18"/>
              </w:rPr>
              <w:t>.8</w:t>
            </w:r>
            <w:r w:rsidRPr="00495BC7">
              <w:rPr>
                <w:rFonts w:hint="eastAsia"/>
                <w:sz w:val="18"/>
                <w:szCs w:val="18"/>
              </w:rPr>
              <w:t>）</w:t>
            </w:r>
          </w:p>
        </w:tc>
        <w:tc>
          <w:tcPr>
            <w:tcW w:w="760" w:type="pct"/>
            <w:gridSpan w:val="3"/>
          </w:tcPr>
          <w:p w14:paraId="6BF101C8" w14:textId="72691764" w:rsidR="00816F33" w:rsidRPr="00495BC7" w:rsidRDefault="00816F33" w:rsidP="0054732F">
            <w:pPr>
              <w:pStyle w:val="afd"/>
              <w:spacing w:line="320" w:lineRule="exact"/>
              <w:ind w:firstLineChars="0" w:firstLine="0"/>
              <w:jc w:val="center"/>
              <w:rPr>
                <w:sz w:val="18"/>
                <w:szCs w:val="18"/>
              </w:rPr>
            </w:pPr>
            <w:r w:rsidRPr="00495BC7">
              <w:rPr>
                <w:rFonts w:hint="eastAsia"/>
                <w:sz w:val="18"/>
                <w:szCs w:val="18"/>
              </w:rPr>
              <w:t>1</w:t>
            </w:r>
            <w:r w:rsidRPr="00495BC7">
              <w:rPr>
                <w:sz w:val="18"/>
                <w:szCs w:val="18"/>
              </w:rPr>
              <w:t>.0</w:t>
            </w:r>
          </w:p>
        </w:tc>
        <w:tc>
          <w:tcPr>
            <w:tcW w:w="759" w:type="pct"/>
            <w:gridSpan w:val="3"/>
          </w:tcPr>
          <w:p w14:paraId="66F6F8F4" w14:textId="1F7A6D77" w:rsidR="00816F33" w:rsidRPr="00495BC7" w:rsidRDefault="00816F33" w:rsidP="0054732F">
            <w:pPr>
              <w:pStyle w:val="afd"/>
              <w:spacing w:line="320" w:lineRule="exact"/>
              <w:ind w:firstLineChars="0" w:firstLine="0"/>
              <w:jc w:val="center"/>
              <w:rPr>
                <w:sz w:val="18"/>
                <w:szCs w:val="18"/>
              </w:rPr>
            </w:pPr>
            <w:r w:rsidRPr="00495BC7">
              <w:rPr>
                <w:rFonts w:hint="eastAsia"/>
                <w:sz w:val="18"/>
                <w:szCs w:val="18"/>
              </w:rPr>
              <w:t>1</w:t>
            </w:r>
            <w:r w:rsidRPr="00495BC7">
              <w:rPr>
                <w:sz w:val="18"/>
                <w:szCs w:val="18"/>
              </w:rPr>
              <w:t>.25</w:t>
            </w:r>
          </w:p>
        </w:tc>
        <w:tc>
          <w:tcPr>
            <w:tcW w:w="904" w:type="pct"/>
            <w:gridSpan w:val="3"/>
          </w:tcPr>
          <w:p w14:paraId="206AE662" w14:textId="3A375A95" w:rsidR="00816F33" w:rsidRPr="00495BC7" w:rsidRDefault="00816F33" w:rsidP="0054732F">
            <w:pPr>
              <w:pStyle w:val="afd"/>
              <w:spacing w:line="320" w:lineRule="exact"/>
              <w:ind w:firstLineChars="0" w:firstLine="0"/>
              <w:jc w:val="center"/>
              <w:rPr>
                <w:sz w:val="18"/>
                <w:szCs w:val="18"/>
              </w:rPr>
            </w:pPr>
            <w:r w:rsidRPr="00495BC7">
              <w:rPr>
                <w:rFonts w:hint="eastAsia"/>
                <w:sz w:val="18"/>
                <w:szCs w:val="18"/>
              </w:rPr>
              <w:t>1</w:t>
            </w:r>
            <w:r w:rsidRPr="00495BC7">
              <w:rPr>
                <w:sz w:val="18"/>
                <w:szCs w:val="18"/>
              </w:rPr>
              <w:t>.4</w:t>
            </w:r>
          </w:p>
        </w:tc>
      </w:tr>
      <w:tr w:rsidR="00E93014" w:rsidRPr="00495BC7" w14:paraId="155E40BA" w14:textId="4015078E" w:rsidTr="00495BC7">
        <w:tc>
          <w:tcPr>
            <w:tcW w:w="378" w:type="pct"/>
            <w:vMerge/>
          </w:tcPr>
          <w:p w14:paraId="5132299E" w14:textId="77777777" w:rsidR="00816F33" w:rsidRPr="00495BC7" w:rsidRDefault="00816F33" w:rsidP="0054732F">
            <w:pPr>
              <w:pStyle w:val="afd"/>
              <w:spacing w:line="320" w:lineRule="exact"/>
              <w:ind w:firstLineChars="0" w:firstLine="0"/>
              <w:rPr>
                <w:sz w:val="18"/>
                <w:szCs w:val="18"/>
              </w:rPr>
            </w:pPr>
          </w:p>
        </w:tc>
        <w:tc>
          <w:tcPr>
            <w:tcW w:w="4622" w:type="pct"/>
            <w:gridSpan w:val="16"/>
          </w:tcPr>
          <w:p w14:paraId="01CFB725" w14:textId="03E3C41C" w:rsidR="00816F33" w:rsidRPr="00495BC7" w:rsidRDefault="00816F33" w:rsidP="0054732F">
            <w:pPr>
              <w:pStyle w:val="afd"/>
              <w:spacing w:line="320" w:lineRule="exact"/>
              <w:ind w:firstLineChars="0" w:firstLine="0"/>
              <w:jc w:val="center"/>
              <w:rPr>
                <w:sz w:val="18"/>
                <w:szCs w:val="18"/>
              </w:rPr>
            </w:pPr>
            <w:r w:rsidRPr="00495BC7">
              <w:rPr>
                <w:rFonts w:hint="eastAsia"/>
                <w:sz w:val="18"/>
                <w:szCs w:val="18"/>
              </w:rPr>
              <w:t>风冷空压机机组输入比功率kW/(m</w:t>
            </w:r>
            <w:r w:rsidRPr="00495BC7">
              <w:rPr>
                <w:rFonts w:hint="eastAsia"/>
                <w:sz w:val="18"/>
                <w:szCs w:val="18"/>
                <w:vertAlign w:val="superscript"/>
              </w:rPr>
              <w:t>3</w:t>
            </w:r>
            <w:r w:rsidRPr="00495BC7">
              <w:rPr>
                <w:rFonts w:hint="eastAsia"/>
                <w:sz w:val="18"/>
                <w:szCs w:val="18"/>
              </w:rPr>
              <w:t xml:space="preserve"> min</w:t>
            </w:r>
            <w:r w:rsidRPr="00495BC7">
              <w:rPr>
                <w:sz w:val="18"/>
                <w:szCs w:val="18"/>
                <w:vertAlign w:val="superscript"/>
              </w:rPr>
              <w:t>-1</w:t>
            </w:r>
            <w:r w:rsidRPr="00495BC7">
              <w:rPr>
                <w:rFonts w:hint="eastAsia"/>
                <w:sz w:val="18"/>
                <w:szCs w:val="18"/>
              </w:rPr>
              <w:t>)</w:t>
            </w:r>
          </w:p>
        </w:tc>
      </w:tr>
      <w:tr w:rsidR="00495BC7" w:rsidRPr="00495BC7" w14:paraId="3768FDB0" w14:textId="18B1B0C7" w:rsidTr="00495BC7">
        <w:tc>
          <w:tcPr>
            <w:tcW w:w="378" w:type="pct"/>
            <w:vMerge/>
          </w:tcPr>
          <w:p w14:paraId="5BE5DA8A" w14:textId="77777777" w:rsidR="0012114F" w:rsidRPr="00495BC7" w:rsidRDefault="0012114F" w:rsidP="0054732F">
            <w:pPr>
              <w:pStyle w:val="afd"/>
              <w:spacing w:line="320" w:lineRule="exact"/>
              <w:ind w:firstLineChars="0" w:firstLine="0"/>
              <w:rPr>
                <w:sz w:val="18"/>
                <w:szCs w:val="18"/>
              </w:rPr>
            </w:pPr>
          </w:p>
        </w:tc>
        <w:tc>
          <w:tcPr>
            <w:tcW w:w="227" w:type="pct"/>
          </w:tcPr>
          <w:p w14:paraId="35F52243" w14:textId="0A0867D7" w:rsidR="0012114F" w:rsidRPr="00495BC7" w:rsidRDefault="0012114F" w:rsidP="0054732F">
            <w:pPr>
              <w:pStyle w:val="afd"/>
              <w:spacing w:line="320" w:lineRule="exact"/>
              <w:ind w:firstLineChars="0" w:firstLine="0"/>
              <w:jc w:val="center"/>
              <w:rPr>
                <w:sz w:val="18"/>
                <w:szCs w:val="18"/>
              </w:rPr>
            </w:pPr>
            <w:r w:rsidRPr="00495BC7">
              <w:rPr>
                <w:rFonts w:hint="eastAsia"/>
                <w:sz w:val="18"/>
                <w:szCs w:val="18"/>
              </w:rPr>
              <w:t>基准、</w:t>
            </w:r>
          </w:p>
          <w:p w14:paraId="6F8C7A5C" w14:textId="438DE774" w:rsidR="0012114F" w:rsidRPr="00495BC7" w:rsidRDefault="0012114F" w:rsidP="0054732F">
            <w:pPr>
              <w:pStyle w:val="afd"/>
              <w:spacing w:line="320" w:lineRule="exact"/>
              <w:ind w:firstLineChars="0" w:firstLine="0"/>
              <w:jc w:val="center"/>
              <w:rPr>
                <w:sz w:val="18"/>
                <w:szCs w:val="18"/>
              </w:rPr>
            </w:pPr>
            <w:r w:rsidRPr="00495BC7">
              <w:rPr>
                <w:rFonts w:hint="eastAsia"/>
                <w:sz w:val="18"/>
                <w:szCs w:val="18"/>
              </w:rPr>
              <w:t>中间频率</w:t>
            </w:r>
          </w:p>
        </w:tc>
        <w:tc>
          <w:tcPr>
            <w:tcW w:w="234" w:type="pct"/>
          </w:tcPr>
          <w:p w14:paraId="7B3F0F1C" w14:textId="146E9A36" w:rsidR="0012114F" w:rsidRPr="00495BC7" w:rsidRDefault="0012114F" w:rsidP="0054732F">
            <w:pPr>
              <w:pStyle w:val="afd"/>
              <w:spacing w:line="320" w:lineRule="exact"/>
              <w:ind w:firstLineChars="0" w:firstLine="0"/>
              <w:jc w:val="center"/>
              <w:rPr>
                <w:sz w:val="18"/>
                <w:szCs w:val="18"/>
              </w:rPr>
            </w:pPr>
            <w:r w:rsidRPr="00495BC7">
              <w:rPr>
                <w:rFonts w:hint="eastAsia"/>
                <w:sz w:val="18"/>
                <w:szCs w:val="18"/>
              </w:rPr>
              <w:t>低速频率</w:t>
            </w:r>
          </w:p>
        </w:tc>
        <w:tc>
          <w:tcPr>
            <w:tcW w:w="305" w:type="pct"/>
          </w:tcPr>
          <w:p w14:paraId="29828305" w14:textId="1E95A167" w:rsidR="0012114F" w:rsidRPr="00495BC7" w:rsidRDefault="0012114F" w:rsidP="0054732F">
            <w:pPr>
              <w:pStyle w:val="afd"/>
              <w:spacing w:line="320" w:lineRule="exact"/>
              <w:ind w:firstLineChars="0" w:firstLine="0"/>
              <w:jc w:val="center"/>
              <w:rPr>
                <w:sz w:val="18"/>
                <w:szCs w:val="18"/>
              </w:rPr>
            </w:pPr>
            <w:r w:rsidRPr="00495BC7">
              <w:rPr>
                <w:rFonts w:hint="eastAsia"/>
                <w:sz w:val="18"/>
                <w:szCs w:val="18"/>
              </w:rPr>
              <w:t>基准、</w:t>
            </w:r>
          </w:p>
          <w:p w14:paraId="7E3749D4" w14:textId="25B846D8" w:rsidR="0012114F" w:rsidRPr="00495BC7" w:rsidRDefault="0012114F" w:rsidP="0054732F">
            <w:pPr>
              <w:pStyle w:val="afd"/>
              <w:spacing w:line="320" w:lineRule="exact"/>
              <w:ind w:firstLineChars="0" w:firstLine="0"/>
              <w:jc w:val="center"/>
              <w:rPr>
                <w:sz w:val="18"/>
                <w:szCs w:val="18"/>
              </w:rPr>
            </w:pPr>
            <w:r w:rsidRPr="00495BC7">
              <w:rPr>
                <w:rFonts w:hint="eastAsia"/>
                <w:sz w:val="18"/>
                <w:szCs w:val="18"/>
              </w:rPr>
              <w:t>中间频率</w:t>
            </w:r>
          </w:p>
        </w:tc>
        <w:tc>
          <w:tcPr>
            <w:tcW w:w="304" w:type="pct"/>
          </w:tcPr>
          <w:p w14:paraId="2A1853BC" w14:textId="4BFE97AC" w:rsidR="0012114F" w:rsidRPr="00495BC7" w:rsidRDefault="0012114F" w:rsidP="0054732F">
            <w:pPr>
              <w:pStyle w:val="afd"/>
              <w:spacing w:line="320" w:lineRule="exact"/>
              <w:ind w:firstLineChars="0" w:firstLine="0"/>
              <w:jc w:val="center"/>
              <w:rPr>
                <w:sz w:val="18"/>
                <w:szCs w:val="18"/>
              </w:rPr>
            </w:pPr>
            <w:r w:rsidRPr="00495BC7">
              <w:rPr>
                <w:rFonts w:hint="eastAsia"/>
                <w:sz w:val="18"/>
                <w:szCs w:val="18"/>
              </w:rPr>
              <w:t>低速频率</w:t>
            </w:r>
          </w:p>
        </w:tc>
        <w:tc>
          <w:tcPr>
            <w:tcW w:w="304" w:type="pct"/>
          </w:tcPr>
          <w:p w14:paraId="025127BF" w14:textId="3AA2A1E2" w:rsidR="0012114F" w:rsidRPr="00495BC7" w:rsidRDefault="0012114F" w:rsidP="0054732F">
            <w:pPr>
              <w:pStyle w:val="afd"/>
              <w:spacing w:line="320" w:lineRule="exact"/>
              <w:ind w:firstLineChars="0" w:firstLine="0"/>
              <w:jc w:val="center"/>
              <w:rPr>
                <w:sz w:val="18"/>
                <w:szCs w:val="18"/>
              </w:rPr>
            </w:pPr>
            <w:r w:rsidRPr="00495BC7">
              <w:rPr>
                <w:rFonts w:hint="eastAsia"/>
                <w:sz w:val="18"/>
                <w:szCs w:val="18"/>
              </w:rPr>
              <w:t>基准频率</w:t>
            </w:r>
          </w:p>
        </w:tc>
        <w:tc>
          <w:tcPr>
            <w:tcW w:w="368" w:type="pct"/>
          </w:tcPr>
          <w:p w14:paraId="2CC2F358" w14:textId="0C2925CF" w:rsidR="0012114F" w:rsidRPr="00495BC7" w:rsidRDefault="0012114F" w:rsidP="0054732F">
            <w:pPr>
              <w:pStyle w:val="afd"/>
              <w:spacing w:line="320" w:lineRule="exact"/>
              <w:ind w:firstLineChars="0" w:firstLine="0"/>
              <w:jc w:val="center"/>
              <w:rPr>
                <w:sz w:val="18"/>
                <w:szCs w:val="18"/>
              </w:rPr>
            </w:pPr>
            <w:r w:rsidRPr="00495BC7">
              <w:rPr>
                <w:rFonts w:hint="eastAsia"/>
                <w:sz w:val="18"/>
                <w:szCs w:val="18"/>
              </w:rPr>
              <w:t>中间频率</w:t>
            </w:r>
          </w:p>
        </w:tc>
        <w:tc>
          <w:tcPr>
            <w:tcW w:w="457" w:type="pct"/>
          </w:tcPr>
          <w:p w14:paraId="435B0273" w14:textId="219C2D59" w:rsidR="0012114F" w:rsidRPr="00495BC7" w:rsidRDefault="0012114F" w:rsidP="0054732F">
            <w:pPr>
              <w:pStyle w:val="afd"/>
              <w:spacing w:line="320" w:lineRule="exact"/>
              <w:ind w:firstLineChars="0" w:firstLine="0"/>
              <w:jc w:val="center"/>
              <w:rPr>
                <w:sz w:val="18"/>
                <w:szCs w:val="18"/>
              </w:rPr>
            </w:pPr>
            <w:r w:rsidRPr="00495BC7">
              <w:rPr>
                <w:rFonts w:hint="eastAsia"/>
                <w:sz w:val="18"/>
                <w:szCs w:val="18"/>
              </w:rPr>
              <w:t>低速频率</w:t>
            </w:r>
          </w:p>
        </w:tc>
        <w:tc>
          <w:tcPr>
            <w:tcW w:w="228" w:type="pct"/>
          </w:tcPr>
          <w:p w14:paraId="2D4900BB" w14:textId="223F385D" w:rsidR="0012114F" w:rsidRPr="00495BC7" w:rsidRDefault="0012114F" w:rsidP="0054732F">
            <w:pPr>
              <w:pStyle w:val="afd"/>
              <w:spacing w:line="320" w:lineRule="exact"/>
              <w:ind w:firstLineChars="0" w:firstLine="0"/>
              <w:jc w:val="center"/>
              <w:rPr>
                <w:sz w:val="18"/>
                <w:szCs w:val="18"/>
              </w:rPr>
            </w:pPr>
            <w:r w:rsidRPr="00495BC7">
              <w:rPr>
                <w:rFonts w:hint="eastAsia"/>
                <w:sz w:val="18"/>
                <w:szCs w:val="18"/>
              </w:rPr>
              <w:t>基准频率</w:t>
            </w:r>
          </w:p>
        </w:tc>
        <w:tc>
          <w:tcPr>
            <w:tcW w:w="236" w:type="pct"/>
          </w:tcPr>
          <w:p w14:paraId="7A555F60" w14:textId="6E621230" w:rsidR="0012114F" w:rsidRPr="00495BC7" w:rsidRDefault="0012114F" w:rsidP="0054732F">
            <w:pPr>
              <w:pStyle w:val="afd"/>
              <w:spacing w:line="320" w:lineRule="exact"/>
              <w:ind w:firstLineChars="0" w:firstLine="0"/>
              <w:jc w:val="center"/>
              <w:rPr>
                <w:sz w:val="18"/>
                <w:szCs w:val="18"/>
              </w:rPr>
            </w:pPr>
            <w:r w:rsidRPr="00495BC7">
              <w:rPr>
                <w:rFonts w:hint="eastAsia"/>
                <w:sz w:val="18"/>
                <w:szCs w:val="18"/>
              </w:rPr>
              <w:t>中间频率</w:t>
            </w:r>
          </w:p>
        </w:tc>
        <w:tc>
          <w:tcPr>
            <w:tcW w:w="296" w:type="pct"/>
          </w:tcPr>
          <w:p w14:paraId="7E6E72B2" w14:textId="4360A370" w:rsidR="0012114F" w:rsidRPr="00495BC7" w:rsidRDefault="0012114F" w:rsidP="0054732F">
            <w:pPr>
              <w:pStyle w:val="afd"/>
              <w:spacing w:line="320" w:lineRule="exact"/>
              <w:ind w:firstLineChars="0" w:firstLine="0"/>
              <w:jc w:val="center"/>
              <w:rPr>
                <w:sz w:val="18"/>
                <w:szCs w:val="18"/>
              </w:rPr>
            </w:pPr>
            <w:r w:rsidRPr="00495BC7">
              <w:rPr>
                <w:rFonts w:hint="eastAsia"/>
                <w:sz w:val="18"/>
                <w:szCs w:val="18"/>
              </w:rPr>
              <w:t>低速频率</w:t>
            </w:r>
          </w:p>
        </w:tc>
        <w:tc>
          <w:tcPr>
            <w:tcW w:w="228" w:type="pct"/>
          </w:tcPr>
          <w:p w14:paraId="6E330C3A" w14:textId="78B484D5" w:rsidR="0012114F" w:rsidRPr="00495BC7" w:rsidRDefault="0012114F" w:rsidP="0054732F">
            <w:pPr>
              <w:pStyle w:val="afd"/>
              <w:spacing w:line="320" w:lineRule="exact"/>
              <w:ind w:firstLineChars="0" w:firstLine="0"/>
              <w:jc w:val="center"/>
              <w:rPr>
                <w:sz w:val="18"/>
                <w:szCs w:val="18"/>
              </w:rPr>
            </w:pPr>
            <w:r w:rsidRPr="00495BC7">
              <w:rPr>
                <w:rFonts w:hint="eastAsia"/>
                <w:sz w:val="18"/>
                <w:szCs w:val="18"/>
              </w:rPr>
              <w:t>基准频率</w:t>
            </w:r>
          </w:p>
        </w:tc>
        <w:tc>
          <w:tcPr>
            <w:tcW w:w="228" w:type="pct"/>
          </w:tcPr>
          <w:p w14:paraId="463D26A7" w14:textId="4058C9C7" w:rsidR="0012114F" w:rsidRPr="00495BC7" w:rsidRDefault="0012114F" w:rsidP="0054732F">
            <w:pPr>
              <w:pStyle w:val="afd"/>
              <w:spacing w:line="320" w:lineRule="exact"/>
              <w:ind w:firstLineChars="0" w:firstLine="0"/>
              <w:jc w:val="center"/>
              <w:rPr>
                <w:sz w:val="18"/>
                <w:szCs w:val="18"/>
              </w:rPr>
            </w:pPr>
            <w:r w:rsidRPr="00495BC7">
              <w:rPr>
                <w:rFonts w:hint="eastAsia"/>
                <w:sz w:val="18"/>
                <w:szCs w:val="18"/>
              </w:rPr>
              <w:t>中间频率</w:t>
            </w:r>
          </w:p>
        </w:tc>
        <w:tc>
          <w:tcPr>
            <w:tcW w:w="303" w:type="pct"/>
          </w:tcPr>
          <w:p w14:paraId="4F7864F1" w14:textId="2941AE70" w:rsidR="0012114F" w:rsidRPr="00495BC7" w:rsidRDefault="0012114F" w:rsidP="0054732F">
            <w:pPr>
              <w:pStyle w:val="afd"/>
              <w:spacing w:line="320" w:lineRule="exact"/>
              <w:ind w:firstLineChars="0" w:firstLine="0"/>
              <w:jc w:val="center"/>
              <w:rPr>
                <w:sz w:val="18"/>
                <w:szCs w:val="18"/>
              </w:rPr>
            </w:pPr>
            <w:r w:rsidRPr="00495BC7">
              <w:rPr>
                <w:rFonts w:hint="eastAsia"/>
                <w:sz w:val="18"/>
                <w:szCs w:val="18"/>
              </w:rPr>
              <w:t>低速频率</w:t>
            </w:r>
          </w:p>
        </w:tc>
        <w:tc>
          <w:tcPr>
            <w:tcW w:w="303" w:type="pct"/>
          </w:tcPr>
          <w:p w14:paraId="3B84E549" w14:textId="145ECF2F" w:rsidR="0012114F" w:rsidRPr="00495BC7" w:rsidRDefault="0012114F" w:rsidP="0054732F">
            <w:pPr>
              <w:pStyle w:val="afd"/>
              <w:spacing w:line="320" w:lineRule="exact"/>
              <w:ind w:firstLineChars="0" w:firstLine="0"/>
              <w:jc w:val="center"/>
              <w:rPr>
                <w:sz w:val="18"/>
                <w:szCs w:val="18"/>
              </w:rPr>
            </w:pPr>
            <w:r w:rsidRPr="00495BC7">
              <w:rPr>
                <w:rFonts w:hint="eastAsia"/>
                <w:sz w:val="18"/>
                <w:szCs w:val="18"/>
              </w:rPr>
              <w:t>基准频率</w:t>
            </w:r>
          </w:p>
        </w:tc>
        <w:tc>
          <w:tcPr>
            <w:tcW w:w="304" w:type="pct"/>
          </w:tcPr>
          <w:p w14:paraId="685820D3" w14:textId="57EDFD59" w:rsidR="0012114F" w:rsidRPr="00495BC7" w:rsidRDefault="0012114F" w:rsidP="00816F33">
            <w:pPr>
              <w:pStyle w:val="afd"/>
              <w:spacing w:line="320" w:lineRule="exact"/>
              <w:ind w:firstLineChars="0" w:firstLine="0"/>
              <w:rPr>
                <w:sz w:val="18"/>
                <w:szCs w:val="18"/>
              </w:rPr>
            </w:pPr>
            <w:r w:rsidRPr="00495BC7">
              <w:rPr>
                <w:rFonts w:hint="eastAsia"/>
                <w:sz w:val="18"/>
                <w:szCs w:val="18"/>
              </w:rPr>
              <w:t>中间频率</w:t>
            </w:r>
          </w:p>
        </w:tc>
        <w:tc>
          <w:tcPr>
            <w:tcW w:w="297" w:type="pct"/>
          </w:tcPr>
          <w:p w14:paraId="73D78DD2" w14:textId="699B23AF" w:rsidR="0012114F" w:rsidRPr="00495BC7" w:rsidRDefault="0012114F" w:rsidP="0054732F">
            <w:pPr>
              <w:pStyle w:val="afd"/>
              <w:spacing w:line="320" w:lineRule="exact"/>
              <w:ind w:firstLineChars="0" w:firstLine="0"/>
              <w:jc w:val="center"/>
              <w:rPr>
                <w:sz w:val="18"/>
                <w:szCs w:val="18"/>
              </w:rPr>
            </w:pPr>
            <w:r w:rsidRPr="00495BC7">
              <w:rPr>
                <w:rFonts w:hint="eastAsia"/>
                <w:sz w:val="18"/>
                <w:szCs w:val="18"/>
              </w:rPr>
              <w:t>低速频率</w:t>
            </w:r>
          </w:p>
        </w:tc>
      </w:tr>
      <w:tr w:rsidR="00E93014" w:rsidRPr="00495BC7" w14:paraId="0EAAE2FD" w14:textId="2F68A5BB" w:rsidTr="00495BC7">
        <w:trPr>
          <w:trHeight w:val="850"/>
        </w:trPr>
        <w:tc>
          <w:tcPr>
            <w:tcW w:w="378" w:type="pct"/>
          </w:tcPr>
          <w:p w14:paraId="51D92313" w14:textId="6574EF58" w:rsidR="00E93014" w:rsidRPr="00495BC7" w:rsidRDefault="00E93014" w:rsidP="00E93014">
            <w:pPr>
              <w:pStyle w:val="afd"/>
              <w:spacing w:line="320" w:lineRule="exact"/>
              <w:ind w:firstLineChars="0" w:firstLine="0"/>
              <w:rPr>
                <w:sz w:val="18"/>
                <w:szCs w:val="18"/>
              </w:rPr>
            </w:pPr>
            <w:r w:rsidRPr="00495BC7">
              <w:rPr>
                <w:rFonts w:hint="eastAsia"/>
                <w:sz w:val="18"/>
                <w:szCs w:val="18"/>
              </w:rPr>
              <w:t>2</w:t>
            </w:r>
            <w:r w:rsidRPr="00495BC7">
              <w:rPr>
                <w:sz w:val="18"/>
                <w:szCs w:val="18"/>
              </w:rPr>
              <w:t>.2~5.5</w:t>
            </w:r>
          </w:p>
        </w:tc>
        <w:tc>
          <w:tcPr>
            <w:tcW w:w="227" w:type="pct"/>
          </w:tcPr>
          <w:p w14:paraId="76906DAE" w14:textId="56B41CFD" w:rsidR="00E93014" w:rsidRPr="00495BC7" w:rsidRDefault="00E93014" w:rsidP="0054732F">
            <w:pPr>
              <w:pStyle w:val="afd"/>
              <w:spacing w:line="320" w:lineRule="exact"/>
              <w:ind w:firstLineChars="0" w:firstLine="0"/>
              <w:rPr>
                <w:sz w:val="18"/>
                <w:szCs w:val="18"/>
              </w:rPr>
            </w:pPr>
            <w:r w:rsidRPr="00495BC7">
              <w:rPr>
                <w:rFonts w:hint="eastAsia"/>
                <w:sz w:val="18"/>
                <w:szCs w:val="18"/>
              </w:rPr>
              <w:t>6</w:t>
            </w:r>
            <w:r w:rsidRPr="00495BC7">
              <w:rPr>
                <w:sz w:val="18"/>
                <w:szCs w:val="18"/>
              </w:rPr>
              <w:t>.7</w:t>
            </w:r>
          </w:p>
        </w:tc>
        <w:tc>
          <w:tcPr>
            <w:tcW w:w="234" w:type="pct"/>
          </w:tcPr>
          <w:p w14:paraId="1DCCA24D" w14:textId="4697D875" w:rsidR="00E93014" w:rsidRPr="00495BC7" w:rsidRDefault="00E93014" w:rsidP="0054732F">
            <w:pPr>
              <w:pStyle w:val="afd"/>
              <w:spacing w:line="320" w:lineRule="exact"/>
              <w:ind w:firstLineChars="0" w:firstLine="0"/>
              <w:rPr>
                <w:sz w:val="18"/>
                <w:szCs w:val="18"/>
              </w:rPr>
            </w:pPr>
            <w:r w:rsidRPr="00495BC7">
              <w:rPr>
                <w:rFonts w:hint="eastAsia"/>
                <w:sz w:val="18"/>
                <w:szCs w:val="18"/>
              </w:rPr>
              <w:t>8</w:t>
            </w:r>
            <w:r w:rsidRPr="00495BC7">
              <w:rPr>
                <w:sz w:val="18"/>
                <w:szCs w:val="18"/>
              </w:rPr>
              <w:t>.3</w:t>
            </w:r>
          </w:p>
        </w:tc>
        <w:tc>
          <w:tcPr>
            <w:tcW w:w="305" w:type="pct"/>
          </w:tcPr>
          <w:p w14:paraId="64C656DC" w14:textId="2F972DA6" w:rsidR="00E93014" w:rsidRPr="00495BC7" w:rsidRDefault="00E93014" w:rsidP="0012114F">
            <w:pPr>
              <w:pStyle w:val="afd"/>
              <w:spacing w:line="320" w:lineRule="exact"/>
              <w:ind w:firstLineChars="0" w:firstLine="0"/>
              <w:rPr>
                <w:sz w:val="18"/>
                <w:szCs w:val="18"/>
              </w:rPr>
            </w:pPr>
            <w:r w:rsidRPr="00495BC7">
              <w:rPr>
                <w:rFonts w:hint="eastAsia"/>
                <w:sz w:val="18"/>
                <w:szCs w:val="18"/>
              </w:rPr>
              <w:t>7</w:t>
            </w:r>
            <w:r w:rsidRPr="00495BC7">
              <w:rPr>
                <w:sz w:val="18"/>
                <w:szCs w:val="18"/>
              </w:rPr>
              <w:t>.9</w:t>
            </w:r>
          </w:p>
        </w:tc>
        <w:tc>
          <w:tcPr>
            <w:tcW w:w="304" w:type="pct"/>
          </w:tcPr>
          <w:p w14:paraId="27FF1E4C" w14:textId="6C4D388D" w:rsidR="00E93014" w:rsidRPr="00495BC7" w:rsidRDefault="00E93014" w:rsidP="0054732F">
            <w:pPr>
              <w:pStyle w:val="afd"/>
              <w:spacing w:line="320" w:lineRule="exact"/>
              <w:ind w:firstLineChars="0" w:firstLine="0"/>
              <w:rPr>
                <w:sz w:val="18"/>
                <w:szCs w:val="18"/>
              </w:rPr>
            </w:pPr>
            <w:r w:rsidRPr="00495BC7">
              <w:rPr>
                <w:rFonts w:hint="eastAsia"/>
                <w:sz w:val="18"/>
                <w:szCs w:val="18"/>
              </w:rPr>
              <w:t>9</w:t>
            </w:r>
            <w:r w:rsidRPr="00495BC7">
              <w:rPr>
                <w:sz w:val="18"/>
                <w:szCs w:val="18"/>
              </w:rPr>
              <w:t>.8</w:t>
            </w:r>
          </w:p>
        </w:tc>
        <w:tc>
          <w:tcPr>
            <w:tcW w:w="672" w:type="pct"/>
            <w:gridSpan w:val="2"/>
          </w:tcPr>
          <w:p w14:paraId="2EC859E2" w14:textId="56FD7DF6" w:rsidR="00E93014" w:rsidRPr="00495BC7" w:rsidRDefault="00E93014" w:rsidP="0012114F">
            <w:pPr>
              <w:pStyle w:val="afd"/>
              <w:spacing w:line="320" w:lineRule="exact"/>
              <w:ind w:firstLineChars="0" w:firstLine="0"/>
              <w:rPr>
                <w:sz w:val="18"/>
                <w:szCs w:val="18"/>
              </w:rPr>
            </w:pPr>
            <w:r w:rsidRPr="00495BC7">
              <w:rPr>
                <w:rFonts w:hint="eastAsia"/>
                <w:sz w:val="18"/>
                <w:szCs w:val="18"/>
              </w:rPr>
              <w:t>9</w:t>
            </w:r>
            <w:r w:rsidRPr="00495BC7">
              <w:rPr>
                <w:sz w:val="18"/>
                <w:szCs w:val="18"/>
              </w:rPr>
              <w:t>.2</w:t>
            </w:r>
            <w:r w:rsidRPr="00495BC7">
              <w:rPr>
                <w:rFonts w:hint="eastAsia"/>
                <w:sz w:val="18"/>
                <w:szCs w:val="18"/>
              </w:rPr>
              <w:t>（9</w:t>
            </w:r>
            <w:r w:rsidRPr="00495BC7">
              <w:rPr>
                <w:sz w:val="18"/>
                <w:szCs w:val="18"/>
              </w:rPr>
              <w:t>.8</w:t>
            </w:r>
            <w:r w:rsidRPr="00495BC7">
              <w:rPr>
                <w:rFonts w:hint="eastAsia"/>
                <w:sz w:val="18"/>
                <w:szCs w:val="18"/>
              </w:rPr>
              <w:t>）</w:t>
            </w:r>
          </w:p>
        </w:tc>
        <w:tc>
          <w:tcPr>
            <w:tcW w:w="457" w:type="pct"/>
          </w:tcPr>
          <w:p w14:paraId="115F33F0" w14:textId="77777777" w:rsidR="00495BC7" w:rsidRDefault="00E93014" w:rsidP="0054732F">
            <w:pPr>
              <w:pStyle w:val="afd"/>
              <w:spacing w:line="320" w:lineRule="exact"/>
              <w:ind w:firstLineChars="0" w:firstLine="0"/>
              <w:rPr>
                <w:sz w:val="18"/>
                <w:szCs w:val="18"/>
              </w:rPr>
            </w:pPr>
            <w:r w:rsidRPr="00495BC7">
              <w:rPr>
                <w:rFonts w:hint="eastAsia"/>
                <w:sz w:val="18"/>
                <w:szCs w:val="18"/>
              </w:rPr>
              <w:t>1</w:t>
            </w:r>
            <w:r w:rsidRPr="00495BC7">
              <w:rPr>
                <w:sz w:val="18"/>
                <w:szCs w:val="18"/>
              </w:rPr>
              <w:t>1.4</w:t>
            </w:r>
          </w:p>
          <w:p w14:paraId="7D60CF18" w14:textId="096C0DEF" w:rsidR="00E93014" w:rsidRPr="00495BC7" w:rsidRDefault="00495BC7" w:rsidP="0054732F">
            <w:pPr>
              <w:pStyle w:val="afd"/>
              <w:spacing w:line="320" w:lineRule="exact"/>
              <w:ind w:firstLineChars="0" w:firstLine="0"/>
              <w:rPr>
                <w:sz w:val="18"/>
                <w:szCs w:val="18"/>
              </w:rPr>
            </w:pPr>
            <w:r>
              <w:rPr>
                <w:rFonts w:hint="eastAsia"/>
                <w:sz w:val="18"/>
                <w:szCs w:val="18"/>
              </w:rPr>
              <w:t>(</w:t>
            </w:r>
            <w:r w:rsidR="00E93014" w:rsidRPr="00495BC7">
              <w:rPr>
                <w:rFonts w:hint="eastAsia"/>
                <w:sz w:val="18"/>
                <w:szCs w:val="18"/>
              </w:rPr>
              <w:t>1</w:t>
            </w:r>
            <w:r w:rsidR="00E93014" w:rsidRPr="00495BC7">
              <w:rPr>
                <w:sz w:val="18"/>
                <w:szCs w:val="18"/>
              </w:rPr>
              <w:t>2.2</w:t>
            </w:r>
            <w:r>
              <w:rPr>
                <w:rFonts w:hint="eastAsia"/>
                <w:sz w:val="18"/>
                <w:szCs w:val="18"/>
              </w:rPr>
              <w:t>)</w:t>
            </w:r>
          </w:p>
        </w:tc>
        <w:tc>
          <w:tcPr>
            <w:tcW w:w="464" w:type="pct"/>
            <w:gridSpan w:val="2"/>
          </w:tcPr>
          <w:p w14:paraId="76758653" w14:textId="1E9078BC" w:rsidR="00E93014" w:rsidRPr="00495BC7" w:rsidRDefault="00E93014" w:rsidP="0012114F">
            <w:pPr>
              <w:pStyle w:val="afd"/>
              <w:spacing w:line="320" w:lineRule="exact"/>
              <w:ind w:firstLineChars="0" w:firstLine="0"/>
              <w:rPr>
                <w:sz w:val="18"/>
                <w:szCs w:val="18"/>
              </w:rPr>
            </w:pPr>
            <w:r w:rsidRPr="00495BC7">
              <w:rPr>
                <w:rFonts w:hint="eastAsia"/>
                <w:sz w:val="18"/>
                <w:szCs w:val="18"/>
              </w:rPr>
              <w:t>1</w:t>
            </w:r>
            <w:r w:rsidRPr="00495BC7">
              <w:rPr>
                <w:sz w:val="18"/>
                <w:szCs w:val="18"/>
              </w:rPr>
              <w:t>1.0</w:t>
            </w:r>
          </w:p>
        </w:tc>
        <w:tc>
          <w:tcPr>
            <w:tcW w:w="296" w:type="pct"/>
          </w:tcPr>
          <w:p w14:paraId="2E9422C5" w14:textId="1114EF38" w:rsidR="00E93014" w:rsidRPr="00495BC7" w:rsidRDefault="00E93014" w:rsidP="0054732F">
            <w:pPr>
              <w:pStyle w:val="afd"/>
              <w:spacing w:line="320" w:lineRule="exact"/>
              <w:ind w:firstLineChars="0" w:firstLine="0"/>
              <w:rPr>
                <w:sz w:val="18"/>
                <w:szCs w:val="18"/>
              </w:rPr>
            </w:pPr>
            <w:r w:rsidRPr="00495BC7">
              <w:rPr>
                <w:rFonts w:hint="eastAsia"/>
                <w:sz w:val="18"/>
                <w:szCs w:val="18"/>
              </w:rPr>
              <w:t>1</w:t>
            </w:r>
            <w:r w:rsidRPr="00495BC7">
              <w:rPr>
                <w:sz w:val="18"/>
                <w:szCs w:val="18"/>
              </w:rPr>
              <w:t>3.6</w:t>
            </w:r>
          </w:p>
        </w:tc>
        <w:tc>
          <w:tcPr>
            <w:tcW w:w="456" w:type="pct"/>
            <w:gridSpan w:val="2"/>
          </w:tcPr>
          <w:p w14:paraId="3B506D1E" w14:textId="25C08AEE" w:rsidR="00E93014" w:rsidRPr="00495BC7" w:rsidRDefault="00E93014" w:rsidP="0012114F">
            <w:pPr>
              <w:pStyle w:val="afd"/>
              <w:spacing w:line="320" w:lineRule="exact"/>
              <w:ind w:firstLineChars="0" w:firstLine="0"/>
              <w:rPr>
                <w:sz w:val="18"/>
                <w:szCs w:val="18"/>
              </w:rPr>
            </w:pPr>
            <w:r w:rsidRPr="00495BC7">
              <w:rPr>
                <w:rFonts w:hint="eastAsia"/>
                <w:sz w:val="18"/>
                <w:szCs w:val="18"/>
              </w:rPr>
              <w:t>1</w:t>
            </w:r>
            <w:r w:rsidRPr="00495BC7">
              <w:rPr>
                <w:sz w:val="18"/>
                <w:szCs w:val="18"/>
              </w:rPr>
              <w:t>2.4</w:t>
            </w:r>
          </w:p>
        </w:tc>
        <w:tc>
          <w:tcPr>
            <w:tcW w:w="303" w:type="pct"/>
          </w:tcPr>
          <w:p w14:paraId="2656F111" w14:textId="047A5F09" w:rsidR="00E93014" w:rsidRPr="00495BC7" w:rsidRDefault="00E93014" w:rsidP="0054732F">
            <w:pPr>
              <w:pStyle w:val="afd"/>
              <w:spacing w:line="320" w:lineRule="exact"/>
              <w:ind w:firstLineChars="0" w:firstLine="0"/>
              <w:rPr>
                <w:sz w:val="18"/>
                <w:szCs w:val="18"/>
              </w:rPr>
            </w:pPr>
            <w:r w:rsidRPr="00495BC7">
              <w:rPr>
                <w:rFonts w:hint="eastAsia"/>
                <w:sz w:val="18"/>
                <w:szCs w:val="18"/>
              </w:rPr>
              <w:t>1</w:t>
            </w:r>
            <w:r w:rsidRPr="00495BC7">
              <w:rPr>
                <w:sz w:val="18"/>
                <w:szCs w:val="18"/>
              </w:rPr>
              <w:t>5.4</w:t>
            </w:r>
          </w:p>
        </w:tc>
        <w:tc>
          <w:tcPr>
            <w:tcW w:w="607" w:type="pct"/>
            <w:gridSpan w:val="2"/>
          </w:tcPr>
          <w:p w14:paraId="7446C4A5" w14:textId="403AA2D4" w:rsidR="00E93014" w:rsidRPr="00495BC7" w:rsidRDefault="00E93014" w:rsidP="0012114F">
            <w:pPr>
              <w:pStyle w:val="afd"/>
              <w:spacing w:line="320" w:lineRule="exact"/>
              <w:ind w:firstLineChars="0" w:firstLine="0"/>
              <w:rPr>
                <w:sz w:val="18"/>
                <w:szCs w:val="18"/>
              </w:rPr>
            </w:pPr>
            <w:r w:rsidRPr="00495BC7">
              <w:rPr>
                <w:rFonts w:hint="eastAsia"/>
                <w:sz w:val="18"/>
                <w:szCs w:val="18"/>
              </w:rPr>
              <w:t>1</w:t>
            </w:r>
            <w:r w:rsidRPr="00495BC7">
              <w:rPr>
                <w:sz w:val="18"/>
                <w:szCs w:val="18"/>
              </w:rPr>
              <w:t>3.1</w:t>
            </w:r>
          </w:p>
        </w:tc>
        <w:tc>
          <w:tcPr>
            <w:tcW w:w="297" w:type="pct"/>
          </w:tcPr>
          <w:p w14:paraId="5CAAB4E6" w14:textId="430E4138" w:rsidR="00E93014" w:rsidRPr="00495BC7" w:rsidRDefault="00E93014" w:rsidP="0054732F">
            <w:pPr>
              <w:pStyle w:val="afd"/>
              <w:spacing w:line="320" w:lineRule="exact"/>
              <w:ind w:firstLineChars="0" w:firstLine="0"/>
              <w:rPr>
                <w:sz w:val="18"/>
                <w:szCs w:val="18"/>
              </w:rPr>
            </w:pPr>
            <w:r w:rsidRPr="00495BC7">
              <w:rPr>
                <w:rFonts w:hint="eastAsia"/>
                <w:sz w:val="18"/>
                <w:szCs w:val="18"/>
              </w:rPr>
              <w:t>1</w:t>
            </w:r>
            <w:r w:rsidRPr="00495BC7">
              <w:rPr>
                <w:sz w:val="18"/>
                <w:szCs w:val="18"/>
              </w:rPr>
              <w:t>6.3</w:t>
            </w:r>
          </w:p>
        </w:tc>
      </w:tr>
      <w:tr w:rsidR="00BE56DB" w:rsidRPr="00495BC7" w14:paraId="40CCDA1F" w14:textId="309EDFFF" w:rsidTr="00495BC7">
        <w:trPr>
          <w:trHeight w:val="650"/>
        </w:trPr>
        <w:tc>
          <w:tcPr>
            <w:tcW w:w="378" w:type="pct"/>
          </w:tcPr>
          <w:p w14:paraId="66AA806A" w14:textId="44C0CBC8" w:rsidR="00BE56DB" w:rsidRPr="00495BC7" w:rsidRDefault="00BE56DB" w:rsidP="00BE56DB">
            <w:pPr>
              <w:pStyle w:val="afd"/>
              <w:spacing w:line="320" w:lineRule="exact"/>
              <w:ind w:firstLineChars="0" w:firstLine="0"/>
              <w:rPr>
                <w:sz w:val="18"/>
                <w:szCs w:val="18"/>
              </w:rPr>
            </w:pPr>
            <w:r w:rsidRPr="00495BC7">
              <w:rPr>
                <w:rFonts w:hint="eastAsia"/>
                <w:sz w:val="18"/>
                <w:szCs w:val="18"/>
              </w:rPr>
              <w:t>7</w:t>
            </w:r>
            <w:r w:rsidRPr="00495BC7">
              <w:rPr>
                <w:sz w:val="18"/>
                <w:szCs w:val="18"/>
              </w:rPr>
              <w:t>.5~</w:t>
            </w:r>
            <w:r w:rsidRPr="00495BC7">
              <w:rPr>
                <w:rFonts w:hint="eastAsia"/>
                <w:sz w:val="18"/>
                <w:szCs w:val="18"/>
              </w:rPr>
              <w:t>1</w:t>
            </w:r>
            <w:r w:rsidRPr="00495BC7">
              <w:rPr>
                <w:sz w:val="18"/>
                <w:szCs w:val="18"/>
              </w:rPr>
              <w:t>1</w:t>
            </w:r>
          </w:p>
        </w:tc>
        <w:tc>
          <w:tcPr>
            <w:tcW w:w="227" w:type="pct"/>
          </w:tcPr>
          <w:p w14:paraId="394340CB" w14:textId="37990BEC" w:rsidR="00BE56DB" w:rsidRPr="00495BC7" w:rsidRDefault="00BE56DB" w:rsidP="0012114F">
            <w:pPr>
              <w:pStyle w:val="afd"/>
              <w:spacing w:line="320" w:lineRule="exact"/>
              <w:ind w:firstLineChars="0" w:firstLine="0"/>
              <w:rPr>
                <w:sz w:val="18"/>
                <w:szCs w:val="18"/>
              </w:rPr>
            </w:pPr>
            <w:r w:rsidRPr="00495BC7">
              <w:rPr>
                <w:rFonts w:hint="eastAsia"/>
                <w:sz w:val="18"/>
                <w:szCs w:val="18"/>
              </w:rPr>
              <w:t>6</w:t>
            </w:r>
            <w:r w:rsidRPr="00495BC7">
              <w:rPr>
                <w:sz w:val="18"/>
                <w:szCs w:val="18"/>
              </w:rPr>
              <w:t>.5</w:t>
            </w:r>
          </w:p>
        </w:tc>
        <w:tc>
          <w:tcPr>
            <w:tcW w:w="234" w:type="pct"/>
          </w:tcPr>
          <w:p w14:paraId="64197074" w14:textId="3C3E6F6F" w:rsidR="00BE56DB" w:rsidRPr="00495BC7" w:rsidRDefault="00BE56DB" w:rsidP="0054732F">
            <w:pPr>
              <w:pStyle w:val="afd"/>
              <w:spacing w:line="320" w:lineRule="exact"/>
              <w:ind w:firstLineChars="0" w:firstLine="0"/>
              <w:rPr>
                <w:sz w:val="18"/>
                <w:szCs w:val="18"/>
              </w:rPr>
            </w:pPr>
            <w:r w:rsidRPr="00495BC7">
              <w:rPr>
                <w:rFonts w:hint="eastAsia"/>
                <w:sz w:val="18"/>
                <w:szCs w:val="18"/>
              </w:rPr>
              <w:t>8</w:t>
            </w:r>
            <w:r w:rsidRPr="00495BC7">
              <w:rPr>
                <w:sz w:val="18"/>
                <w:szCs w:val="18"/>
              </w:rPr>
              <w:t>.1</w:t>
            </w:r>
          </w:p>
        </w:tc>
        <w:tc>
          <w:tcPr>
            <w:tcW w:w="305" w:type="pct"/>
          </w:tcPr>
          <w:p w14:paraId="64D7887A" w14:textId="51BC2CDE" w:rsidR="00BE56DB" w:rsidRPr="00495BC7" w:rsidRDefault="00BE56DB" w:rsidP="0012114F">
            <w:pPr>
              <w:pStyle w:val="afd"/>
              <w:spacing w:line="320" w:lineRule="exact"/>
              <w:ind w:firstLineChars="0" w:firstLine="0"/>
              <w:rPr>
                <w:sz w:val="18"/>
                <w:szCs w:val="18"/>
              </w:rPr>
            </w:pPr>
            <w:r w:rsidRPr="00495BC7">
              <w:rPr>
                <w:rFonts w:hint="eastAsia"/>
                <w:sz w:val="18"/>
                <w:szCs w:val="18"/>
              </w:rPr>
              <w:t>7</w:t>
            </w:r>
            <w:r w:rsidRPr="00495BC7">
              <w:rPr>
                <w:sz w:val="18"/>
                <w:szCs w:val="18"/>
              </w:rPr>
              <w:t>.7</w:t>
            </w:r>
          </w:p>
        </w:tc>
        <w:tc>
          <w:tcPr>
            <w:tcW w:w="304" w:type="pct"/>
          </w:tcPr>
          <w:p w14:paraId="3B9BAE5A" w14:textId="121BB3EA" w:rsidR="00BE56DB" w:rsidRPr="00495BC7" w:rsidRDefault="00BE56DB" w:rsidP="0054732F">
            <w:pPr>
              <w:pStyle w:val="afd"/>
              <w:spacing w:line="320" w:lineRule="exact"/>
              <w:ind w:firstLineChars="0" w:firstLine="0"/>
              <w:rPr>
                <w:sz w:val="18"/>
                <w:szCs w:val="18"/>
              </w:rPr>
            </w:pPr>
            <w:r w:rsidRPr="00495BC7">
              <w:rPr>
                <w:rFonts w:hint="eastAsia"/>
                <w:sz w:val="18"/>
                <w:szCs w:val="18"/>
              </w:rPr>
              <w:t>9</w:t>
            </w:r>
            <w:r w:rsidRPr="00495BC7">
              <w:rPr>
                <w:sz w:val="18"/>
                <w:szCs w:val="18"/>
              </w:rPr>
              <w:t>.6</w:t>
            </w:r>
          </w:p>
        </w:tc>
        <w:tc>
          <w:tcPr>
            <w:tcW w:w="672" w:type="pct"/>
            <w:gridSpan w:val="2"/>
          </w:tcPr>
          <w:p w14:paraId="68651541" w14:textId="2C83B13C" w:rsidR="00BE56DB" w:rsidRPr="00495BC7" w:rsidRDefault="00BE56DB" w:rsidP="0012114F">
            <w:pPr>
              <w:pStyle w:val="afd"/>
              <w:spacing w:line="320" w:lineRule="exact"/>
              <w:ind w:firstLineChars="0" w:firstLine="0"/>
              <w:rPr>
                <w:sz w:val="18"/>
                <w:szCs w:val="18"/>
              </w:rPr>
            </w:pPr>
            <w:r w:rsidRPr="00495BC7">
              <w:rPr>
                <w:rFonts w:hint="eastAsia"/>
                <w:sz w:val="18"/>
                <w:szCs w:val="18"/>
              </w:rPr>
              <w:t>8</w:t>
            </w:r>
            <w:r w:rsidRPr="00495BC7">
              <w:rPr>
                <w:sz w:val="18"/>
                <w:szCs w:val="18"/>
              </w:rPr>
              <w:t>.4</w:t>
            </w:r>
            <w:r w:rsidRPr="00495BC7">
              <w:rPr>
                <w:rFonts w:hint="eastAsia"/>
                <w:sz w:val="18"/>
                <w:szCs w:val="18"/>
              </w:rPr>
              <w:t>（8</w:t>
            </w:r>
            <w:r w:rsidRPr="00495BC7">
              <w:rPr>
                <w:sz w:val="18"/>
                <w:szCs w:val="18"/>
              </w:rPr>
              <w:t>.9</w:t>
            </w:r>
            <w:r w:rsidRPr="00495BC7">
              <w:rPr>
                <w:rFonts w:hint="eastAsia"/>
                <w:sz w:val="18"/>
                <w:szCs w:val="18"/>
              </w:rPr>
              <w:t>）</w:t>
            </w:r>
          </w:p>
        </w:tc>
        <w:tc>
          <w:tcPr>
            <w:tcW w:w="457" w:type="pct"/>
          </w:tcPr>
          <w:p w14:paraId="372CC7E4" w14:textId="77777777" w:rsidR="00495BC7" w:rsidRDefault="00BE56DB" w:rsidP="0054732F">
            <w:pPr>
              <w:pStyle w:val="afd"/>
              <w:spacing w:line="320" w:lineRule="exact"/>
              <w:ind w:firstLineChars="0" w:firstLine="0"/>
              <w:rPr>
                <w:sz w:val="18"/>
                <w:szCs w:val="18"/>
              </w:rPr>
            </w:pPr>
            <w:r w:rsidRPr="00495BC7">
              <w:rPr>
                <w:rFonts w:hint="eastAsia"/>
                <w:sz w:val="18"/>
                <w:szCs w:val="18"/>
              </w:rPr>
              <w:t>1</w:t>
            </w:r>
            <w:r w:rsidRPr="00495BC7">
              <w:rPr>
                <w:sz w:val="18"/>
                <w:szCs w:val="18"/>
              </w:rPr>
              <w:t>0.6</w:t>
            </w:r>
          </w:p>
          <w:p w14:paraId="08ED4857" w14:textId="780D741F" w:rsidR="00BE56DB" w:rsidRPr="00495BC7" w:rsidRDefault="00495BC7" w:rsidP="0054732F">
            <w:pPr>
              <w:pStyle w:val="afd"/>
              <w:spacing w:line="320" w:lineRule="exact"/>
              <w:ind w:firstLineChars="0" w:firstLine="0"/>
              <w:rPr>
                <w:sz w:val="18"/>
                <w:szCs w:val="18"/>
              </w:rPr>
            </w:pPr>
            <w:r>
              <w:rPr>
                <w:sz w:val="18"/>
                <w:szCs w:val="18"/>
              </w:rPr>
              <w:t>(</w:t>
            </w:r>
            <w:r w:rsidR="00BE56DB" w:rsidRPr="00495BC7">
              <w:rPr>
                <w:rFonts w:hint="eastAsia"/>
                <w:sz w:val="18"/>
                <w:szCs w:val="18"/>
              </w:rPr>
              <w:t>1</w:t>
            </w:r>
            <w:r w:rsidR="00BE56DB" w:rsidRPr="00495BC7">
              <w:rPr>
                <w:sz w:val="18"/>
                <w:szCs w:val="18"/>
              </w:rPr>
              <w:t>1.2</w:t>
            </w:r>
            <w:r>
              <w:rPr>
                <w:rFonts w:hint="eastAsia"/>
                <w:sz w:val="18"/>
                <w:szCs w:val="18"/>
              </w:rPr>
              <w:t>)</w:t>
            </w:r>
          </w:p>
        </w:tc>
        <w:tc>
          <w:tcPr>
            <w:tcW w:w="464" w:type="pct"/>
            <w:gridSpan w:val="2"/>
          </w:tcPr>
          <w:p w14:paraId="2F9F34C6" w14:textId="36A72C93" w:rsidR="00BE56DB" w:rsidRPr="00495BC7" w:rsidRDefault="00BE56DB" w:rsidP="0012114F">
            <w:pPr>
              <w:pStyle w:val="afd"/>
              <w:spacing w:line="320" w:lineRule="exact"/>
              <w:ind w:firstLineChars="0" w:firstLine="0"/>
              <w:rPr>
                <w:sz w:val="18"/>
                <w:szCs w:val="18"/>
              </w:rPr>
            </w:pPr>
            <w:r w:rsidRPr="00495BC7">
              <w:rPr>
                <w:rFonts w:hint="eastAsia"/>
                <w:sz w:val="18"/>
                <w:szCs w:val="18"/>
              </w:rPr>
              <w:t>9</w:t>
            </w:r>
            <w:r w:rsidRPr="00495BC7">
              <w:rPr>
                <w:sz w:val="18"/>
                <w:szCs w:val="18"/>
              </w:rPr>
              <w:t>.9</w:t>
            </w:r>
          </w:p>
        </w:tc>
        <w:tc>
          <w:tcPr>
            <w:tcW w:w="296" w:type="pct"/>
          </w:tcPr>
          <w:p w14:paraId="09B860DB" w14:textId="628CF33C" w:rsidR="00BE56DB" w:rsidRPr="00495BC7" w:rsidRDefault="00BE56DB" w:rsidP="0054732F">
            <w:pPr>
              <w:pStyle w:val="afd"/>
              <w:spacing w:line="320" w:lineRule="exact"/>
              <w:ind w:firstLineChars="0" w:firstLine="0"/>
              <w:rPr>
                <w:sz w:val="18"/>
                <w:szCs w:val="18"/>
              </w:rPr>
            </w:pPr>
            <w:r w:rsidRPr="00495BC7">
              <w:rPr>
                <w:rFonts w:hint="eastAsia"/>
                <w:sz w:val="18"/>
                <w:szCs w:val="18"/>
              </w:rPr>
              <w:t>1</w:t>
            </w:r>
            <w:r w:rsidRPr="00495BC7">
              <w:rPr>
                <w:sz w:val="18"/>
                <w:szCs w:val="18"/>
              </w:rPr>
              <w:t>2.4</w:t>
            </w:r>
          </w:p>
        </w:tc>
        <w:tc>
          <w:tcPr>
            <w:tcW w:w="456" w:type="pct"/>
            <w:gridSpan w:val="2"/>
          </w:tcPr>
          <w:p w14:paraId="1DF5D090" w14:textId="5555CE08" w:rsidR="00BE56DB" w:rsidRPr="00495BC7" w:rsidRDefault="00BE56DB" w:rsidP="0012114F">
            <w:pPr>
              <w:pStyle w:val="afd"/>
              <w:spacing w:line="320" w:lineRule="exact"/>
              <w:ind w:firstLineChars="0" w:firstLine="0"/>
              <w:rPr>
                <w:sz w:val="18"/>
                <w:szCs w:val="18"/>
              </w:rPr>
            </w:pPr>
            <w:r w:rsidRPr="00495BC7">
              <w:rPr>
                <w:sz w:val="18"/>
                <w:szCs w:val="18"/>
              </w:rPr>
              <w:t>11.2</w:t>
            </w:r>
          </w:p>
        </w:tc>
        <w:tc>
          <w:tcPr>
            <w:tcW w:w="303" w:type="pct"/>
          </w:tcPr>
          <w:p w14:paraId="7A4EEC51" w14:textId="2505CDAC" w:rsidR="00BE56DB" w:rsidRPr="00495BC7" w:rsidRDefault="00BE56DB" w:rsidP="0054732F">
            <w:pPr>
              <w:pStyle w:val="afd"/>
              <w:spacing w:line="320" w:lineRule="exact"/>
              <w:ind w:firstLineChars="0" w:firstLine="0"/>
              <w:rPr>
                <w:sz w:val="18"/>
                <w:szCs w:val="18"/>
              </w:rPr>
            </w:pPr>
            <w:r w:rsidRPr="00495BC7">
              <w:rPr>
                <w:sz w:val="18"/>
                <w:szCs w:val="18"/>
              </w:rPr>
              <w:t>14.1</w:t>
            </w:r>
          </w:p>
        </w:tc>
        <w:tc>
          <w:tcPr>
            <w:tcW w:w="607" w:type="pct"/>
            <w:gridSpan w:val="2"/>
          </w:tcPr>
          <w:p w14:paraId="677A58D8" w14:textId="57F47A8D" w:rsidR="00BE56DB" w:rsidRPr="00495BC7" w:rsidRDefault="00BE56DB" w:rsidP="0012114F">
            <w:pPr>
              <w:pStyle w:val="afd"/>
              <w:spacing w:line="320" w:lineRule="exact"/>
              <w:ind w:firstLineChars="0" w:firstLine="0"/>
              <w:rPr>
                <w:sz w:val="18"/>
                <w:szCs w:val="18"/>
              </w:rPr>
            </w:pPr>
            <w:r w:rsidRPr="00495BC7">
              <w:rPr>
                <w:rFonts w:hint="eastAsia"/>
                <w:sz w:val="18"/>
                <w:szCs w:val="18"/>
              </w:rPr>
              <w:t>1</w:t>
            </w:r>
            <w:r w:rsidRPr="00495BC7">
              <w:rPr>
                <w:sz w:val="18"/>
                <w:szCs w:val="18"/>
              </w:rPr>
              <w:t>1.8</w:t>
            </w:r>
          </w:p>
        </w:tc>
        <w:tc>
          <w:tcPr>
            <w:tcW w:w="297" w:type="pct"/>
          </w:tcPr>
          <w:p w14:paraId="5A0407EF" w14:textId="5D1C32EE" w:rsidR="00BE56DB" w:rsidRPr="00495BC7" w:rsidRDefault="00BE56DB" w:rsidP="0054732F">
            <w:pPr>
              <w:pStyle w:val="afd"/>
              <w:spacing w:line="320" w:lineRule="exact"/>
              <w:ind w:firstLineChars="0" w:firstLine="0"/>
              <w:rPr>
                <w:sz w:val="18"/>
                <w:szCs w:val="18"/>
              </w:rPr>
            </w:pPr>
            <w:r w:rsidRPr="00495BC7">
              <w:rPr>
                <w:rFonts w:hint="eastAsia"/>
                <w:sz w:val="18"/>
                <w:szCs w:val="18"/>
              </w:rPr>
              <w:t>1</w:t>
            </w:r>
            <w:r w:rsidRPr="00495BC7">
              <w:rPr>
                <w:sz w:val="18"/>
                <w:szCs w:val="18"/>
              </w:rPr>
              <w:t>4.9</w:t>
            </w:r>
          </w:p>
        </w:tc>
      </w:tr>
      <w:tr w:rsidR="00BE56DB" w:rsidRPr="00495BC7" w14:paraId="6DF99DFA" w14:textId="111EADC3" w:rsidTr="00495BC7">
        <w:trPr>
          <w:trHeight w:val="970"/>
        </w:trPr>
        <w:tc>
          <w:tcPr>
            <w:tcW w:w="378" w:type="pct"/>
          </w:tcPr>
          <w:p w14:paraId="09BA11D9" w14:textId="5ECDD659" w:rsidR="00BE56DB" w:rsidRPr="00495BC7" w:rsidRDefault="00BE56DB" w:rsidP="00BE56DB">
            <w:pPr>
              <w:pStyle w:val="afd"/>
              <w:spacing w:line="320" w:lineRule="exact"/>
              <w:ind w:firstLineChars="0" w:firstLine="0"/>
              <w:rPr>
                <w:sz w:val="18"/>
                <w:szCs w:val="18"/>
              </w:rPr>
            </w:pPr>
            <w:r w:rsidRPr="00495BC7">
              <w:rPr>
                <w:rFonts w:hint="eastAsia"/>
                <w:sz w:val="18"/>
                <w:szCs w:val="18"/>
              </w:rPr>
              <w:t>1</w:t>
            </w:r>
            <w:r w:rsidRPr="00495BC7">
              <w:rPr>
                <w:sz w:val="18"/>
                <w:szCs w:val="18"/>
              </w:rPr>
              <w:t>5~</w:t>
            </w:r>
            <w:r w:rsidRPr="00495BC7">
              <w:rPr>
                <w:rFonts w:hint="eastAsia"/>
                <w:sz w:val="18"/>
                <w:szCs w:val="18"/>
              </w:rPr>
              <w:t>1</w:t>
            </w:r>
            <w:r w:rsidRPr="00495BC7">
              <w:rPr>
                <w:sz w:val="18"/>
                <w:szCs w:val="18"/>
              </w:rPr>
              <w:t>8.5</w:t>
            </w:r>
          </w:p>
        </w:tc>
        <w:tc>
          <w:tcPr>
            <w:tcW w:w="227" w:type="pct"/>
          </w:tcPr>
          <w:p w14:paraId="603B47B9" w14:textId="07B4890B" w:rsidR="00BE56DB" w:rsidRPr="00495BC7" w:rsidRDefault="00BE56DB" w:rsidP="0012114F">
            <w:pPr>
              <w:pStyle w:val="afd"/>
              <w:spacing w:line="320" w:lineRule="exact"/>
              <w:ind w:firstLineChars="0" w:firstLine="0"/>
              <w:rPr>
                <w:sz w:val="18"/>
                <w:szCs w:val="18"/>
              </w:rPr>
            </w:pPr>
            <w:r w:rsidRPr="00495BC7">
              <w:rPr>
                <w:rFonts w:hint="eastAsia"/>
                <w:sz w:val="18"/>
                <w:szCs w:val="18"/>
              </w:rPr>
              <w:t>6</w:t>
            </w:r>
            <w:r w:rsidRPr="00495BC7">
              <w:rPr>
                <w:sz w:val="18"/>
                <w:szCs w:val="18"/>
              </w:rPr>
              <w:t>.2</w:t>
            </w:r>
          </w:p>
        </w:tc>
        <w:tc>
          <w:tcPr>
            <w:tcW w:w="234" w:type="pct"/>
          </w:tcPr>
          <w:p w14:paraId="5D3B8109" w14:textId="6C009604" w:rsidR="00BE56DB" w:rsidRPr="00495BC7" w:rsidRDefault="00BE56DB" w:rsidP="0054732F">
            <w:pPr>
              <w:pStyle w:val="afd"/>
              <w:spacing w:line="320" w:lineRule="exact"/>
              <w:ind w:firstLineChars="0" w:firstLine="0"/>
              <w:rPr>
                <w:sz w:val="18"/>
                <w:szCs w:val="18"/>
              </w:rPr>
            </w:pPr>
            <w:r w:rsidRPr="00495BC7">
              <w:rPr>
                <w:sz w:val="18"/>
                <w:szCs w:val="18"/>
              </w:rPr>
              <w:t>7.8</w:t>
            </w:r>
          </w:p>
        </w:tc>
        <w:tc>
          <w:tcPr>
            <w:tcW w:w="305" w:type="pct"/>
          </w:tcPr>
          <w:p w14:paraId="6F476B3C" w14:textId="0D763395" w:rsidR="00BE56DB" w:rsidRPr="00495BC7" w:rsidRDefault="00BE56DB" w:rsidP="0012114F">
            <w:pPr>
              <w:pStyle w:val="afd"/>
              <w:spacing w:line="320" w:lineRule="exact"/>
              <w:ind w:firstLineChars="0" w:firstLine="0"/>
              <w:rPr>
                <w:sz w:val="18"/>
                <w:szCs w:val="18"/>
              </w:rPr>
            </w:pPr>
            <w:r w:rsidRPr="00495BC7">
              <w:rPr>
                <w:rFonts w:hint="eastAsia"/>
                <w:sz w:val="18"/>
                <w:szCs w:val="18"/>
              </w:rPr>
              <w:t>7</w:t>
            </w:r>
            <w:r w:rsidRPr="00495BC7">
              <w:rPr>
                <w:sz w:val="18"/>
                <w:szCs w:val="18"/>
              </w:rPr>
              <w:t>.3</w:t>
            </w:r>
          </w:p>
        </w:tc>
        <w:tc>
          <w:tcPr>
            <w:tcW w:w="304" w:type="pct"/>
          </w:tcPr>
          <w:p w14:paraId="21E9C087" w14:textId="4BFD3561" w:rsidR="00BE56DB" w:rsidRPr="00495BC7" w:rsidRDefault="00BE56DB" w:rsidP="0054732F">
            <w:pPr>
              <w:pStyle w:val="afd"/>
              <w:spacing w:line="320" w:lineRule="exact"/>
              <w:ind w:firstLineChars="0" w:firstLine="0"/>
              <w:rPr>
                <w:sz w:val="18"/>
                <w:szCs w:val="18"/>
              </w:rPr>
            </w:pPr>
            <w:r w:rsidRPr="00495BC7">
              <w:rPr>
                <w:rFonts w:hint="eastAsia"/>
                <w:sz w:val="18"/>
                <w:szCs w:val="18"/>
              </w:rPr>
              <w:t>9</w:t>
            </w:r>
            <w:r w:rsidRPr="00495BC7">
              <w:rPr>
                <w:sz w:val="18"/>
                <w:szCs w:val="18"/>
              </w:rPr>
              <w:t>.2</w:t>
            </w:r>
          </w:p>
        </w:tc>
        <w:tc>
          <w:tcPr>
            <w:tcW w:w="672" w:type="pct"/>
            <w:gridSpan w:val="2"/>
          </w:tcPr>
          <w:p w14:paraId="5119C34B" w14:textId="376BDA43" w:rsidR="00BE56DB" w:rsidRPr="00495BC7" w:rsidRDefault="00BE56DB" w:rsidP="0012114F">
            <w:pPr>
              <w:pStyle w:val="afd"/>
              <w:spacing w:line="320" w:lineRule="exact"/>
              <w:ind w:firstLineChars="0" w:firstLine="0"/>
              <w:rPr>
                <w:sz w:val="18"/>
                <w:szCs w:val="18"/>
              </w:rPr>
            </w:pPr>
            <w:r w:rsidRPr="00495BC7">
              <w:rPr>
                <w:sz w:val="18"/>
                <w:szCs w:val="18"/>
              </w:rPr>
              <w:t>7.9</w:t>
            </w:r>
            <w:r w:rsidRPr="00495BC7">
              <w:rPr>
                <w:rFonts w:hint="eastAsia"/>
                <w:sz w:val="18"/>
                <w:szCs w:val="18"/>
              </w:rPr>
              <w:t>（8</w:t>
            </w:r>
            <w:r w:rsidRPr="00495BC7">
              <w:rPr>
                <w:sz w:val="18"/>
                <w:szCs w:val="18"/>
              </w:rPr>
              <w:t>.4</w:t>
            </w:r>
            <w:r w:rsidRPr="00495BC7">
              <w:rPr>
                <w:rFonts w:hint="eastAsia"/>
                <w:sz w:val="18"/>
                <w:szCs w:val="18"/>
              </w:rPr>
              <w:t>）</w:t>
            </w:r>
          </w:p>
        </w:tc>
        <w:tc>
          <w:tcPr>
            <w:tcW w:w="457" w:type="pct"/>
          </w:tcPr>
          <w:p w14:paraId="69CF276F" w14:textId="77777777" w:rsidR="00495BC7" w:rsidRDefault="00BE56DB" w:rsidP="0054732F">
            <w:pPr>
              <w:pStyle w:val="afd"/>
              <w:spacing w:line="320" w:lineRule="exact"/>
              <w:ind w:firstLineChars="0" w:firstLine="0"/>
              <w:rPr>
                <w:sz w:val="18"/>
                <w:szCs w:val="18"/>
              </w:rPr>
            </w:pPr>
            <w:r w:rsidRPr="00495BC7">
              <w:rPr>
                <w:rFonts w:hint="eastAsia"/>
                <w:sz w:val="18"/>
                <w:szCs w:val="18"/>
              </w:rPr>
              <w:t>9</w:t>
            </w:r>
            <w:r w:rsidRPr="00495BC7">
              <w:rPr>
                <w:sz w:val="18"/>
                <w:szCs w:val="18"/>
              </w:rPr>
              <w:t>.9</w:t>
            </w:r>
          </w:p>
          <w:p w14:paraId="6465E970" w14:textId="18860DE1" w:rsidR="00BE56DB" w:rsidRPr="00495BC7" w:rsidRDefault="00495BC7" w:rsidP="0054732F">
            <w:pPr>
              <w:pStyle w:val="afd"/>
              <w:spacing w:line="320" w:lineRule="exact"/>
              <w:ind w:firstLineChars="0" w:firstLine="0"/>
              <w:rPr>
                <w:sz w:val="18"/>
                <w:szCs w:val="18"/>
              </w:rPr>
            </w:pPr>
            <w:r>
              <w:rPr>
                <w:sz w:val="18"/>
                <w:szCs w:val="18"/>
              </w:rPr>
              <w:t>(</w:t>
            </w:r>
            <w:r w:rsidR="00BE56DB" w:rsidRPr="00495BC7">
              <w:rPr>
                <w:sz w:val="18"/>
                <w:szCs w:val="18"/>
              </w:rPr>
              <w:t>10.5</w:t>
            </w:r>
            <w:r>
              <w:rPr>
                <w:rFonts w:hint="eastAsia"/>
                <w:sz w:val="18"/>
                <w:szCs w:val="18"/>
              </w:rPr>
              <w:t>)</w:t>
            </w:r>
          </w:p>
        </w:tc>
        <w:tc>
          <w:tcPr>
            <w:tcW w:w="464" w:type="pct"/>
            <w:gridSpan w:val="2"/>
          </w:tcPr>
          <w:p w14:paraId="45FF14ED" w14:textId="2E2EC6C7" w:rsidR="00BE56DB" w:rsidRPr="00495BC7" w:rsidRDefault="00BE56DB" w:rsidP="0012114F">
            <w:pPr>
              <w:pStyle w:val="afd"/>
              <w:spacing w:line="320" w:lineRule="exact"/>
              <w:ind w:firstLineChars="0" w:firstLine="0"/>
              <w:rPr>
                <w:sz w:val="18"/>
                <w:szCs w:val="18"/>
              </w:rPr>
            </w:pPr>
            <w:r w:rsidRPr="00495BC7">
              <w:rPr>
                <w:rFonts w:hint="eastAsia"/>
                <w:sz w:val="18"/>
                <w:szCs w:val="18"/>
              </w:rPr>
              <w:t>9</w:t>
            </w:r>
            <w:r w:rsidRPr="00495BC7">
              <w:rPr>
                <w:sz w:val="18"/>
                <w:szCs w:val="18"/>
              </w:rPr>
              <w:t>.4</w:t>
            </w:r>
          </w:p>
        </w:tc>
        <w:tc>
          <w:tcPr>
            <w:tcW w:w="296" w:type="pct"/>
          </w:tcPr>
          <w:p w14:paraId="65D2A575" w14:textId="14DE57E0" w:rsidR="00BE56DB" w:rsidRPr="00495BC7" w:rsidRDefault="00BE56DB" w:rsidP="0054732F">
            <w:pPr>
              <w:pStyle w:val="afd"/>
              <w:spacing w:line="320" w:lineRule="exact"/>
              <w:ind w:firstLineChars="0" w:firstLine="0"/>
              <w:rPr>
                <w:sz w:val="18"/>
                <w:szCs w:val="18"/>
              </w:rPr>
            </w:pPr>
            <w:r w:rsidRPr="00495BC7">
              <w:rPr>
                <w:rFonts w:hint="eastAsia"/>
                <w:sz w:val="18"/>
                <w:szCs w:val="18"/>
              </w:rPr>
              <w:t>1</w:t>
            </w:r>
            <w:r w:rsidRPr="00495BC7">
              <w:rPr>
                <w:sz w:val="18"/>
                <w:szCs w:val="18"/>
              </w:rPr>
              <w:t>1.9</w:t>
            </w:r>
          </w:p>
        </w:tc>
        <w:tc>
          <w:tcPr>
            <w:tcW w:w="456" w:type="pct"/>
            <w:gridSpan w:val="2"/>
          </w:tcPr>
          <w:p w14:paraId="0AC1532D" w14:textId="286101FB" w:rsidR="00BE56DB" w:rsidRPr="00495BC7" w:rsidRDefault="00BE56DB" w:rsidP="0012114F">
            <w:pPr>
              <w:pStyle w:val="afd"/>
              <w:spacing w:line="320" w:lineRule="exact"/>
              <w:ind w:firstLineChars="0" w:firstLine="0"/>
              <w:rPr>
                <w:sz w:val="18"/>
                <w:szCs w:val="18"/>
              </w:rPr>
            </w:pPr>
            <w:r w:rsidRPr="00495BC7">
              <w:rPr>
                <w:rFonts w:hint="eastAsia"/>
                <w:sz w:val="18"/>
                <w:szCs w:val="18"/>
              </w:rPr>
              <w:t>1</w:t>
            </w:r>
            <w:r w:rsidRPr="00495BC7">
              <w:rPr>
                <w:sz w:val="18"/>
                <w:szCs w:val="18"/>
              </w:rPr>
              <w:t>0.7</w:t>
            </w:r>
          </w:p>
        </w:tc>
        <w:tc>
          <w:tcPr>
            <w:tcW w:w="303" w:type="pct"/>
          </w:tcPr>
          <w:p w14:paraId="35A09ED2" w14:textId="0924ED4A" w:rsidR="00BE56DB" w:rsidRPr="00495BC7" w:rsidRDefault="00BE56DB" w:rsidP="0054732F">
            <w:pPr>
              <w:pStyle w:val="afd"/>
              <w:spacing w:line="320" w:lineRule="exact"/>
              <w:ind w:firstLineChars="0" w:firstLine="0"/>
              <w:rPr>
                <w:sz w:val="18"/>
                <w:szCs w:val="18"/>
              </w:rPr>
            </w:pPr>
            <w:r w:rsidRPr="00495BC7">
              <w:rPr>
                <w:rFonts w:hint="eastAsia"/>
                <w:sz w:val="18"/>
                <w:szCs w:val="18"/>
              </w:rPr>
              <w:t>1</w:t>
            </w:r>
            <w:r w:rsidRPr="00495BC7">
              <w:rPr>
                <w:sz w:val="18"/>
                <w:szCs w:val="18"/>
              </w:rPr>
              <w:t>3.4</w:t>
            </w:r>
          </w:p>
        </w:tc>
        <w:tc>
          <w:tcPr>
            <w:tcW w:w="607" w:type="pct"/>
            <w:gridSpan w:val="2"/>
          </w:tcPr>
          <w:p w14:paraId="5A1E08FA" w14:textId="5E580475" w:rsidR="00BE56DB" w:rsidRPr="00495BC7" w:rsidRDefault="00BE56DB" w:rsidP="0012114F">
            <w:pPr>
              <w:pStyle w:val="afd"/>
              <w:spacing w:line="320" w:lineRule="exact"/>
              <w:ind w:firstLineChars="0" w:firstLine="0"/>
              <w:rPr>
                <w:sz w:val="18"/>
                <w:szCs w:val="18"/>
              </w:rPr>
            </w:pPr>
            <w:r w:rsidRPr="00495BC7">
              <w:rPr>
                <w:rFonts w:hint="eastAsia"/>
                <w:sz w:val="18"/>
                <w:szCs w:val="18"/>
              </w:rPr>
              <w:t>1</w:t>
            </w:r>
            <w:r w:rsidRPr="00495BC7">
              <w:rPr>
                <w:sz w:val="18"/>
                <w:szCs w:val="18"/>
              </w:rPr>
              <w:t>1.3</w:t>
            </w:r>
          </w:p>
        </w:tc>
        <w:tc>
          <w:tcPr>
            <w:tcW w:w="297" w:type="pct"/>
          </w:tcPr>
          <w:p w14:paraId="60FCBC79" w14:textId="7D505508" w:rsidR="00BE56DB" w:rsidRPr="00495BC7" w:rsidRDefault="00BE56DB" w:rsidP="0054732F">
            <w:pPr>
              <w:pStyle w:val="afd"/>
              <w:spacing w:line="320" w:lineRule="exact"/>
              <w:ind w:firstLineChars="0" w:firstLine="0"/>
              <w:rPr>
                <w:sz w:val="18"/>
                <w:szCs w:val="18"/>
              </w:rPr>
            </w:pPr>
            <w:r w:rsidRPr="00495BC7">
              <w:rPr>
                <w:rFonts w:hint="eastAsia"/>
                <w:sz w:val="18"/>
                <w:szCs w:val="18"/>
              </w:rPr>
              <w:t>1</w:t>
            </w:r>
            <w:r w:rsidRPr="00495BC7">
              <w:rPr>
                <w:sz w:val="18"/>
                <w:szCs w:val="18"/>
              </w:rPr>
              <w:t>4.2</w:t>
            </w:r>
          </w:p>
        </w:tc>
      </w:tr>
      <w:tr w:rsidR="00F00868" w:rsidRPr="00495BC7" w14:paraId="204713EA" w14:textId="1DDA6642" w:rsidTr="00495BC7">
        <w:trPr>
          <w:trHeight w:val="632"/>
        </w:trPr>
        <w:tc>
          <w:tcPr>
            <w:tcW w:w="378" w:type="pct"/>
          </w:tcPr>
          <w:p w14:paraId="1E347CAA" w14:textId="7352F238" w:rsidR="00F00868" w:rsidRPr="00495BC7" w:rsidRDefault="00F00868" w:rsidP="00E93014">
            <w:pPr>
              <w:pStyle w:val="afd"/>
              <w:spacing w:line="320" w:lineRule="exact"/>
              <w:ind w:firstLineChars="0" w:firstLine="0"/>
              <w:rPr>
                <w:sz w:val="18"/>
                <w:szCs w:val="18"/>
              </w:rPr>
            </w:pPr>
            <w:r w:rsidRPr="00495BC7">
              <w:rPr>
                <w:rFonts w:hint="eastAsia"/>
                <w:sz w:val="18"/>
                <w:szCs w:val="18"/>
              </w:rPr>
              <w:t>2</w:t>
            </w:r>
            <w:r w:rsidRPr="00495BC7">
              <w:rPr>
                <w:sz w:val="18"/>
                <w:szCs w:val="18"/>
              </w:rPr>
              <w:t>2~45</w:t>
            </w:r>
          </w:p>
        </w:tc>
        <w:tc>
          <w:tcPr>
            <w:tcW w:w="227" w:type="pct"/>
          </w:tcPr>
          <w:p w14:paraId="1EFBB21B" w14:textId="56AE0818" w:rsidR="00F00868" w:rsidRPr="00495BC7" w:rsidRDefault="00F00868" w:rsidP="0012114F">
            <w:pPr>
              <w:pStyle w:val="afd"/>
              <w:spacing w:line="320" w:lineRule="exact"/>
              <w:ind w:firstLineChars="0" w:firstLine="0"/>
              <w:rPr>
                <w:sz w:val="18"/>
                <w:szCs w:val="18"/>
              </w:rPr>
            </w:pPr>
            <w:r w:rsidRPr="00495BC7">
              <w:rPr>
                <w:sz w:val="18"/>
                <w:szCs w:val="18"/>
              </w:rPr>
              <w:t>5.9</w:t>
            </w:r>
          </w:p>
        </w:tc>
        <w:tc>
          <w:tcPr>
            <w:tcW w:w="234" w:type="pct"/>
          </w:tcPr>
          <w:p w14:paraId="38EC8575" w14:textId="6B8C6E32" w:rsidR="00F00868" w:rsidRPr="00495BC7" w:rsidRDefault="00F00868" w:rsidP="0054732F">
            <w:pPr>
              <w:pStyle w:val="afd"/>
              <w:spacing w:line="320" w:lineRule="exact"/>
              <w:ind w:firstLineChars="0" w:firstLine="0"/>
              <w:rPr>
                <w:sz w:val="18"/>
                <w:szCs w:val="18"/>
              </w:rPr>
            </w:pPr>
            <w:r w:rsidRPr="00495BC7">
              <w:rPr>
                <w:sz w:val="18"/>
                <w:szCs w:val="18"/>
              </w:rPr>
              <w:t>7.3</w:t>
            </w:r>
          </w:p>
        </w:tc>
        <w:tc>
          <w:tcPr>
            <w:tcW w:w="305" w:type="pct"/>
          </w:tcPr>
          <w:p w14:paraId="0310A315" w14:textId="62A8949F" w:rsidR="00F00868" w:rsidRPr="00495BC7" w:rsidRDefault="00F00868" w:rsidP="0012114F">
            <w:pPr>
              <w:pStyle w:val="afd"/>
              <w:spacing w:line="320" w:lineRule="exact"/>
              <w:ind w:firstLineChars="0" w:firstLine="0"/>
              <w:rPr>
                <w:sz w:val="18"/>
                <w:szCs w:val="18"/>
              </w:rPr>
            </w:pPr>
            <w:r w:rsidRPr="00495BC7">
              <w:rPr>
                <w:rFonts w:hint="eastAsia"/>
                <w:sz w:val="18"/>
                <w:szCs w:val="18"/>
              </w:rPr>
              <w:t>7</w:t>
            </w:r>
            <w:r w:rsidRPr="00495BC7">
              <w:rPr>
                <w:sz w:val="18"/>
                <w:szCs w:val="18"/>
              </w:rPr>
              <w:t>.1</w:t>
            </w:r>
          </w:p>
        </w:tc>
        <w:tc>
          <w:tcPr>
            <w:tcW w:w="304" w:type="pct"/>
          </w:tcPr>
          <w:p w14:paraId="304D1E44" w14:textId="7CA8A4A4" w:rsidR="00F00868" w:rsidRPr="00495BC7" w:rsidRDefault="00F00868" w:rsidP="0054732F">
            <w:pPr>
              <w:pStyle w:val="afd"/>
              <w:spacing w:line="320" w:lineRule="exact"/>
              <w:ind w:firstLineChars="0" w:firstLine="0"/>
              <w:rPr>
                <w:sz w:val="18"/>
                <w:szCs w:val="18"/>
              </w:rPr>
            </w:pPr>
            <w:r w:rsidRPr="00495BC7">
              <w:rPr>
                <w:sz w:val="18"/>
                <w:szCs w:val="18"/>
              </w:rPr>
              <w:t>8.7</w:t>
            </w:r>
          </w:p>
        </w:tc>
        <w:tc>
          <w:tcPr>
            <w:tcW w:w="304" w:type="pct"/>
          </w:tcPr>
          <w:p w14:paraId="6CC81035" w14:textId="3273ECC7" w:rsidR="00F524E8" w:rsidRPr="00495BC7" w:rsidRDefault="00F524E8" w:rsidP="0012114F">
            <w:pPr>
              <w:pStyle w:val="afd"/>
              <w:spacing w:line="320" w:lineRule="exact"/>
              <w:ind w:firstLineChars="0" w:firstLine="0"/>
              <w:rPr>
                <w:sz w:val="18"/>
                <w:szCs w:val="18"/>
              </w:rPr>
            </w:pPr>
            <w:r w:rsidRPr="00495BC7">
              <w:rPr>
                <w:rFonts w:hint="eastAsia"/>
                <w:sz w:val="18"/>
                <w:szCs w:val="18"/>
              </w:rPr>
              <w:t>6</w:t>
            </w:r>
            <w:r w:rsidRPr="00495BC7">
              <w:rPr>
                <w:sz w:val="18"/>
                <w:szCs w:val="18"/>
              </w:rPr>
              <w:t>.7</w:t>
            </w:r>
            <w:r w:rsidR="00495BC7">
              <w:rPr>
                <w:rFonts w:hint="eastAsia"/>
                <w:sz w:val="18"/>
                <w:szCs w:val="18"/>
              </w:rPr>
              <w:t>(</w:t>
            </w:r>
            <w:r w:rsidRPr="00495BC7">
              <w:rPr>
                <w:rFonts w:hint="eastAsia"/>
                <w:sz w:val="18"/>
                <w:szCs w:val="18"/>
              </w:rPr>
              <w:t>8</w:t>
            </w:r>
            <w:r w:rsidRPr="00495BC7">
              <w:rPr>
                <w:sz w:val="18"/>
                <w:szCs w:val="18"/>
              </w:rPr>
              <w:t>.1</w:t>
            </w:r>
            <w:r w:rsidR="00495BC7">
              <w:rPr>
                <w:rFonts w:hint="eastAsia"/>
                <w:sz w:val="18"/>
                <w:szCs w:val="18"/>
              </w:rPr>
              <w:t>)</w:t>
            </w:r>
          </w:p>
        </w:tc>
        <w:tc>
          <w:tcPr>
            <w:tcW w:w="368" w:type="pct"/>
          </w:tcPr>
          <w:p w14:paraId="1C5B656A" w14:textId="57063233" w:rsidR="00F524E8" w:rsidRPr="00495BC7" w:rsidRDefault="00F524E8" w:rsidP="0012114F">
            <w:pPr>
              <w:pStyle w:val="afd"/>
              <w:spacing w:line="320" w:lineRule="exact"/>
              <w:ind w:firstLineChars="0" w:firstLine="0"/>
              <w:rPr>
                <w:sz w:val="18"/>
                <w:szCs w:val="18"/>
              </w:rPr>
            </w:pPr>
            <w:r w:rsidRPr="00495BC7">
              <w:rPr>
                <w:rFonts w:hint="eastAsia"/>
                <w:sz w:val="18"/>
                <w:szCs w:val="18"/>
              </w:rPr>
              <w:t>6.7</w:t>
            </w:r>
            <w:r w:rsidRPr="00495BC7">
              <w:rPr>
                <w:sz w:val="18"/>
                <w:szCs w:val="18"/>
              </w:rPr>
              <w:t>1</w:t>
            </w:r>
            <w:r w:rsidR="00495BC7">
              <w:rPr>
                <w:rFonts w:hint="eastAsia"/>
                <w:sz w:val="18"/>
                <w:szCs w:val="18"/>
              </w:rPr>
              <w:t>(</w:t>
            </w:r>
            <w:r w:rsidRPr="00495BC7">
              <w:rPr>
                <w:rFonts w:hint="eastAsia"/>
                <w:sz w:val="18"/>
                <w:szCs w:val="18"/>
              </w:rPr>
              <w:t>8.1</w:t>
            </w:r>
            <w:r w:rsidR="00495BC7">
              <w:rPr>
                <w:rFonts w:hint="eastAsia"/>
                <w:sz w:val="18"/>
                <w:szCs w:val="18"/>
              </w:rPr>
              <w:t>)</w:t>
            </w:r>
          </w:p>
        </w:tc>
        <w:tc>
          <w:tcPr>
            <w:tcW w:w="457" w:type="pct"/>
          </w:tcPr>
          <w:p w14:paraId="1E3963B1" w14:textId="77777777" w:rsidR="00495BC7" w:rsidRDefault="00F524E8" w:rsidP="0054732F">
            <w:pPr>
              <w:pStyle w:val="afd"/>
              <w:spacing w:line="320" w:lineRule="exact"/>
              <w:ind w:firstLineChars="0" w:firstLine="0"/>
              <w:rPr>
                <w:sz w:val="18"/>
                <w:szCs w:val="18"/>
              </w:rPr>
            </w:pPr>
            <w:r w:rsidRPr="00495BC7">
              <w:rPr>
                <w:sz w:val="18"/>
                <w:szCs w:val="18"/>
              </w:rPr>
              <w:t>7.3</w:t>
            </w:r>
          </w:p>
          <w:p w14:paraId="794E52BE" w14:textId="7D897ACF" w:rsidR="00F00868" w:rsidRPr="00495BC7" w:rsidRDefault="00495BC7" w:rsidP="0054732F">
            <w:pPr>
              <w:pStyle w:val="afd"/>
              <w:spacing w:line="320" w:lineRule="exact"/>
              <w:ind w:firstLineChars="0" w:firstLine="0"/>
              <w:rPr>
                <w:sz w:val="18"/>
                <w:szCs w:val="18"/>
              </w:rPr>
            </w:pPr>
            <w:r>
              <w:rPr>
                <w:sz w:val="18"/>
                <w:szCs w:val="18"/>
              </w:rPr>
              <w:t>(</w:t>
            </w:r>
            <w:r w:rsidR="00F524E8" w:rsidRPr="00495BC7">
              <w:rPr>
                <w:rFonts w:hint="eastAsia"/>
                <w:sz w:val="18"/>
                <w:szCs w:val="18"/>
              </w:rPr>
              <w:t>9.8</w:t>
            </w:r>
            <w:r>
              <w:rPr>
                <w:rFonts w:hint="eastAsia"/>
                <w:sz w:val="18"/>
                <w:szCs w:val="18"/>
              </w:rPr>
              <w:t>)</w:t>
            </w:r>
          </w:p>
        </w:tc>
        <w:tc>
          <w:tcPr>
            <w:tcW w:w="464" w:type="pct"/>
            <w:gridSpan w:val="2"/>
          </w:tcPr>
          <w:p w14:paraId="61E545A4" w14:textId="0AD17EDC" w:rsidR="00F00868" w:rsidRPr="00495BC7" w:rsidRDefault="00F00868" w:rsidP="0012114F">
            <w:pPr>
              <w:pStyle w:val="afd"/>
              <w:spacing w:line="320" w:lineRule="exact"/>
              <w:ind w:firstLineChars="0" w:firstLine="0"/>
              <w:rPr>
                <w:sz w:val="18"/>
                <w:szCs w:val="18"/>
              </w:rPr>
            </w:pPr>
            <w:r w:rsidRPr="00495BC7">
              <w:rPr>
                <w:rFonts w:hint="eastAsia"/>
                <w:sz w:val="18"/>
                <w:szCs w:val="18"/>
              </w:rPr>
              <w:t>9</w:t>
            </w:r>
            <w:r w:rsidRPr="00495BC7">
              <w:rPr>
                <w:sz w:val="18"/>
                <w:szCs w:val="18"/>
              </w:rPr>
              <w:t>.1</w:t>
            </w:r>
          </w:p>
        </w:tc>
        <w:tc>
          <w:tcPr>
            <w:tcW w:w="296" w:type="pct"/>
          </w:tcPr>
          <w:p w14:paraId="33AD8E3A" w14:textId="2B0FCF43" w:rsidR="00F00868" w:rsidRPr="00495BC7" w:rsidRDefault="00F00868" w:rsidP="0054732F">
            <w:pPr>
              <w:pStyle w:val="afd"/>
              <w:spacing w:line="320" w:lineRule="exact"/>
              <w:ind w:firstLineChars="0" w:firstLine="0"/>
              <w:rPr>
                <w:sz w:val="18"/>
                <w:szCs w:val="18"/>
              </w:rPr>
            </w:pPr>
            <w:r w:rsidRPr="00495BC7">
              <w:rPr>
                <w:rFonts w:hint="eastAsia"/>
                <w:sz w:val="18"/>
                <w:szCs w:val="18"/>
              </w:rPr>
              <w:t>1</w:t>
            </w:r>
            <w:r w:rsidRPr="00495BC7">
              <w:rPr>
                <w:sz w:val="18"/>
                <w:szCs w:val="18"/>
              </w:rPr>
              <w:t>1.3</w:t>
            </w:r>
          </w:p>
        </w:tc>
        <w:tc>
          <w:tcPr>
            <w:tcW w:w="456" w:type="pct"/>
            <w:gridSpan w:val="2"/>
          </w:tcPr>
          <w:p w14:paraId="4C4014D1" w14:textId="74344A77" w:rsidR="00F00868" w:rsidRPr="00495BC7" w:rsidRDefault="00F00868" w:rsidP="0012114F">
            <w:pPr>
              <w:pStyle w:val="afd"/>
              <w:spacing w:line="320" w:lineRule="exact"/>
              <w:ind w:firstLineChars="0" w:firstLine="0"/>
              <w:rPr>
                <w:sz w:val="18"/>
                <w:szCs w:val="18"/>
              </w:rPr>
            </w:pPr>
            <w:r w:rsidRPr="00495BC7">
              <w:rPr>
                <w:rFonts w:hint="eastAsia"/>
                <w:sz w:val="18"/>
                <w:szCs w:val="18"/>
              </w:rPr>
              <w:t>1</w:t>
            </w:r>
            <w:r w:rsidRPr="00495BC7">
              <w:rPr>
                <w:sz w:val="18"/>
                <w:szCs w:val="18"/>
              </w:rPr>
              <w:t>0.2</w:t>
            </w:r>
          </w:p>
        </w:tc>
        <w:tc>
          <w:tcPr>
            <w:tcW w:w="303" w:type="pct"/>
          </w:tcPr>
          <w:p w14:paraId="516B6679" w14:textId="66AEC98C" w:rsidR="00F00868" w:rsidRPr="00495BC7" w:rsidRDefault="00F00868" w:rsidP="0054732F">
            <w:pPr>
              <w:pStyle w:val="afd"/>
              <w:spacing w:line="320" w:lineRule="exact"/>
              <w:ind w:firstLineChars="0" w:firstLine="0"/>
              <w:rPr>
                <w:sz w:val="18"/>
                <w:szCs w:val="18"/>
              </w:rPr>
            </w:pPr>
            <w:r w:rsidRPr="00495BC7">
              <w:rPr>
                <w:rFonts w:hint="eastAsia"/>
                <w:sz w:val="18"/>
                <w:szCs w:val="18"/>
              </w:rPr>
              <w:t>1</w:t>
            </w:r>
            <w:r w:rsidRPr="00495BC7">
              <w:rPr>
                <w:sz w:val="18"/>
                <w:szCs w:val="18"/>
              </w:rPr>
              <w:t>2.8</w:t>
            </w:r>
          </w:p>
        </w:tc>
        <w:tc>
          <w:tcPr>
            <w:tcW w:w="607" w:type="pct"/>
            <w:gridSpan w:val="2"/>
          </w:tcPr>
          <w:p w14:paraId="0678B26D" w14:textId="27272631" w:rsidR="00F00868" w:rsidRPr="00495BC7" w:rsidRDefault="00F00868" w:rsidP="0012114F">
            <w:pPr>
              <w:pStyle w:val="afd"/>
              <w:spacing w:line="320" w:lineRule="exact"/>
              <w:ind w:firstLineChars="0" w:firstLine="0"/>
              <w:rPr>
                <w:sz w:val="18"/>
                <w:szCs w:val="18"/>
              </w:rPr>
            </w:pPr>
            <w:r w:rsidRPr="00495BC7">
              <w:rPr>
                <w:rFonts w:hint="eastAsia"/>
                <w:sz w:val="18"/>
                <w:szCs w:val="18"/>
              </w:rPr>
              <w:t>1</w:t>
            </w:r>
            <w:r w:rsidRPr="00495BC7">
              <w:rPr>
                <w:sz w:val="18"/>
                <w:szCs w:val="18"/>
              </w:rPr>
              <w:t>0.8</w:t>
            </w:r>
          </w:p>
        </w:tc>
        <w:tc>
          <w:tcPr>
            <w:tcW w:w="297" w:type="pct"/>
          </w:tcPr>
          <w:p w14:paraId="5E91B749" w14:textId="1D41964F" w:rsidR="00F00868" w:rsidRPr="00495BC7" w:rsidRDefault="00F00868" w:rsidP="0054732F">
            <w:pPr>
              <w:pStyle w:val="afd"/>
              <w:spacing w:line="320" w:lineRule="exact"/>
              <w:ind w:firstLineChars="0" w:firstLine="0"/>
              <w:rPr>
                <w:sz w:val="18"/>
                <w:szCs w:val="18"/>
              </w:rPr>
            </w:pPr>
            <w:r w:rsidRPr="00495BC7">
              <w:rPr>
                <w:rFonts w:hint="eastAsia"/>
                <w:sz w:val="18"/>
                <w:szCs w:val="18"/>
              </w:rPr>
              <w:t>1</w:t>
            </w:r>
            <w:r w:rsidRPr="00495BC7">
              <w:rPr>
                <w:sz w:val="18"/>
                <w:szCs w:val="18"/>
              </w:rPr>
              <w:t>3.5</w:t>
            </w:r>
          </w:p>
        </w:tc>
      </w:tr>
      <w:tr w:rsidR="00F00868" w:rsidRPr="00495BC7" w14:paraId="0C523C18" w14:textId="24844F9F" w:rsidTr="00495BC7">
        <w:trPr>
          <w:trHeight w:val="684"/>
        </w:trPr>
        <w:tc>
          <w:tcPr>
            <w:tcW w:w="378" w:type="pct"/>
          </w:tcPr>
          <w:p w14:paraId="5D74EF4D" w14:textId="131FCE3C" w:rsidR="00F00868" w:rsidRPr="00495BC7" w:rsidRDefault="00F00868" w:rsidP="00E93014">
            <w:pPr>
              <w:pStyle w:val="afd"/>
              <w:spacing w:line="320" w:lineRule="exact"/>
              <w:ind w:firstLineChars="0" w:firstLine="0"/>
              <w:rPr>
                <w:sz w:val="18"/>
                <w:szCs w:val="18"/>
              </w:rPr>
            </w:pPr>
            <w:r w:rsidRPr="00495BC7">
              <w:rPr>
                <w:rFonts w:hint="eastAsia"/>
                <w:sz w:val="18"/>
                <w:szCs w:val="18"/>
              </w:rPr>
              <w:t>5</w:t>
            </w:r>
            <w:r w:rsidRPr="00495BC7">
              <w:rPr>
                <w:sz w:val="18"/>
                <w:szCs w:val="18"/>
              </w:rPr>
              <w:t>5~90</w:t>
            </w:r>
          </w:p>
        </w:tc>
        <w:tc>
          <w:tcPr>
            <w:tcW w:w="227" w:type="pct"/>
          </w:tcPr>
          <w:p w14:paraId="1ABFBB6C" w14:textId="4B257885" w:rsidR="00F00868" w:rsidRPr="00495BC7" w:rsidRDefault="00F00868" w:rsidP="0012114F">
            <w:pPr>
              <w:pStyle w:val="afd"/>
              <w:spacing w:line="320" w:lineRule="exact"/>
              <w:ind w:firstLineChars="0" w:firstLine="0"/>
              <w:rPr>
                <w:sz w:val="18"/>
                <w:szCs w:val="18"/>
              </w:rPr>
            </w:pPr>
            <w:r w:rsidRPr="00495BC7">
              <w:rPr>
                <w:sz w:val="18"/>
                <w:szCs w:val="18"/>
              </w:rPr>
              <w:t>5.6</w:t>
            </w:r>
          </w:p>
        </w:tc>
        <w:tc>
          <w:tcPr>
            <w:tcW w:w="234" w:type="pct"/>
          </w:tcPr>
          <w:p w14:paraId="4885E74A" w14:textId="622CEE58" w:rsidR="00F00868" w:rsidRPr="00495BC7" w:rsidRDefault="00F00868" w:rsidP="0054732F">
            <w:pPr>
              <w:pStyle w:val="afd"/>
              <w:spacing w:line="320" w:lineRule="exact"/>
              <w:ind w:firstLineChars="0" w:firstLine="0"/>
              <w:rPr>
                <w:sz w:val="18"/>
                <w:szCs w:val="18"/>
              </w:rPr>
            </w:pPr>
            <w:r w:rsidRPr="00495BC7">
              <w:rPr>
                <w:sz w:val="18"/>
                <w:szCs w:val="18"/>
              </w:rPr>
              <w:t>6.7</w:t>
            </w:r>
          </w:p>
        </w:tc>
        <w:tc>
          <w:tcPr>
            <w:tcW w:w="305" w:type="pct"/>
          </w:tcPr>
          <w:p w14:paraId="26BAB349" w14:textId="5409A111" w:rsidR="00F00868" w:rsidRPr="00495BC7" w:rsidRDefault="00F00868" w:rsidP="0012114F">
            <w:pPr>
              <w:pStyle w:val="afd"/>
              <w:spacing w:line="320" w:lineRule="exact"/>
              <w:ind w:firstLineChars="0" w:firstLine="0"/>
              <w:rPr>
                <w:sz w:val="18"/>
                <w:szCs w:val="18"/>
              </w:rPr>
            </w:pPr>
            <w:r w:rsidRPr="00495BC7">
              <w:rPr>
                <w:sz w:val="18"/>
                <w:szCs w:val="18"/>
              </w:rPr>
              <w:t>6.6</w:t>
            </w:r>
          </w:p>
        </w:tc>
        <w:tc>
          <w:tcPr>
            <w:tcW w:w="304" w:type="pct"/>
          </w:tcPr>
          <w:p w14:paraId="637CBE8D" w14:textId="44386AE7" w:rsidR="00F00868" w:rsidRPr="00495BC7" w:rsidRDefault="00F00868" w:rsidP="0054732F">
            <w:pPr>
              <w:pStyle w:val="afd"/>
              <w:spacing w:line="320" w:lineRule="exact"/>
              <w:ind w:firstLineChars="0" w:firstLine="0"/>
              <w:rPr>
                <w:sz w:val="18"/>
                <w:szCs w:val="18"/>
              </w:rPr>
            </w:pPr>
            <w:r w:rsidRPr="00495BC7">
              <w:rPr>
                <w:sz w:val="18"/>
                <w:szCs w:val="18"/>
              </w:rPr>
              <w:t>7.8</w:t>
            </w:r>
          </w:p>
        </w:tc>
        <w:tc>
          <w:tcPr>
            <w:tcW w:w="304" w:type="pct"/>
          </w:tcPr>
          <w:p w14:paraId="26EE2FA1" w14:textId="70FB2132" w:rsidR="00F524E8" w:rsidRPr="00495BC7" w:rsidRDefault="00F524E8" w:rsidP="0012114F">
            <w:pPr>
              <w:pStyle w:val="afd"/>
              <w:spacing w:line="320" w:lineRule="exact"/>
              <w:ind w:firstLineChars="0" w:firstLine="0"/>
              <w:rPr>
                <w:sz w:val="18"/>
                <w:szCs w:val="18"/>
              </w:rPr>
            </w:pPr>
            <w:r w:rsidRPr="00495BC7">
              <w:rPr>
                <w:sz w:val="18"/>
                <w:szCs w:val="18"/>
              </w:rPr>
              <w:t>6.47</w:t>
            </w:r>
            <w:r w:rsidR="00495BC7">
              <w:rPr>
                <w:rFonts w:hint="eastAsia"/>
                <w:sz w:val="18"/>
                <w:szCs w:val="18"/>
              </w:rPr>
              <w:t>(</w:t>
            </w:r>
            <w:r w:rsidRPr="00495BC7">
              <w:rPr>
                <w:rFonts w:hint="eastAsia"/>
                <w:sz w:val="18"/>
                <w:szCs w:val="18"/>
              </w:rPr>
              <w:t>7.9</w:t>
            </w:r>
            <w:r w:rsidR="00495BC7">
              <w:rPr>
                <w:rFonts w:hint="eastAsia"/>
                <w:sz w:val="18"/>
                <w:szCs w:val="18"/>
              </w:rPr>
              <w:t>)</w:t>
            </w:r>
          </w:p>
        </w:tc>
        <w:tc>
          <w:tcPr>
            <w:tcW w:w="368" w:type="pct"/>
          </w:tcPr>
          <w:p w14:paraId="7A00078C" w14:textId="410A184C" w:rsidR="00F524E8" w:rsidRPr="00495BC7" w:rsidRDefault="00F524E8" w:rsidP="0012114F">
            <w:pPr>
              <w:pStyle w:val="afd"/>
              <w:spacing w:line="320" w:lineRule="exact"/>
              <w:ind w:firstLineChars="0" w:firstLine="0"/>
              <w:rPr>
                <w:sz w:val="18"/>
                <w:szCs w:val="18"/>
              </w:rPr>
            </w:pPr>
            <w:r w:rsidRPr="00495BC7">
              <w:rPr>
                <w:rFonts w:hint="eastAsia"/>
                <w:sz w:val="18"/>
                <w:szCs w:val="18"/>
              </w:rPr>
              <w:t>6.</w:t>
            </w:r>
            <w:r w:rsidRPr="00495BC7">
              <w:rPr>
                <w:sz w:val="18"/>
                <w:szCs w:val="18"/>
              </w:rPr>
              <w:t>2</w:t>
            </w:r>
            <w:r w:rsidRPr="00495BC7">
              <w:rPr>
                <w:rFonts w:hint="eastAsia"/>
                <w:sz w:val="18"/>
                <w:szCs w:val="18"/>
              </w:rPr>
              <w:t>（7.9）</w:t>
            </w:r>
          </w:p>
        </w:tc>
        <w:tc>
          <w:tcPr>
            <w:tcW w:w="457" w:type="pct"/>
          </w:tcPr>
          <w:p w14:paraId="54A49D8A" w14:textId="77777777" w:rsidR="00495BC7" w:rsidRDefault="00F524E8" w:rsidP="0054732F">
            <w:pPr>
              <w:pStyle w:val="afd"/>
              <w:spacing w:line="320" w:lineRule="exact"/>
              <w:ind w:firstLineChars="0" w:firstLine="0"/>
              <w:rPr>
                <w:sz w:val="18"/>
                <w:szCs w:val="18"/>
              </w:rPr>
            </w:pPr>
            <w:r w:rsidRPr="00495BC7">
              <w:rPr>
                <w:sz w:val="18"/>
                <w:szCs w:val="18"/>
              </w:rPr>
              <w:t>6.5</w:t>
            </w:r>
          </w:p>
          <w:p w14:paraId="6E2E8F80" w14:textId="6BC73762" w:rsidR="00F524E8" w:rsidRPr="00495BC7" w:rsidRDefault="00495BC7" w:rsidP="0054732F">
            <w:pPr>
              <w:pStyle w:val="afd"/>
              <w:spacing w:line="320" w:lineRule="exact"/>
              <w:ind w:firstLineChars="0" w:firstLine="0"/>
              <w:rPr>
                <w:sz w:val="18"/>
                <w:szCs w:val="18"/>
              </w:rPr>
            </w:pPr>
            <w:r>
              <w:rPr>
                <w:rFonts w:hint="eastAsia"/>
                <w:sz w:val="18"/>
                <w:szCs w:val="18"/>
              </w:rPr>
              <w:t>(</w:t>
            </w:r>
            <w:r w:rsidR="00F524E8" w:rsidRPr="00495BC7">
              <w:rPr>
                <w:rFonts w:hint="eastAsia"/>
                <w:sz w:val="18"/>
                <w:szCs w:val="18"/>
              </w:rPr>
              <w:t>9.2</w:t>
            </w:r>
            <w:r>
              <w:rPr>
                <w:rFonts w:hint="eastAsia"/>
                <w:sz w:val="18"/>
                <w:szCs w:val="18"/>
              </w:rPr>
              <w:t>)</w:t>
            </w:r>
          </w:p>
        </w:tc>
        <w:tc>
          <w:tcPr>
            <w:tcW w:w="464" w:type="pct"/>
            <w:gridSpan w:val="2"/>
          </w:tcPr>
          <w:p w14:paraId="4DF09D9B" w14:textId="10CF061C" w:rsidR="00F00868" w:rsidRPr="00495BC7" w:rsidRDefault="00F00868" w:rsidP="0012114F">
            <w:pPr>
              <w:pStyle w:val="afd"/>
              <w:spacing w:line="320" w:lineRule="exact"/>
              <w:ind w:firstLineChars="0" w:firstLine="0"/>
              <w:rPr>
                <w:sz w:val="18"/>
                <w:szCs w:val="18"/>
              </w:rPr>
            </w:pPr>
            <w:r w:rsidRPr="00495BC7">
              <w:rPr>
                <w:rFonts w:hint="eastAsia"/>
                <w:sz w:val="18"/>
                <w:szCs w:val="18"/>
              </w:rPr>
              <w:t>9</w:t>
            </w:r>
            <w:r w:rsidRPr="00495BC7">
              <w:rPr>
                <w:sz w:val="18"/>
                <w:szCs w:val="18"/>
              </w:rPr>
              <w:t>.3</w:t>
            </w:r>
          </w:p>
        </w:tc>
        <w:tc>
          <w:tcPr>
            <w:tcW w:w="296" w:type="pct"/>
          </w:tcPr>
          <w:p w14:paraId="22DB1D3A" w14:textId="302A6E51" w:rsidR="00F00868" w:rsidRPr="00495BC7" w:rsidRDefault="00F00868" w:rsidP="0054732F">
            <w:pPr>
              <w:pStyle w:val="afd"/>
              <w:spacing w:line="320" w:lineRule="exact"/>
              <w:ind w:firstLineChars="0" w:firstLine="0"/>
              <w:rPr>
                <w:sz w:val="18"/>
                <w:szCs w:val="18"/>
              </w:rPr>
            </w:pPr>
            <w:r w:rsidRPr="00495BC7">
              <w:rPr>
                <w:rFonts w:hint="eastAsia"/>
                <w:sz w:val="18"/>
                <w:szCs w:val="18"/>
              </w:rPr>
              <w:t>1</w:t>
            </w:r>
            <w:r w:rsidRPr="00495BC7">
              <w:rPr>
                <w:sz w:val="18"/>
                <w:szCs w:val="18"/>
              </w:rPr>
              <w:t>0.9</w:t>
            </w:r>
          </w:p>
        </w:tc>
        <w:tc>
          <w:tcPr>
            <w:tcW w:w="456" w:type="pct"/>
            <w:gridSpan w:val="2"/>
          </w:tcPr>
          <w:p w14:paraId="6403E799" w14:textId="2669811B" w:rsidR="00F00868" w:rsidRPr="00495BC7" w:rsidRDefault="00F00868" w:rsidP="0012114F">
            <w:pPr>
              <w:pStyle w:val="afd"/>
              <w:spacing w:line="320" w:lineRule="exact"/>
              <w:ind w:firstLineChars="0" w:firstLine="0"/>
              <w:rPr>
                <w:sz w:val="18"/>
                <w:szCs w:val="18"/>
              </w:rPr>
            </w:pPr>
            <w:r w:rsidRPr="00495BC7">
              <w:rPr>
                <w:rFonts w:hint="eastAsia"/>
                <w:sz w:val="18"/>
                <w:szCs w:val="18"/>
              </w:rPr>
              <w:t>1</w:t>
            </w:r>
            <w:r w:rsidRPr="00495BC7">
              <w:rPr>
                <w:sz w:val="18"/>
                <w:szCs w:val="18"/>
              </w:rPr>
              <w:t>0.4</w:t>
            </w:r>
          </w:p>
        </w:tc>
        <w:tc>
          <w:tcPr>
            <w:tcW w:w="303" w:type="pct"/>
          </w:tcPr>
          <w:p w14:paraId="04D8CD8D" w14:textId="2A164413" w:rsidR="00F00868" w:rsidRPr="00495BC7" w:rsidRDefault="00F00868" w:rsidP="0054732F">
            <w:pPr>
              <w:pStyle w:val="afd"/>
              <w:spacing w:line="320" w:lineRule="exact"/>
              <w:ind w:firstLineChars="0" w:firstLine="0"/>
              <w:rPr>
                <w:sz w:val="18"/>
                <w:szCs w:val="18"/>
              </w:rPr>
            </w:pPr>
            <w:r w:rsidRPr="00495BC7">
              <w:rPr>
                <w:rFonts w:hint="eastAsia"/>
                <w:sz w:val="18"/>
                <w:szCs w:val="18"/>
              </w:rPr>
              <w:t>1</w:t>
            </w:r>
            <w:r w:rsidRPr="00495BC7">
              <w:rPr>
                <w:sz w:val="18"/>
                <w:szCs w:val="18"/>
              </w:rPr>
              <w:t>2.2</w:t>
            </w:r>
          </w:p>
        </w:tc>
        <w:tc>
          <w:tcPr>
            <w:tcW w:w="607" w:type="pct"/>
            <w:gridSpan w:val="2"/>
          </w:tcPr>
          <w:p w14:paraId="14BC056E" w14:textId="38892B21" w:rsidR="00F00868" w:rsidRPr="00495BC7" w:rsidRDefault="00F00868" w:rsidP="0012114F">
            <w:pPr>
              <w:pStyle w:val="afd"/>
              <w:spacing w:line="320" w:lineRule="exact"/>
              <w:ind w:firstLineChars="0" w:firstLine="0"/>
              <w:rPr>
                <w:sz w:val="18"/>
                <w:szCs w:val="18"/>
              </w:rPr>
            </w:pPr>
            <w:r w:rsidRPr="00495BC7">
              <w:rPr>
                <w:rFonts w:hint="eastAsia"/>
                <w:sz w:val="18"/>
                <w:szCs w:val="18"/>
              </w:rPr>
              <w:t>1</w:t>
            </w:r>
            <w:r w:rsidRPr="00495BC7">
              <w:rPr>
                <w:sz w:val="18"/>
                <w:szCs w:val="18"/>
              </w:rPr>
              <w:t>1.0</w:t>
            </w:r>
          </w:p>
        </w:tc>
        <w:tc>
          <w:tcPr>
            <w:tcW w:w="297" w:type="pct"/>
          </w:tcPr>
          <w:p w14:paraId="02EF5644" w14:textId="75B4384D" w:rsidR="00F00868" w:rsidRPr="00495BC7" w:rsidRDefault="00F00868" w:rsidP="0054732F">
            <w:pPr>
              <w:pStyle w:val="afd"/>
              <w:spacing w:line="320" w:lineRule="exact"/>
              <w:ind w:firstLineChars="0" w:firstLine="0"/>
              <w:rPr>
                <w:sz w:val="18"/>
                <w:szCs w:val="18"/>
              </w:rPr>
            </w:pPr>
            <w:r w:rsidRPr="00495BC7">
              <w:rPr>
                <w:rFonts w:hint="eastAsia"/>
                <w:sz w:val="18"/>
                <w:szCs w:val="18"/>
              </w:rPr>
              <w:t>1</w:t>
            </w:r>
            <w:r w:rsidRPr="00495BC7">
              <w:rPr>
                <w:sz w:val="18"/>
                <w:szCs w:val="18"/>
              </w:rPr>
              <w:t>2.9</w:t>
            </w:r>
          </w:p>
        </w:tc>
      </w:tr>
      <w:tr w:rsidR="00495BC7" w:rsidRPr="00495BC7" w14:paraId="5FA4A450" w14:textId="59E67275" w:rsidTr="00495BC7">
        <w:trPr>
          <w:trHeight w:val="980"/>
        </w:trPr>
        <w:tc>
          <w:tcPr>
            <w:tcW w:w="378" w:type="pct"/>
          </w:tcPr>
          <w:p w14:paraId="08E91837" w14:textId="77777777" w:rsidR="00E93014" w:rsidRPr="00495BC7" w:rsidRDefault="00E93014" w:rsidP="00E93014">
            <w:pPr>
              <w:pStyle w:val="afd"/>
              <w:spacing w:line="320" w:lineRule="exact"/>
              <w:ind w:firstLineChars="0" w:firstLine="0"/>
              <w:rPr>
                <w:sz w:val="18"/>
                <w:szCs w:val="18"/>
              </w:rPr>
            </w:pPr>
            <w:r w:rsidRPr="00495BC7">
              <w:rPr>
                <w:rFonts w:hint="eastAsia"/>
                <w:sz w:val="18"/>
                <w:szCs w:val="18"/>
              </w:rPr>
              <w:t>1</w:t>
            </w:r>
            <w:r w:rsidRPr="00495BC7">
              <w:rPr>
                <w:sz w:val="18"/>
                <w:szCs w:val="18"/>
              </w:rPr>
              <w:t>10~</w:t>
            </w:r>
          </w:p>
          <w:p w14:paraId="7A56EADC" w14:textId="73651BD1" w:rsidR="00E93014" w:rsidRPr="00495BC7" w:rsidRDefault="00E93014" w:rsidP="00E93014">
            <w:pPr>
              <w:pStyle w:val="afd"/>
              <w:spacing w:line="320" w:lineRule="exact"/>
              <w:ind w:firstLineChars="0" w:firstLine="0"/>
              <w:rPr>
                <w:sz w:val="18"/>
                <w:szCs w:val="18"/>
              </w:rPr>
            </w:pPr>
            <w:r w:rsidRPr="00495BC7">
              <w:rPr>
                <w:sz w:val="18"/>
                <w:szCs w:val="18"/>
              </w:rPr>
              <w:t>160</w:t>
            </w:r>
          </w:p>
        </w:tc>
        <w:tc>
          <w:tcPr>
            <w:tcW w:w="227" w:type="pct"/>
          </w:tcPr>
          <w:p w14:paraId="1E661A6C" w14:textId="1A4EE987" w:rsidR="00E93014" w:rsidRPr="00495BC7" w:rsidRDefault="00E93014" w:rsidP="0012114F">
            <w:pPr>
              <w:pStyle w:val="afd"/>
              <w:spacing w:line="320" w:lineRule="exact"/>
              <w:ind w:firstLineChars="0" w:firstLine="0"/>
              <w:rPr>
                <w:sz w:val="18"/>
                <w:szCs w:val="18"/>
              </w:rPr>
            </w:pPr>
            <w:r w:rsidRPr="00495BC7">
              <w:rPr>
                <w:sz w:val="18"/>
                <w:szCs w:val="18"/>
              </w:rPr>
              <w:t>5.5</w:t>
            </w:r>
          </w:p>
        </w:tc>
        <w:tc>
          <w:tcPr>
            <w:tcW w:w="234" w:type="pct"/>
          </w:tcPr>
          <w:p w14:paraId="4E10723B" w14:textId="1AC025B9" w:rsidR="00E93014" w:rsidRPr="00495BC7" w:rsidRDefault="00E93014" w:rsidP="0054732F">
            <w:pPr>
              <w:pStyle w:val="afd"/>
              <w:spacing w:line="320" w:lineRule="exact"/>
              <w:ind w:firstLineChars="0" w:firstLine="0"/>
              <w:rPr>
                <w:sz w:val="18"/>
                <w:szCs w:val="18"/>
              </w:rPr>
            </w:pPr>
            <w:r w:rsidRPr="00495BC7">
              <w:rPr>
                <w:sz w:val="18"/>
                <w:szCs w:val="18"/>
              </w:rPr>
              <w:t>6.5</w:t>
            </w:r>
          </w:p>
        </w:tc>
        <w:tc>
          <w:tcPr>
            <w:tcW w:w="305" w:type="pct"/>
          </w:tcPr>
          <w:p w14:paraId="295A66B2" w14:textId="713F3BF2" w:rsidR="00E93014" w:rsidRPr="00495BC7" w:rsidRDefault="00E93014" w:rsidP="0012114F">
            <w:pPr>
              <w:pStyle w:val="afd"/>
              <w:spacing w:line="320" w:lineRule="exact"/>
              <w:ind w:firstLineChars="0" w:firstLine="0"/>
              <w:rPr>
                <w:sz w:val="18"/>
                <w:szCs w:val="18"/>
              </w:rPr>
            </w:pPr>
            <w:r w:rsidRPr="00495BC7">
              <w:rPr>
                <w:sz w:val="18"/>
                <w:szCs w:val="18"/>
              </w:rPr>
              <w:t>6.5</w:t>
            </w:r>
          </w:p>
        </w:tc>
        <w:tc>
          <w:tcPr>
            <w:tcW w:w="304" w:type="pct"/>
          </w:tcPr>
          <w:p w14:paraId="0C22830C" w14:textId="07BB4287" w:rsidR="00E93014" w:rsidRPr="00495BC7" w:rsidRDefault="00E93014" w:rsidP="0054732F">
            <w:pPr>
              <w:pStyle w:val="afd"/>
              <w:spacing w:line="320" w:lineRule="exact"/>
              <w:ind w:firstLineChars="0" w:firstLine="0"/>
              <w:rPr>
                <w:sz w:val="18"/>
                <w:szCs w:val="18"/>
              </w:rPr>
            </w:pPr>
            <w:r w:rsidRPr="00495BC7">
              <w:rPr>
                <w:sz w:val="18"/>
                <w:szCs w:val="18"/>
              </w:rPr>
              <w:t>7.6</w:t>
            </w:r>
          </w:p>
        </w:tc>
        <w:tc>
          <w:tcPr>
            <w:tcW w:w="304" w:type="pct"/>
          </w:tcPr>
          <w:p w14:paraId="230A28AC" w14:textId="3B34F074" w:rsidR="00F524E8" w:rsidRPr="00495BC7" w:rsidRDefault="00F524E8" w:rsidP="0054732F">
            <w:pPr>
              <w:pStyle w:val="afd"/>
              <w:spacing w:line="320" w:lineRule="exact"/>
              <w:ind w:firstLineChars="0" w:firstLine="0"/>
              <w:rPr>
                <w:sz w:val="18"/>
                <w:szCs w:val="18"/>
              </w:rPr>
            </w:pPr>
            <w:r w:rsidRPr="00495BC7">
              <w:rPr>
                <w:sz w:val="18"/>
                <w:szCs w:val="18"/>
              </w:rPr>
              <w:t>6.13</w:t>
            </w:r>
            <w:r w:rsidR="00495BC7">
              <w:rPr>
                <w:rFonts w:hint="eastAsia"/>
                <w:sz w:val="18"/>
                <w:szCs w:val="18"/>
              </w:rPr>
              <w:t>(</w:t>
            </w:r>
            <w:r w:rsidRPr="00495BC7">
              <w:rPr>
                <w:rFonts w:hint="eastAsia"/>
                <w:sz w:val="18"/>
                <w:szCs w:val="18"/>
              </w:rPr>
              <w:t>7.6</w:t>
            </w:r>
            <w:r w:rsidR="00495BC7">
              <w:rPr>
                <w:rFonts w:hint="eastAsia"/>
                <w:sz w:val="18"/>
                <w:szCs w:val="18"/>
              </w:rPr>
              <w:t>)</w:t>
            </w:r>
          </w:p>
        </w:tc>
        <w:tc>
          <w:tcPr>
            <w:tcW w:w="368" w:type="pct"/>
          </w:tcPr>
          <w:p w14:paraId="57C702A2" w14:textId="164CBB1E" w:rsidR="00F524E8" w:rsidRPr="00495BC7" w:rsidRDefault="00F524E8" w:rsidP="0054732F">
            <w:pPr>
              <w:pStyle w:val="afd"/>
              <w:spacing w:line="320" w:lineRule="exact"/>
              <w:ind w:firstLineChars="0" w:firstLine="0"/>
              <w:rPr>
                <w:sz w:val="18"/>
                <w:szCs w:val="18"/>
              </w:rPr>
            </w:pPr>
            <w:r w:rsidRPr="00495BC7">
              <w:rPr>
                <w:sz w:val="18"/>
                <w:szCs w:val="18"/>
              </w:rPr>
              <w:t>5.97</w:t>
            </w:r>
            <w:r w:rsidR="00495BC7">
              <w:rPr>
                <w:rFonts w:hint="eastAsia"/>
                <w:sz w:val="18"/>
                <w:szCs w:val="18"/>
              </w:rPr>
              <w:t>(</w:t>
            </w:r>
            <w:r w:rsidRPr="00495BC7">
              <w:rPr>
                <w:rFonts w:hint="eastAsia"/>
                <w:sz w:val="18"/>
                <w:szCs w:val="18"/>
              </w:rPr>
              <w:t>8.1</w:t>
            </w:r>
            <w:r w:rsidR="00495BC7">
              <w:rPr>
                <w:rFonts w:hint="eastAsia"/>
                <w:sz w:val="18"/>
                <w:szCs w:val="18"/>
              </w:rPr>
              <w:t>)</w:t>
            </w:r>
          </w:p>
        </w:tc>
        <w:tc>
          <w:tcPr>
            <w:tcW w:w="457" w:type="pct"/>
          </w:tcPr>
          <w:p w14:paraId="1728C0EA" w14:textId="77777777" w:rsidR="00495BC7" w:rsidRDefault="00F524E8" w:rsidP="0054732F">
            <w:pPr>
              <w:pStyle w:val="afd"/>
              <w:spacing w:line="320" w:lineRule="exact"/>
              <w:ind w:firstLineChars="0" w:firstLine="0"/>
              <w:rPr>
                <w:sz w:val="18"/>
                <w:szCs w:val="18"/>
              </w:rPr>
            </w:pPr>
            <w:r w:rsidRPr="00495BC7">
              <w:rPr>
                <w:sz w:val="18"/>
                <w:szCs w:val="18"/>
              </w:rPr>
              <w:t>6.15</w:t>
            </w:r>
          </w:p>
          <w:p w14:paraId="08BCEAE1" w14:textId="0BCECA04" w:rsidR="00F524E8" w:rsidRPr="00495BC7" w:rsidRDefault="00495BC7" w:rsidP="0054732F">
            <w:pPr>
              <w:pStyle w:val="afd"/>
              <w:spacing w:line="320" w:lineRule="exact"/>
              <w:ind w:firstLineChars="0" w:firstLine="0"/>
              <w:rPr>
                <w:sz w:val="18"/>
                <w:szCs w:val="18"/>
              </w:rPr>
            </w:pPr>
            <w:r>
              <w:rPr>
                <w:rFonts w:hint="eastAsia"/>
                <w:sz w:val="18"/>
                <w:szCs w:val="18"/>
              </w:rPr>
              <w:t>(</w:t>
            </w:r>
            <w:r w:rsidR="00F524E8" w:rsidRPr="00495BC7">
              <w:rPr>
                <w:rFonts w:hint="eastAsia"/>
                <w:sz w:val="18"/>
                <w:szCs w:val="18"/>
              </w:rPr>
              <w:t>8.9</w:t>
            </w:r>
            <w:r>
              <w:rPr>
                <w:rFonts w:hint="eastAsia"/>
                <w:sz w:val="18"/>
                <w:szCs w:val="18"/>
              </w:rPr>
              <w:t>)</w:t>
            </w:r>
          </w:p>
        </w:tc>
        <w:tc>
          <w:tcPr>
            <w:tcW w:w="228" w:type="pct"/>
          </w:tcPr>
          <w:p w14:paraId="528B6E0A" w14:textId="68245647" w:rsidR="00E93014" w:rsidRPr="00495BC7" w:rsidRDefault="00E93014" w:rsidP="0054732F">
            <w:pPr>
              <w:pStyle w:val="afd"/>
              <w:spacing w:line="320" w:lineRule="exact"/>
              <w:ind w:firstLineChars="0" w:firstLine="0"/>
              <w:rPr>
                <w:sz w:val="18"/>
                <w:szCs w:val="18"/>
              </w:rPr>
            </w:pPr>
            <w:r w:rsidRPr="00495BC7">
              <w:rPr>
                <w:rFonts w:hint="eastAsia"/>
                <w:sz w:val="18"/>
                <w:szCs w:val="18"/>
              </w:rPr>
              <w:t>9</w:t>
            </w:r>
            <w:r w:rsidRPr="00495BC7">
              <w:rPr>
                <w:sz w:val="18"/>
                <w:szCs w:val="18"/>
              </w:rPr>
              <w:t>.0</w:t>
            </w:r>
          </w:p>
        </w:tc>
        <w:tc>
          <w:tcPr>
            <w:tcW w:w="236" w:type="pct"/>
          </w:tcPr>
          <w:p w14:paraId="4A09473B" w14:textId="35FE10F3" w:rsidR="00E93014" w:rsidRPr="00495BC7" w:rsidRDefault="00E93014" w:rsidP="0054732F">
            <w:pPr>
              <w:pStyle w:val="afd"/>
              <w:spacing w:line="320" w:lineRule="exact"/>
              <w:ind w:firstLineChars="0" w:firstLine="0"/>
              <w:rPr>
                <w:sz w:val="18"/>
                <w:szCs w:val="18"/>
              </w:rPr>
            </w:pPr>
            <w:r w:rsidRPr="00495BC7">
              <w:rPr>
                <w:rFonts w:hint="eastAsia"/>
                <w:sz w:val="18"/>
                <w:szCs w:val="18"/>
              </w:rPr>
              <w:t>9</w:t>
            </w:r>
            <w:r w:rsidRPr="00495BC7">
              <w:rPr>
                <w:sz w:val="18"/>
                <w:szCs w:val="18"/>
              </w:rPr>
              <w:t>.6</w:t>
            </w:r>
          </w:p>
        </w:tc>
        <w:tc>
          <w:tcPr>
            <w:tcW w:w="296" w:type="pct"/>
          </w:tcPr>
          <w:p w14:paraId="60FE74DA" w14:textId="305FAB55" w:rsidR="00E93014" w:rsidRPr="00495BC7" w:rsidRDefault="00E93014" w:rsidP="0054732F">
            <w:pPr>
              <w:pStyle w:val="afd"/>
              <w:spacing w:line="320" w:lineRule="exact"/>
              <w:ind w:firstLineChars="0" w:firstLine="0"/>
              <w:rPr>
                <w:sz w:val="18"/>
                <w:szCs w:val="18"/>
              </w:rPr>
            </w:pPr>
            <w:r w:rsidRPr="00495BC7">
              <w:rPr>
                <w:rFonts w:hint="eastAsia"/>
                <w:sz w:val="18"/>
                <w:szCs w:val="18"/>
              </w:rPr>
              <w:t>1</w:t>
            </w:r>
            <w:r w:rsidRPr="00495BC7">
              <w:rPr>
                <w:sz w:val="18"/>
                <w:szCs w:val="18"/>
              </w:rPr>
              <w:t>0.6</w:t>
            </w:r>
          </w:p>
        </w:tc>
        <w:tc>
          <w:tcPr>
            <w:tcW w:w="228" w:type="pct"/>
          </w:tcPr>
          <w:p w14:paraId="1CD5C7E8" w14:textId="707EAC3D" w:rsidR="00E93014" w:rsidRPr="00495BC7" w:rsidRDefault="00E93014" w:rsidP="0054732F">
            <w:pPr>
              <w:pStyle w:val="afd"/>
              <w:spacing w:line="320" w:lineRule="exact"/>
              <w:ind w:firstLineChars="0" w:firstLine="0"/>
              <w:rPr>
                <w:sz w:val="18"/>
                <w:szCs w:val="18"/>
              </w:rPr>
            </w:pPr>
            <w:r w:rsidRPr="00495BC7">
              <w:rPr>
                <w:rFonts w:hint="eastAsia"/>
                <w:sz w:val="18"/>
                <w:szCs w:val="18"/>
              </w:rPr>
              <w:t>1</w:t>
            </w:r>
            <w:r w:rsidRPr="00495BC7">
              <w:rPr>
                <w:sz w:val="18"/>
                <w:szCs w:val="18"/>
              </w:rPr>
              <w:t>0.1</w:t>
            </w:r>
          </w:p>
        </w:tc>
        <w:tc>
          <w:tcPr>
            <w:tcW w:w="228" w:type="pct"/>
          </w:tcPr>
          <w:p w14:paraId="5062DAA9" w14:textId="657C3DB9" w:rsidR="00E93014" w:rsidRPr="00495BC7" w:rsidRDefault="00E93014" w:rsidP="0054732F">
            <w:pPr>
              <w:pStyle w:val="afd"/>
              <w:spacing w:line="320" w:lineRule="exact"/>
              <w:ind w:firstLineChars="0" w:firstLine="0"/>
              <w:rPr>
                <w:sz w:val="18"/>
                <w:szCs w:val="18"/>
              </w:rPr>
            </w:pPr>
            <w:r w:rsidRPr="00495BC7">
              <w:rPr>
                <w:rFonts w:hint="eastAsia"/>
                <w:sz w:val="18"/>
                <w:szCs w:val="18"/>
              </w:rPr>
              <w:t>1</w:t>
            </w:r>
            <w:r w:rsidRPr="00495BC7">
              <w:rPr>
                <w:sz w:val="18"/>
                <w:szCs w:val="18"/>
              </w:rPr>
              <w:t>0.7</w:t>
            </w:r>
          </w:p>
        </w:tc>
        <w:tc>
          <w:tcPr>
            <w:tcW w:w="303" w:type="pct"/>
          </w:tcPr>
          <w:p w14:paraId="7B6B54E4" w14:textId="2B709505" w:rsidR="00E93014" w:rsidRPr="00495BC7" w:rsidRDefault="00E93014" w:rsidP="0054732F">
            <w:pPr>
              <w:pStyle w:val="afd"/>
              <w:spacing w:line="320" w:lineRule="exact"/>
              <w:ind w:firstLineChars="0" w:firstLine="0"/>
              <w:rPr>
                <w:sz w:val="18"/>
                <w:szCs w:val="18"/>
              </w:rPr>
            </w:pPr>
            <w:r w:rsidRPr="00495BC7">
              <w:rPr>
                <w:rFonts w:hint="eastAsia"/>
                <w:sz w:val="18"/>
                <w:szCs w:val="18"/>
              </w:rPr>
              <w:t>1</w:t>
            </w:r>
            <w:r w:rsidRPr="00495BC7">
              <w:rPr>
                <w:sz w:val="18"/>
                <w:szCs w:val="18"/>
              </w:rPr>
              <w:t>1.8</w:t>
            </w:r>
          </w:p>
        </w:tc>
        <w:tc>
          <w:tcPr>
            <w:tcW w:w="303" w:type="pct"/>
          </w:tcPr>
          <w:p w14:paraId="07336DD1" w14:textId="22E6329D" w:rsidR="00E93014" w:rsidRPr="00495BC7" w:rsidRDefault="00E93014" w:rsidP="0054732F">
            <w:pPr>
              <w:pStyle w:val="afd"/>
              <w:spacing w:line="320" w:lineRule="exact"/>
              <w:ind w:firstLineChars="0" w:firstLine="0"/>
              <w:rPr>
                <w:sz w:val="18"/>
                <w:szCs w:val="18"/>
              </w:rPr>
            </w:pPr>
            <w:r w:rsidRPr="00495BC7">
              <w:rPr>
                <w:rFonts w:hint="eastAsia"/>
                <w:sz w:val="18"/>
                <w:szCs w:val="18"/>
              </w:rPr>
              <w:t>1</w:t>
            </w:r>
            <w:r w:rsidRPr="00495BC7">
              <w:rPr>
                <w:sz w:val="18"/>
                <w:szCs w:val="18"/>
              </w:rPr>
              <w:t>0.7</w:t>
            </w:r>
          </w:p>
        </w:tc>
        <w:tc>
          <w:tcPr>
            <w:tcW w:w="304" w:type="pct"/>
          </w:tcPr>
          <w:p w14:paraId="367D6AE0" w14:textId="5873092A" w:rsidR="00E93014" w:rsidRPr="00495BC7" w:rsidRDefault="00E93014" w:rsidP="0054732F">
            <w:pPr>
              <w:pStyle w:val="afd"/>
              <w:spacing w:line="320" w:lineRule="exact"/>
              <w:ind w:firstLineChars="0" w:firstLine="0"/>
              <w:rPr>
                <w:sz w:val="18"/>
                <w:szCs w:val="18"/>
              </w:rPr>
            </w:pPr>
            <w:r w:rsidRPr="00495BC7">
              <w:rPr>
                <w:rFonts w:hint="eastAsia"/>
                <w:sz w:val="18"/>
                <w:szCs w:val="18"/>
              </w:rPr>
              <w:t>1</w:t>
            </w:r>
            <w:r w:rsidRPr="00495BC7">
              <w:rPr>
                <w:sz w:val="18"/>
                <w:szCs w:val="18"/>
              </w:rPr>
              <w:t>1.3</w:t>
            </w:r>
          </w:p>
        </w:tc>
        <w:tc>
          <w:tcPr>
            <w:tcW w:w="297" w:type="pct"/>
          </w:tcPr>
          <w:p w14:paraId="78C1DC4D" w14:textId="789B82A3" w:rsidR="00E93014" w:rsidRPr="00495BC7" w:rsidRDefault="00E93014" w:rsidP="0054732F">
            <w:pPr>
              <w:pStyle w:val="afd"/>
              <w:spacing w:line="320" w:lineRule="exact"/>
              <w:ind w:firstLineChars="0" w:firstLine="0"/>
              <w:rPr>
                <w:sz w:val="18"/>
                <w:szCs w:val="18"/>
              </w:rPr>
            </w:pPr>
            <w:r w:rsidRPr="00495BC7">
              <w:rPr>
                <w:rFonts w:hint="eastAsia"/>
                <w:sz w:val="18"/>
                <w:szCs w:val="18"/>
              </w:rPr>
              <w:t>1</w:t>
            </w:r>
            <w:r w:rsidRPr="00495BC7">
              <w:rPr>
                <w:sz w:val="18"/>
                <w:szCs w:val="18"/>
              </w:rPr>
              <w:t>2.5</w:t>
            </w:r>
          </w:p>
        </w:tc>
      </w:tr>
      <w:tr w:rsidR="00495BC7" w:rsidRPr="00495BC7" w14:paraId="2A371FC6" w14:textId="7708BDBF" w:rsidTr="00495BC7">
        <w:trPr>
          <w:trHeight w:val="980"/>
        </w:trPr>
        <w:tc>
          <w:tcPr>
            <w:tcW w:w="378" w:type="pct"/>
          </w:tcPr>
          <w:p w14:paraId="3C646AE1" w14:textId="77777777" w:rsidR="00E93014" w:rsidRPr="00495BC7" w:rsidRDefault="00E93014" w:rsidP="00E93014">
            <w:pPr>
              <w:pStyle w:val="afd"/>
              <w:spacing w:line="320" w:lineRule="exact"/>
              <w:ind w:firstLineChars="0" w:firstLine="0"/>
              <w:rPr>
                <w:sz w:val="18"/>
                <w:szCs w:val="18"/>
              </w:rPr>
            </w:pPr>
            <w:r w:rsidRPr="00495BC7">
              <w:rPr>
                <w:rFonts w:hint="eastAsia"/>
                <w:sz w:val="18"/>
                <w:szCs w:val="18"/>
              </w:rPr>
              <w:t>2</w:t>
            </w:r>
            <w:r w:rsidRPr="00495BC7">
              <w:rPr>
                <w:sz w:val="18"/>
                <w:szCs w:val="18"/>
              </w:rPr>
              <w:t>00~</w:t>
            </w:r>
          </w:p>
          <w:p w14:paraId="1C388AC1" w14:textId="4DAE8D02" w:rsidR="00E93014" w:rsidRPr="00495BC7" w:rsidRDefault="00E93014" w:rsidP="00E93014">
            <w:pPr>
              <w:pStyle w:val="afd"/>
              <w:spacing w:line="320" w:lineRule="exact"/>
              <w:ind w:firstLineChars="0" w:firstLine="0"/>
              <w:rPr>
                <w:sz w:val="18"/>
                <w:szCs w:val="18"/>
              </w:rPr>
            </w:pPr>
            <w:r w:rsidRPr="00495BC7">
              <w:rPr>
                <w:sz w:val="18"/>
                <w:szCs w:val="18"/>
              </w:rPr>
              <w:t>315</w:t>
            </w:r>
          </w:p>
        </w:tc>
        <w:tc>
          <w:tcPr>
            <w:tcW w:w="227" w:type="pct"/>
          </w:tcPr>
          <w:p w14:paraId="060DEDE8" w14:textId="30CD6923" w:rsidR="00E93014" w:rsidRPr="00495BC7" w:rsidRDefault="00E93014" w:rsidP="0012114F">
            <w:pPr>
              <w:pStyle w:val="afd"/>
              <w:spacing w:line="320" w:lineRule="exact"/>
              <w:ind w:firstLineChars="0" w:firstLine="0"/>
              <w:rPr>
                <w:sz w:val="18"/>
                <w:szCs w:val="18"/>
              </w:rPr>
            </w:pPr>
            <w:r w:rsidRPr="00495BC7">
              <w:rPr>
                <w:sz w:val="18"/>
                <w:szCs w:val="18"/>
              </w:rPr>
              <w:t>5.1</w:t>
            </w:r>
          </w:p>
        </w:tc>
        <w:tc>
          <w:tcPr>
            <w:tcW w:w="234" w:type="pct"/>
          </w:tcPr>
          <w:p w14:paraId="5F6C9301" w14:textId="17747728" w:rsidR="00E93014" w:rsidRPr="00495BC7" w:rsidRDefault="00E93014" w:rsidP="0054732F">
            <w:pPr>
              <w:pStyle w:val="afd"/>
              <w:spacing w:line="320" w:lineRule="exact"/>
              <w:ind w:firstLineChars="0" w:firstLine="0"/>
              <w:rPr>
                <w:sz w:val="18"/>
                <w:szCs w:val="18"/>
              </w:rPr>
            </w:pPr>
            <w:r w:rsidRPr="00495BC7">
              <w:rPr>
                <w:sz w:val="18"/>
                <w:szCs w:val="18"/>
              </w:rPr>
              <w:t>6.0</w:t>
            </w:r>
          </w:p>
        </w:tc>
        <w:tc>
          <w:tcPr>
            <w:tcW w:w="305" w:type="pct"/>
          </w:tcPr>
          <w:p w14:paraId="1FEFD7EB" w14:textId="0A64D215" w:rsidR="00E93014" w:rsidRPr="00495BC7" w:rsidRDefault="00E93014" w:rsidP="0012114F">
            <w:pPr>
              <w:pStyle w:val="afd"/>
              <w:spacing w:line="320" w:lineRule="exact"/>
              <w:ind w:firstLineChars="0" w:firstLine="0"/>
              <w:rPr>
                <w:sz w:val="18"/>
                <w:szCs w:val="18"/>
              </w:rPr>
            </w:pPr>
            <w:r w:rsidRPr="00495BC7">
              <w:rPr>
                <w:sz w:val="18"/>
                <w:szCs w:val="18"/>
              </w:rPr>
              <w:t>6.1</w:t>
            </w:r>
          </w:p>
        </w:tc>
        <w:tc>
          <w:tcPr>
            <w:tcW w:w="304" w:type="pct"/>
          </w:tcPr>
          <w:p w14:paraId="4F3B0579" w14:textId="1C0D343D" w:rsidR="00E93014" w:rsidRPr="00495BC7" w:rsidRDefault="00E93014" w:rsidP="0054732F">
            <w:pPr>
              <w:pStyle w:val="afd"/>
              <w:spacing w:line="320" w:lineRule="exact"/>
              <w:ind w:firstLineChars="0" w:firstLine="0"/>
              <w:rPr>
                <w:sz w:val="18"/>
                <w:szCs w:val="18"/>
              </w:rPr>
            </w:pPr>
            <w:r w:rsidRPr="00495BC7">
              <w:rPr>
                <w:sz w:val="18"/>
                <w:szCs w:val="18"/>
              </w:rPr>
              <w:t>7.2</w:t>
            </w:r>
          </w:p>
        </w:tc>
        <w:tc>
          <w:tcPr>
            <w:tcW w:w="304" w:type="pct"/>
          </w:tcPr>
          <w:p w14:paraId="264DC827" w14:textId="19E427D3" w:rsidR="00F524E8" w:rsidRPr="00495BC7" w:rsidRDefault="00F524E8" w:rsidP="0054732F">
            <w:pPr>
              <w:pStyle w:val="afd"/>
              <w:spacing w:line="320" w:lineRule="exact"/>
              <w:ind w:firstLineChars="0" w:firstLine="0"/>
              <w:rPr>
                <w:sz w:val="18"/>
                <w:szCs w:val="18"/>
              </w:rPr>
            </w:pPr>
            <w:r w:rsidRPr="00495BC7">
              <w:rPr>
                <w:sz w:val="18"/>
                <w:szCs w:val="18"/>
              </w:rPr>
              <w:t>5.96</w:t>
            </w:r>
            <w:r w:rsidR="00495BC7">
              <w:rPr>
                <w:rFonts w:hint="eastAsia"/>
                <w:sz w:val="18"/>
                <w:szCs w:val="18"/>
              </w:rPr>
              <w:t>(</w:t>
            </w:r>
            <w:r w:rsidRPr="00495BC7">
              <w:rPr>
                <w:rFonts w:hint="eastAsia"/>
                <w:sz w:val="18"/>
                <w:szCs w:val="18"/>
              </w:rPr>
              <w:t>7.3</w:t>
            </w:r>
            <w:r w:rsidR="00495BC7">
              <w:rPr>
                <w:rFonts w:hint="eastAsia"/>
                <w:sz w:val="18"/>
                <w:szCs w:val="18"/>
              </w:rPr>
              <w:t>)</w:t>
            </w:r>
          </w:p>
        </w:tc>
        <w:tc>
          <w:tcPr>
            <w:tcW w:w="368" w:type="pct"/>
          </w:tcPr>
          <w:p w14:paraId="110447CD" w14:textId="2F69E8F7" w:rsidR="00F524E8" w:rsidRPr="00495BC7" w:rsidRDefault="00F524E8" w:rsidP="0054732F">
            <w:pPr>
              <w:pStyle w:val="afd"/>
              <w:spacing w:line="320" w:lineRule="exact"/>
              <w:ind w:firstLineChars="0" w:firstLine="0"/>
              <w:rPr>
                <w:sz w:val="18"/>
                <w:szCs w:val="18"/>
              </w:rPr>
            </w:pPr>
            <w:r w:rsidRPr="00495BC7">
              <w:rPr>
                <w:sz w:val="18"/>
                <w:szCs w:val="18"/>
              </w:rPr>
              <w:t>5.84</w:t>
            </w:r>
            <w:r w:rsidR="00495BC7">
              <w:rPr>
                <w:rFonts w:hint="eastAsia"/>
                <w:sz w:val="18"/>
                <w:szCs w:val="18"/>
              </w:rPr>
              <w:t>(</w:t>
            </w:r>
            <w:r w:rsidRPr="00495BC7">
              <w:rPr>
                <w:rFonts w:hint="eastAsia"/>
                <w:sz w:val="18"/>
                <w:szCs w:val="18"/>
              </w:rPr>
              <w:t>7.9</w:t>
            </w:r>
            <w:r w:rsidR="00495BC7">
              <w:rPr>
                <w:rFonts w:hint="eastAsia"/>
                <w:sz w:val="18"/>
                <w:szCs w:val="18"/>
              </w:rPr>
              <w:t>)</w:t>
            </w:r>
          </w:p>
        </w:tc>
        <w:tc>
          <w:tcPr>
            <w:tcW w:w="457" w:type="pct"/>
          </w:tcPr>
          <w:p w14:paraId="6A07B0F1" w14:textId="77777777" w:rsidR="00495BC7" w:rsidRDefault="00F524E8" w:rsidP="0054732F">
            <w:pPr>
              <w:pStyle w:val="afd"/>
              <w:spacing w:line="320" w:lineRule="exact"/>
              <w:ind w:firstLineChars="0" w:firstLine="0"/>
              <w:rPr>
                <w:sz w:val="18"/>
                <w:szCs w:val="18"/>
              </w:rPr>
            </w:pPr>
            <w:r w:rsidRPr="00495BC7">
              <w:rPr>
                <w:sz w:val="18"/>
                <w:szCs w:val="18"/>
              </w:rPr>
              <w:t>6.91</w:t>
            </w:r>
          </w:p>
          <w:p w14:paraId="6C434FD2" w14:textId="621F68E3" w:rsidR="00F524E8" w:rsidRPr="00495BC7" w:rsidRDefault="00495BC7" w:rsidP="0054732F">
            <w:pPr>
              <w:pStyle w:val="afd"/>
              <w:spacing w:line="320" w:lineRule="exact"/>
              <w:ind w:firstLineChars="0" w:firstLine="0"/>
              <w:rPr>
                <w:sz w:val="18"/>
                <w:szCs w:val="18"/>
              </w:rPr>
            </w:pPr>
            <w:r>
              <w:rPr>
                <w:rFonts w:hint="eastAsia"/>
                <w:sz w:val="18"/>
                <w:szCs w:val="18"/>
              </w:rPr>
              <w:t>(</w:t>
            </w:r>
            <w:r w:rsidR="00F524E8" w:rsidRPr="00495BC7">
              <w:rPr>
                <w:rFonts w:hint="eastAsia"/>
                <w:sz w:val="18"/>
                <w:szCs w:val="18"/>
              </w:rPr>
              <w:t>8.7</w:t>
            </w:r>
            <w:r>
              <w:rPr>
                <w:rFonts w:hint="eastAsia"/>
                <w:sz w:val="18"/>
                <w:szCs w:val="18"/>
              </w:rPr>
              <w:t>)</w:t>
            </w:r>
          </w:p>
        </w:tc>
        <w:tc>
          <w:tcPr>
            <w:tcW w:w="228" w:type="pct"/>
          </w:tcPr>
          <w:p w14:paraId="6D5A2F03" w14:textId="4E6C4B81" w:rsidR="00E93014" w:rsidRPr="00495BC7" w:rsidRDefault="00E93014" w:rsidP="0054732F">
            <w:pPr>
              <w:pStyle w:val="afd"/>
              <w:spacing w:line="320" w:lineRule="exact"/>
              <w:ind w:firstLineChars="0" w:firstLine="0"/>
              <w:rPr>
                <w:sz w:val="18"/>
                <w:szCs w:val="18"/>
              </w:rPr>
            </w:pPr>
            <w:r w:rsidRPr="00495BC7">
              <w:rPr>
                <w:sz w:val="18"/>
                <w:szCs w:val="18"/>
              </w:rPr>
              <w:t>8.8</w:t>
            </w:r>
          </w:p>
        </w:tc>
        <w:tc>
          <w:tcPr>
            <w:tcW w:w="236" w:type="pct"/>
          </w:tcPr>
          <w:p w14:paraId="37CA6C85" w14:textId="3BBB79E7" w:rsidR="00E93014" w:rsidRPr="00495BC7" w:rsidRDefault="00E93014" w:rsidP="0054732F">
            <w:pPr>
              <w:pStyle w:val="afd"/>
              <w:spacing w:line="320" w:lineRule="exact"/>
              <w:ind w:firstLineChars="0" w:firstLine="0"/>
              <w:rPr>
                <w:sz w:val="18"/>
                <w:szCs w:val="18"/>
              </w:rPr>
            </w:pPr>
            <w:r w:rsidRPr="00495BC7">
              <w:rPr>
                <w:rFonts w:hint="eastAsia"/>
                <w:sz w:val="18"/>
                <w:szCs w:val="18"/>
              </w:rPr>
              <w:t>9</w:t>
            </w:r>
            <w:r w:rsidRPr="00495BC7">
              <w:rPr>
                <w:sz w:val="18"/>
                <w:szCs w:val="18"/>
              </w:rPr>
              <w:t>.4</w:t>
            </w:r>
          </w:p>
        </w:tc>
        <w:tc>
          <w:tcPr>
            <w:tcW w:w="296" w:type="pct"/>
          </w:tcPr>
          <w:p w14:paraId="6BB1E97B" w14:textId="1C6B2238" w:rsidR="00E93014" w:rsidRPr="00495BC7" w:rsidRDefault="00E93014" w:rsidP="0054732F">
            <w:pPr>
              <w:pStyle w:val="afd"/>
              <w:spacing w:line="320" w:lineRule="exact"/>
              <w:ind w:firstLineChars="0" w:firstLine="0"/>
              <w:rPr>
                <w:sz w:val="18"/>
                <w:szCs w:val="18"/>
              </w:rPr>
            </w:pPr>
            <w:r w:rsidRPr="00495BC7">
              <w:rPr>
                <w:rFonts w:hint="eastAsia"/>
                <w:sz w:val="18"/>
                <w:szCs w:val="18"/>
              </w:rPr>
              <w:t>1</w:t>
            </w:r>
            <w:r w:rsidRPr="00495BC7">
              <w:rPr>
                <w:sz w:val="18"/>
                <w:szCs w:val="18"/>
              </w:rPr>
              <w:t>0.3</w:t>
            </w:r>
          </w:p>
        </w:tc>
        <w:tc>
          <w:tcPr>
            <w:tcW w:w="228" w:type="pct"/>
          </w:tcPr>
          <w:p w14:paraId="2356F23F" w14:textId="0A56EE1B" w:rsidR="00E93014" w:rsidRPr="00495BC7" w:rsidRDefault="00E93014" w:rsidP="0054732F">
            <w:pPr>
              <w:pStyle w:val="afd"/>
              <w:spacing w:line="320" w:lineRule="exact"/>
              <w:ind w:firstLineChars="0" w:firstLine="0"/>
              <w:rPr>
                <w:sz w:val="18"/>
                <w:szCs w:val="18"/>
              </w:rPr>
            </w:pPr>
            <w:r w:rsidRPr="00495BC7">
              <w:rPr>
                <w:sz w:val="18"/>
                <w:szCs w:val="18"/>
              </w:rPr>
              <w:t>9.9</w:t>
            </w:r>
          </w:p>
        </w:tc>
        <w:tc>
          <w:tcPr>
            <w:tcW w:w="228" w:type="pct"/>
          </w:tcPr>
          <w:p w14:paraId="5998175A" w14:textId="5E467C4F" w:rsidR="00E93014" w:rsidRPr="00495BC7" w:rsidRDefault="00E93014" w:rsidP="0054732F">
            <w:pPr>
              <w:pStyle w:val="afd"/>
              <w:spacing w:line="320" w:lineRule="exact"/>
              <w:ind w:firstLineChars="0" w:firstLine="0"/>
              <w:rPr>
                <w:sz w:val="18"/>
                <w:szCs w:val="18"/>
              </w:rPr>
            </w:pPr>
            <w:r w:rsidRPr="00495BC7">
              <w:rPr>
                <w:sz w:val="18"/>
                <w:szCs w:val="18"/>
              </w:rPr>
              <w:t>11.0</w:t>
            </w:r>
          </w:p>
        </w:tc>
        <w:tc>
          <w:tcPr>
            <w:tcW w:w="303" w:type="pct"/>
          </w:tcPr>
          <w:p w14:paraId="3AC4C7F0" w14:textId="30142C32" w:rsidR="00E93014" w:rsidRPr="00495BC7" w:rsidRDefault="00E93014" w:rsidP="0054732F">
            <w:pPr>
              <w:pStyle w:val="afd"/>
              <w:spacing w:line="320" w:lineRule="exact"/>
              <w:ind w:firstLineChars="0" w:firstLine="0"/>
              <w:rPr>
                <w:sz w:val="18"/>
                <w:szCs w:val="18"/>
              </w:rPr>
            </w:pPr>
            <w:r w:rsidRPr="00495BC7">
              <w:rPr>
                <w:rFonts w:hint="eastAsia"/>
                <w:sz w:val="18"/>
                <w:szCs w:val="18"/>
              </w:rPr>
              <w:t>1</w:t>
            </w:r>
            <w:r w:rsidRPr="00495BC7">
              <w:rPr>
                <w:sz w:val="18"/>
                <w:szCs w:val="18"/>
              </w:rPr>
              <w:t>1.6</w:t>
            </w:r>
          </w:p>
        </w:tc>
        <w:tc>
          <w:tcPr>
            <w:tcW w:w="303" w:type="pct"/>
          </w:tcPr>
          <w:p w14:paraId="17D161CD" w14:textId="420E5C31" w:rsidR="00E93014" w:rsidRPr="00495BC7" w:rsidRDefault="00E93014" w:rsidP="0054732F">
            <w:pPr>
              <w:pStyle w:val="afd"/>
              <w:spacing w:line="320" w:lineRule="exact"/>
              <w:ind w:firstLineChars="0" w:firstLine="0"/>
              <w:rPr>
                <w:sz w:val="18"/>
                <w:szCs w:val="18"/>
              </w:rPr>
            </w:pPr>
            <w:r w:rsidRPr="00495BC7">
              <w:rPr>
                <w:rFonts w:hint="eastAsia"/>
                <w:sz w:val="18"/>
                <w:szCs w:val="18"/>
              </w:rPr>
              <w:t>1</w:t>
            </w:r>
            <w:r w:rsidRPr="00495BC7">
              <w:rPr>
                <w:sz w:val="18"/>
                <w:szCs w:val="18"/>
              </w:rPr>
              <w:t>0.5</w:t>
            </w:r>
          </w:p>
        </w:tc>
        <w:tc>
          <w:tcPr>
            <w:tcW w:w="304" w:type="pct"/>
          </w:tcPr>
          <w:p w14:paraId="5CDED7F3" w14:textId="54F46612" w:rsidR="00E93014" w:rsidRPr="00495BC7" w:rsidRDefault="00E93014" w:rsidP="0054732F">
            <w:pPr>
              <w:pStyle w:val="afd"/>
              <w:spacing w:line="320" w:lineRule="exact"/>
              <w:ind w:firstLineChars="0" w:firstLine="0"/>
              <w:rPr>
                <w:sz w:val="18"/>
                <w:szCs w:val="18"/>
              </w:rPr>
            </w:pPr>
            <w:r w:rsidRPr="00495BC7">
              <w:rPr>
                <w:rFonts w:hint="eastAsia"/>
                <w:sz w:val="18"/>
                <w:szCs w:val="18"/>
              </w:rPr>
              <w:t>1</w:t>
            </w:r>
            <w:r w:rsidRPr="00495BC7">
              <w:rPr>
                <w:sz w:val="18"/>
                <w:szCs w:val="18"/>
              </w:rPr>
              <w:t>1.6</w:t>
            </w:r>
          </w:p>
        </w:tc>
        <w:tc>
          <w:tcPr>
            <w:tcW w:w="297" w:type="pct"/>
          </w:tcPr>
          <w:p w14:paraId="2564351C" w14:textId="75A14B9F" w:rsidR="00E93014" w:rsidRPr="00495BC7" w:rsidRDefault="00E93014" w:rsidP="0054732F">
            <w:pPr>
              <w:pStyle w:val="afd"/>
              <w:spacing w:line="320" w:lineRule="exact"/>
              <w:ind w:firstLineChars="0" w:firstLine="0"/>
              <w:rPr>
                <w:sz w:val="18"/>
                <w:szCs w:val="18"/>
              </w:rPr>
            </w:pPr>
            <w:r w:rsidRPr="00495BC7">
              <w:rPr>
                <w:rFonts w:hint="eastAsia"/>
                <w:sz w:val="18"/>
                <w:szCs w:val="18"/>
              </w:rPr>
              <w:t>1</w:t>
            </w:r>
            <w:r w:rsidRPr="00495BC7">
              <w:rPr>
                <w:sz w:val="18"/>
                <w:szCs w:val="18"/>
              </w:rPr>
              <w:t>2.3</w:t>
            </w:r>
          </w:p>
        </w:tc>
      </w:tr>
      <w:tr w:rsidR="0012114F" w:rsidRPr="00495BC7" w14:paraId="58B8C4CC" w14:textId="4CE8F07E" w:rsidTr="00E93014">
        <w:tc>
          <w:tcPr>
            <w:tcW w:w="5000" w:type="pct"/>
            <w:gridSpan w:val="17"/>
          </w:tcPr>
          <w:p w14:paraId="1F5EE9BE" w14:textId="33AFB9A7" w:rsidR="0012114F" w:rsidRPr="00495BC7" w:rsidRDefault="0012114F" w:rsidP="0054732F">
            <w:pPr>
              <w:pStyle w:val="afd"/>
              <w:spacing w:line="320" w:lineRule="exact"/>
              <w:ind w:firstLineChars="0" w:firstLine="0"/>
              <w:rPr>
                <w:sz w:val="18"/>
                <w:szCs w:val="18"/>
              </w:rPr>
            </w:pPr>
            <w:r w:rsidRPr="00495BC7">
              <w:rPr>
                <w:rFonts w:hint="eastAsia"/>
                <w:sz w:val="18"/>
                <w:szCs w:val="18"/>
              </w:rPr>
              <w:t>注:基准频率、中间频率、低速频率的定义见JB/T 10972。</w:t>
            </w:r>
          </w:p>
        </w:tc>
      </w:tr>
    </w:tbl>
    <w:p w14:paraId="360FEAD0" w14:textId="77777777" w:rsidR="00495BC7" w:rsidRDefault="00495BC7" w:rsidP="00495BC7">
      <w:pPr>
        <w:pStyle w:val="a7"/>
        <w:numPr>
          <w:ilvl w:val="0"/>
          <w:numId w:val="0"/>
        </w:numPr>
        <w:spacing w:before="156" w:after="156"/>
      </w:pPr>
    </w:p>
    <w:p w14:paraId="49751EF9" w14:textId="77777777" w:rsidR="00495BC7" w:rsidRDefault="00495BC7" w:rsidP="00495BC7">
      <w:pPr>
        <w:pStyle w:val="a7"/>
        <w:numPr>
          <w:ilvl w:val="0"/>
          <w:numId w:val="0"/>
        </w:numPr>
        <w:spacing w:before="156" w:after="156"/>
      </w:pPr>
    </w:p>
    <w:p w14:paraId="19F8F6CB" w14:textId="1BAFFC77" w:rsidR="008C5E22" w:rsidRPr="00495BC7" w:rsidRDefault="008C5E22">
      <w:pPr>
        <w:pStyle w:val="a7"/>
        <w:spacing w:before="156" w:after="156"/>
      </w:pPr>
      <w:r w:rsidRPr="00495BC7">
        <w:rPr>
          <w:rFonts w:hint="eastAsia"/>
        </w:rPr>
        <w:lastRenderedPageBreak/>
        <w:t>机组输入比功率(水冷)</w:t>
      </w:r>
    </w:p>
    <w:tbl>
      <w:tblPr>
        <w:tblStyle w:val="afffffffffffb"/>
        <w:tblW w:w="5000" w:type="pct"/>
        <w:tblLayout w:type="fixed"/>
        <w:tblLook w:val="04A0" w:firstRow="1" w:lastRow="0" w:firstColumn="1" w:lastColumn="0" w:noHBand="0" w:noVBand="1"/>
      </w:tblPr>
      <w:tblGrid>
        <w:gridCol w:w="851"/>
        <w:gridCol w:w="709"/>
        <w:gridCol w:w="564"/>
        <w:gridCol w:w="710"/>
        <w:gridCol w:w="570"/>
        <w:gridCol w:w="852"/>
        <w:gridCol w:w="850"/>
        <w:gridCol w:w="708"/>
        <w:gridCol w:w="710"/>
        <w:gridCol w:w="710"/>
        <w:gridCol w:w="708"/>
        <w:gridCol w:w="706"/>
        <w:gridCol w:w="697"/>
      </w:tblGrid>
      <w:tr w:rsidR="00827ABF" w:rsidRPr="00495BC7" w14:paraId="6CFB8FDB" w14:textId="77777777" w:rsidTr="00827ABF">
        <w:tc>
          <w:tcPr>
            <w:tcW w:w="455" w:type="pct"/>
            <w:vMerge w:val="restart"/>
          </w:tcPr>
          <w:p w14:paraId="18763E51" w14:textId="73335F47" w:rsidR="00BE56DB" w:rsidRPr="00495BC7" w:rsidRDefault="00BE56DB" w:rsidP="00827ABF">
            <w:pPr>
              <w:pStyle w:val="afd"/>
              <w:spacing w:line="320" w:lineRule="exact"/>
              <w:ind w:firstLineChars="0" w:firstLine="0"/>
              <w:rPr>
                <w:sz w:val="18"/>
                <w:szCs w:val="18"/>
              </w:rPr>
            </w:pPr>
            <w:r w:rsidRPr="00495BC7">
              <w:rPr>
                <w:rFonts w:hint="eastAsia"/>
                <w:sz w:val="18"/>
                <w:szCs w:val="18"/>
              </w:rPr>
              <w:t>永磁同步电动机额定功率，kW</w:t>
            </w:r>
          </w:p>
        </w:tc>
        <w:tc>
          <w:tcPr>
            <w:tcW w:w="4545" w:type="pct"/>
            <w:gridSpan w:val="12"/>
          </w:tcPr>
          <w:p w14:paraId="6925DF7C" w14:textId="2EA6A396" w:rsidR="00BE56DB" w:rsidRPr="00495BC7" w:rsidRDefault="00BE56DB" w:rsidP="00CC7AF5">
            <w:pPr>
              <w:pStyle w:val="afd"/>
              <w:spacing w:line="320" w:lineRule="exact"/>
              <w:ind w:firstLineChars="0" w:firstLine="0"/>
              <w:jc w:val="center"/>
              <w:rPr>
                <w:sz w:val="18"/>
                <w:szCs w:val="18"/>
              </w:rPr>
            </w:pPr>
            <w:r w:rsidRPr="00495BC7">
              <w:rPr>
                <w:rFonts w:hint="eastAsia"/>
                <w:sz w:val="18"/>
                <w:szCs w:val="18"/>
              </w:rPr>
              <w:t>额定排气压力，MPa</w:t>
            </w:r>
          </w:p>
        </w:tc>
      </w:tr>
      <w:tr w:rsidR="00827ABF" w:rsidRPr="00495BC7" w14:paraId="6CE8E04D" w14:textId="77777777" w:rsidTr="00827ABF">
        <w:tc>
          <w:tcPr>
            <w:tcW w:w="455" w:type="pct"/>
            <w:vMerge/>
          </w:tcPr>
          <w:p w14:paraId="53E290B8" w14:textId="162060EF" w:rsidR="00BE56DB" w:rsidRPr="00495BC7" w:rsidRDefault="00BE56DB" w:rsidP="00BD5587">
            <w:pPr>
              <w:pStyle w:val="afd"/>
              <w:spacing w:line="320" w:lineRule="exact"/>
              <w:ind w:firstLineChars="0" w:firstLine="0"/>
              <w:jc w:val="center"/>
              <w:rPr>
                <w:sz w:val="18"/>
                <w:szCs w:val="18"/>
              </w:rPr>
            </w:pPr>
          </w:p>
        </w:tc>
        <w:tc>
          <w:tcPr>
            <w:tcW w:w="680" w:type="pct"/>
            <w:gridSpan w:val="2"/>
          </w:tcPr>
          <w:p w14:paraId="2A837A2A" w14:textId="46D3E5E9" w:rsidR="00BE56DB" w:rsidRPr="00495BC7" w:rsidRDefault="00BE56DB" w:rsidP="00CC7AF5">
            <w:pPr>
              <w:pStyle w:val="afd"/>
              <w:spacing w:line="320" w:lineRule="exact"/>
              <w:ind w:firstLineChars="0" w:firstLine="0"/>
              <w:jc w:val="center"/>
              <w:rPr>
                <w:sz w:val="18"/>
                <w:szCs w:val="18"/>
              </w:rPr>
            </w:pPr>
            <w:r w:rsidRPr="00495BC7">
              <w:rPr>
                <w:sz w:val="18"/>
                <w:szCs w:val="18"/>
              </w:rPr>
              <w:t>0.3</w:t>
            </w:r>
          </w:p>
        </w:tc>
        <w:tc>
          <w:tcPr>
            <w:tcW w:w="685" w:type="pct"/>
            <w:gridSpan w:val="2"/>
          </w:tcPr>
          <w:p w14:paraId="38BBF7D0" w14:textId="5E7ECA52" w:rsidR="00BE56DB" w:rsidRPr="00495BC7" w:rsidRDefault="00BE56DB" w:rsidP="00CC7AF5">
            <w:pPr>
              <w:pStyle w:val="afd"/>
              <w:spacing w:line="320" w:lineRule="exact"/>
              <w:ind w:firstLineChars="0" w:firstLine="0"/>
              <w:jc w:val="center"/>
              <w:rPr>
                <w:sz w:val="18"/>
                <w:szCs w:val="18"/>
              </w:rPr>
            </w:pPr>
            <w:r w:rsidRPr="00495BC7">
              <w:rPr>
                <w:rFonts w:hint="eastAsia"/>
                <w:sz w:val="18"/>
                <w:szCs w:val="18"/>
              </w:rPr>
              <w:t>0</w:t>
            </w:r>
            <w:r w:rsidRPr="00495BC7">
              <w:rPr>
                <w:sz w:val="18"/>
                <w:szCs w:val="18"/>
              </w:rPr>
              <w:t>.5</w:t>
            </w:r>
          </w:p>
        </w:tc>
        <w:tc>
          <w:tcPr>
            <w:tcW w:w="911" w:type="pct"/>
            <w:gridSpan w:val="2"/>
          </w:tcPr>
          <w:p w14:paraId="5D20B458" w14:textId="127B786A" w:rsidR="00BE56DB" w:rsidRPr="00495BC7" w:rsidRDefault="00BE56DB" w:rsidP="00CC7AF5">
            <w:pPr>
              <w:pStyle w:val="afd"/>
              <w:spacing w:line="320" w:lineRule="exact"/>
              <w:ind w:firstLineChars="0" w:firstLine="0"/>
              <w:jc w:val="center"/>
              <w:rPr>
                <w:sz w:val="18"/>
                <w:szCs w:val="18"/>
              </w:rPr>
            </w:pPr>
            <w:r w:rsidRPr="00495BC7">
              <w:rPr>
                <w:rFonts w:hint="eastAsia"/>
                <w:sz w:val="18"/>
                <w:szCs w:val="18"/>
              </w:rPr>
              <w:t>0.7（0.8）</w:t>
            </w:r>
          </w:p>
        </w:tc>
        <w:tc>
          <w:tcPr>
            <w:tcW w:w="759" w:type="pct"/>
            <w:gridSpan w:val="2"/>
          </w:tcPr>
          <w:p w14:paraId="2E0CEC54" w14:textId="533C3535" w:rsidR="00BE56DB" w:rsidRPr="00495BC7" w:rsidRDefault="00BE56DB" w:rsidP="00CC7AF5">
            <w:pPr>
              <w:pStyle w:val="afd"/>
              <w:spacing w:line="320" w:lineRule="exact"/>
              <w:ind w:firstLineChars="0" w:firstLine="0"/>
              <w:jc w:val="center"/>
              <w:rPr>
                <w:sz w:val="18"/>
                <w:szCs w:val="18"/>
              </w:rPr>
            </w:pPr>
            <w:r w:rsidRPr="00495BC7">
              <w:rPr>
                <w:sz w:val="18"/>
                <w:szCs w:val="18"/>
              </w:rPr>
              <w:t>1.0</w:t>
            </w:r>
          </w:p>
        </w:tc>
        <w:tc>
          <w:tcPr>
            <w:tcW w:w="759" w:type="pct"/>
            <w:gridSpan w:val="2"/>
          </w:tcPr>
          <w:p w14:paraId="74F652DF" w14:textId="68ECB71E" w:rsidR="00BE56DB" w:rsidRPr="00495BC7" w:rsidRDefault="00BE56DB" w:rsidP="00CC7AF5">
            <w:pPr>
              <w:pStyle w:val="afd"/>
              <w:spacing w:line="320" w:lineRule="exact"/>
              <w:ind w:firstLineChars="0" w:firstLine="0"/>
              <w:jc w:val="center"/>
              <w:rPr>
                <w:sz w:val="18"/>
                <w:szCs w:val="18"/>
              </w:rPr>
            </w:pPr>
            <w:r w:rsidRPr="00495BC7">
              <w:rPr>
                <w:sz w:val="18"/>
                <w:szCs w:val="18"/>
              </w:rPr>
              <w:t>1.25</w:t>
            </w:r>
          </w:p>
        </w:tc>
        <w:tc>
          <w:tcPr>
            <w:tcW w:w="752" w:type="pct"/>
            <w:gridSpan w:val="2"/>
          </w:tcPr>
          <w:p w14:paraId="5FE84696" w14:textId="29ABDA83" w:rsidR="00BE56DB" w:rsidRPr="00495BC7" w:rsidRDefault="00BE56DB" w:rsidP="00CC7AF5">
            <w:pPr>
              <w:pStyle w:val="afd"/>
              <w:spacing w:line="320" w:lineRule="exact"/>
              <w:ind w:firstLineChars="0" w:firstLine="0"/>
              <w:jc w:val="center"/>
              <w:rPr>
                <w:sz w:val="18"/>
                <w:szCs w:val="18"/>
              </w:rPr>
            </w:pPr>
            <w:r w:rsidRPr="00495BC7">
              <w:rPr>
                <w:rFonts w:hint="eastAsia"/>
                <w:sz w:val="18"/>
                <w:szCs w:val="18"/>
              </w:rPr>
              <w:t>1．4</w:t>
            </w:r>
          </w:p>
        </w:tc>
      </w:tr>
      <w:tr w:rsidR="00827ABF" w:rsidRPr="00495BC7" w14:paraId="0564194C" w14:textId="77777777" w:rsidTr="00827ABF">
        <w:tc>
          <w:tcPr>
            <w:tcW w:w="455" w:type="pct"/>
            <w:vMerge/>
          </w:tcPr>
          <w:p w14:paraId="1DFC1AF3" w14:textId="77777777" w:rsidR="00BE56DB" w:rsidRPr="00495BC7" w:rsidRDefault="00BE56DB" w:rsidP="00BD5587">
            <w:pPr>
              <w:pStyle w:val="afd"/>
              <w:spacing w:line="320" w:lineRule="exact"/>
              <w:ind w:firstLineChars="0" w:firstLine="0"/>
              <w:jc w:val="center"/>
              <w:rPr>
                <w:sz w:val="18"/>
                <w:szCs w:val="18"/>
              </w:rPr>
            </w:pPr>
          </w:p>
        </w:tc>
        <w:tc>
          <w:tcPr>
            <w:tcW w:w="4545" w:type="pct"/>
            <w:gridSpan w:val="12"/>
          </w:tcPr>
          <w:p w14:paraId="5D78FBE3" w14:textId="3A4AB1B6" w:rsidR="00BE56DB" w:rsidRPr="00495BC7" w:rsidRDefault="00BE56DB" w:rsidP="00CC7AF5">
            <w:pPr>
              <w:pStyle w:val="afd"/>
              <w:spacing w:line="320" w:lineRule="exact"/>
              <w:ind w:firstLineChars="0" w:firstLine="0"/>
              <w:jc w:val="center"/>
              <w:rPr>
                <w:sz w:val="18"/>
                <w:szCs w:val="18"/>
              </w:rPr>
            </w:pPr>
            <w:r w:rsidRPr="00495BC7">
              <w:rPr>
                <w:rFonts w:hint="eastAsia"/>
                <w:sz w:val="18"/>
                <w:szCs w:val="18"/>
              </w:rPr>
              <w:t>水冷空压机机组输入比功率kW/(m3 min-1)</w:t>
            </w:r>
          </w:p>
        </w:tc>
      </w:tr>
      <w:tr w:rsidR="00827ABF" w:rsidRPr="00495BC7" w14:paraId="5A486A6D" w14:textId="77777777" w:rsidTr="00827ABF">
        <w:tc>
          <w:tcPr>
            <w:tcW w:w="455" w:type="pct"/>
            <w:vMerge/>
          </w:tcPr>
          <w:p w14:paraId="0F8DB924" w14:textId="77777777" w:rsidR="00BE56DB" w:rsidRPr="00495BC7" w:rsidRDefault="00BE56DB" w:rsidP="00BE56DB">
            <w:pPr>
              <w:pStyle w:val="afd"/>
              <w:spacing w:line="320" w:lineRule="exact"/>
              <w:ind w:firstLineChars="0" w:firstLine="0"/>
              <w:jc w:val="center"/>
              <w:rPr>
                <w:sz w:val="18"/>
                <w:szCs w:val="18"/>
              </w:rPr>
            </w:pPr>
          </w:p>
        </w:tc>
        <w:tc>
          <w:tcPr>
            <w:tcW w:w="379" w:type="pct"/>
          </w:tcPr>
          <w:p w14:paraId="10C92494" w14:textId="2F162CC6" w:rsidR="00BE56DB" w:rsidRPr="00495BC7" w:rsidRDefault="00BE56DB" w:rsidP="00827ABF">
            <w:pPr>
              <w:pStyle w:val="afd"/>
              <w:spacing w:line="320" w:lineRule="exact"/>
              <w:ind w:firstLineChars="0" w:firstLine="0"/>
              <w:rPr>
                <w:sz w:val="18"/>
                <w:szCs w:val="18"/>
              </w:rPr>
            </w:pPr>
            <w:r w:rsidRPr="00495BC7">
              <w:rPr>
                <w:rFonts w:hint="eastAsia"/>
                <w:sz w:val="18"/>
                <w:szCs w:val="18"/>
              </w:rPr>
              <w:t>基准、</w:t>
            </w:r>
          </w:p>
          <w:p w14:paraId="7E81F95E" w14:textId="479DEE3B" w:rsidR="00BE56DB" w:rsidRPr="00495BC7" w:rsidRDefault="00BE56DB" w:rsidP="00827ABF">
            <w:pPr>
              <w:pStyle w:val="afd"/>
              <w:spacing w:line="320" w:lineRule="exact"/>
              <w:ind w:firstLineChars="0" w:firstLine="0"/>
              <w:rPr>
                <w:sz w:val="18"/>
                <w:szCs w:val="18"/>
              </w:rPr>
            </w:pPr>
            <w:r w:rsidRPr="00495BC7">
              <w:rPr>
                <w:rFonts w:hint="eastAsia"/>
                <w:sz w:val="18"/>
                <w:szCs w:val="18"/>
              </w:rPr>
              <w:t>中间频率</w:t>
            </w:r>
          </w:p>
        </w:tc>
        <w:tc>
          <w:tcPr>
            <w:tcW w:w="301" w:type="pct"/>
          </w:tcPr>
          <w:p w14:paraId="5B488761" w14:textId="665BE7CB" w:rsidR="00BE56DB" w:rsidRPr="00495BC7" w:rsidRDefault="00BE56DB" w:rsidP="00BE56DB">
            <w:pPr>
              <w:pStyle w:val="afd"/>
              <w:spacing w:line="320" w:lineRule="exact"/>
              <w:ind w:firstLineChars="0" w:firstLine="0"/>
              <w:jc w:val="center"/>
              <w:rPr>
                <w:sz w:val="18"/>
                <w:szCs w:val="18"/>
              </w:rPr>
            </w:pPr>
            <w:r w:rsidRPr="00495BC7">
              <w:rPr>
                <w:rFonts w:hint="eastAsia"/>
                <w:sz w:val="18"/>
                <w:szCs w:val="18"/>
              </w:rPr>
              <w:t>低速频率</w:t>
            </w:r>
          </w:p>
        </w:tc>
        <w:tc>
          <w:tcPr>
            <w:tcW w:w="380" w:type="pct"/>
          </w:tcPr>
          <w:p w14:paraId="0BF4D4D9" w14:textId="7F8080C8" w:rsidR="00BE56DB" w:rsidRPr="00495BC7" w:rsidRDefault="00BE56DB" w:rsidP="00827ABF">
            <w:pPr>
              <w:pStyle w:val="afd"/>
              <w:spacing w:line="320" w:lineRule="exact"/>
              <w:ind w:firstLineChars="0" w:firstLine="0"/>
              <w:rPr>
                <w:sz w:val="18"/>
                <w:szCs w:val="18"/>
              </w:rPr>
            </w:pPr>
            <w:r w:rsidRPr="00495BC7">
              <w:rPr>
                <w:rFonts w:hint="eastAsia"/>
                <w:sz w:val="18"/>
                <w:szCs w:val="18"/>
              </w:rPr>
              <w:t>基准、</w:t>
            </w:r>
          </w:p>
          <w:p w14:paraId="76433C12" w14:textId="09B55119" w:rsidR="00BE56DB" w:rsidRPr="00495BC7" w:rsidRDefault="00BE56DB" w:rsidP="00BE56DB">
            <w:pPr>
              <w:pStyle w:val="afd"/>
              <w:spacing w:line="320" w:lineRule="exact"/>
              <w:ind w:firstLineChars="0" w:firstLine="0"/>
              <w:jc w:val="center"/>
              <w:rPr>
                <w:sz w:val="18"/>
                <w:szCs w:val="18"/>
              </w:rPr>
            </w:pPr>
            <w:r w:rsidRPr="00495BC7">
              <w:rPr>
                <w:rFonts w:hint="eastAsia"/>
                <w:sz w:val="18"/>
                <w:szCs w:val="18"/>
              </w:rPr>
              <w:t>中间频率</w:t>
            </w:r>
          </w:p>
        </w:tc>
        <w:tc>
          <w:tcPr>
            <w:tcW w:w="305" w:type="pct"/>
          </w:tcPr>
          <w:p w14:paraId="0C647D65" w14:textId="6BDE70BE" w:rsidR="00BE56DB" w:rsidRPr="00495BC7" w:rsidRDefault="00BE56DB" w:rsidP="00BE56DB">
            <w:pPr>
              <w:pStyle w:val="afd"/>
              <w:spacing w:line="320" w:lineRule="exact"/>
              <w:ind w:firstLineChars="0" w:firstLine="0"/>
              <w:jc w:val="center"/>
              <w:rPr>
                <w:sz w:val="18"/>
                <w:szCs w:val="18"/>
              </w:rPr>
            </w:pPr>
            <w:r w:rsidRPr="00495BC7">
              <w:rPr>
                <w:rFonts w:hint="eastAsia"/>
                <w:sz w:val="18"/>
                <w:szCs w:val="18"/>
              </w:rPr>
              <w:t>低速频率</w:t>
            </w:r>
          </w:p>
        </w:tc>
        <w:tc>
          <w:tcPr>
            <w:tcW w:w="456" w:type="pct"/>
          </w:tcPr>
          <w:p w14:paraId="3E9292A8" w14:textId="637BB8C4" w:rsidR="00BE56DB" w:rsidRPr="00495BC7" w:rsidRDefault="00BE56DB" w:rsidP="00827ABF">
            <w:pPr>
              <w:pStyle w:val="afd"/>
              <w:spacing w:line="320" w:lineRule="exact"/>
              <w:ind w:firstLineChars="0" w:firstLine="0"/>
              <w:jc w:val="center"/>
              <w:rPr>
                <w:sz w:val="18"/>
                <w:szCs w:val="18"/>
              </w:rPr>
            </w:pPr>
            <w:r w:rsidRPr="00495BC7">
              <w:rPr>
                <w:rFonts w:hint="eastAsia"/>
                <w:sz w:val="18"/>
                <w:szCs w:val="18"/>
              </w:rPr>
              <w:t>基准、</w:t>
            </w:r>
          </w:p>
          <w:p w14:paraId="471FC3E4" w14:textId="424DD288" w:rsidR="00BE56DB" w:rsidRPr="00495BC7" w:rsidRDefault="00BE56DB" w:rsidP="00827ABF">
            <w:pPr>
              <w:pStyle w:val="afd"/>
              <w:spacing w:line="320" w:lineRule="exact"/>
              <w:ind w:firstLineChars="0" w:firstLine="0"/>
              <w:jc w:val="center"/>
              <w:rPr>
                <w:sz w:val="18"/>
                <w:szCs w:val="18"/>
              </w:rPr>
            </w:pPr>
            <w:r w:rsidRPr="00495BC7">
              <w:rPr>
                <w:rFonts w:hint="eastAsia"/>
                <w:sz w:val="18"/>
                <w:szCs w:val="18"/>
              </w:rPr>
              <w:t>中间频率</w:t>
            </w:r>
          </w:p>
        </w:tc>
        <w:tc>
          <w:tcPr>
            <w:tcW w:w="455" w:type="pct"/>
          </w:tcPr>
          <w:p w14:paraId="02D93263" w14:textId="77777777" w:rsidR="00827ABF" w:rsidRPr="00495BC7" w:rsidRDefault="00BE56DB" w:rsidP="00827ABF">
            <w:pPr>
              <w:pStyle w:val="afd"/>
              <w:spacing w:line="320" w:lineRule="exact"/>
              <w:ind w:firstLineChars="0" w:firstLine="0"/>
              <w:jc w:val="center"/>
              <w:rPr>
                <w:sz w:val="18"/>
                <w:szCs w:val="18"/>
              </w:rPr>
            </w:pPr>
            <w:r w:rsidRPr="00495BC7">
              <w:rPr>
                <w:rFonts w:hint="eastAsia"/>
                <w:sz w:val="18"/>
                <w:szCs w:val="18"/>
              </w:rPr>
              <w:t>低速</w:t>
            </w:r>
          </w:p>
          <w:p w14:paraId="28AAEB8E" w14:textId="60178F16" w:rsidR="00BE56DB" w:rsidRPr="00495BC7" w:rsidRDefault="00BE56DB" w:rsidP="00827ABF">
            <w:pPr>
              <w:pStyle w:val="afd"/>
              <w:spacing w:line="320" w:lineRule="exact"/>
              <w:ind w:firstLineChars="0" w:firstLine="0"/>
              <w:jc w:val="center"/>
              <w:rPr>
                <w:sz w:val="18"/>
                <w:szCs w:val="18"/>
              </w:rPr>
            </w:pPr>
            <w:r w:rsidRPr="00495BC7">
              <w:rPr>
                <w:rFonts w:hint="eastAsia"/>
                <w:sz w:val="18"/>
                <w:szCs w:val="18"/>
              </w:rPr>
              <w:t>频率</w:t>
            </w:r>
          </w:p>
        </w:tc>
        <w:tc>
          <w:tcPr>
            <w:tcW w:w="379" w:type="pct"/>
          </w:tcPr>
          <w:p w14:paraId="5F766DA1" w14:textId="2DB6658C" w:rsidR="00BE56DB" w:rsidRPr="00495BC7" w:rsidRDefault="00BE56DB" w:rsidP="00827ABF">
            <w:pPr>
              <w:pStyle w:val="afd"/>
              <w:spacing w:line="320" w:lineRule="exact"/>
              <w:ind w:firstLineChars="0" w:firstLine="0"/>
              <w:rPr>
                <w:sz w:val="18"/>
                <w:szCs w:val="18"/>
              </w:rPr>
            </w:pPr>
            <w:r w:rsidRPr="00495BC7">
              <w:rPr>
                <w:rFonts w:hint="eastAsia"/>
                <w:sz w:val="18"/>
                <w:szCs w:val="18"/>
              </w:rPr>
              <w:t>基准、</w:t>
            </w:r>
          </w:p>
          <w:p w14:paraId="760CF5F4" w14:textId="33C674AA" w:rsidR="00BE56DB" w:rsidRPr="00495BC7" w:rsidRDefault="00BE56DB" w:rsidP="00BE56DB">
            <w:pPr>
              <w:pStyle w:val="afd"/>
              <w:spacing w:line="320" w:lineRule="exact"/>
              <w:ind w:firstLineChars="0" w:firstLine="0"/>
              <w:jc w:val="center"/>
              <w:rPr>
                <w:sz w:val="18"/>
                <w:szCs w:val="18"/>
              </w:rPr>
            </w:pPr>
            <w:r w:rsidRPr="00495BC7">
              <w:rPr>
                <w:rFonts w:hint="eastAsia"/>
                <w:sz w:val="18"/>
                <w:szCs w:val="18"/>
              </w:rPr>
              <w:t>中间频率</w:t>
            </w:r>
          </w:p>
        </w:tc>
        <w:tc>
          <w:tcPr>
            <w:tcW w:w="380" w:type="pct"/>
          </w:tcPr>
          <w:p w14:paraId="6A4488ED" w14:textId="502BF8DE" w:rsidR="00BE56DB" w:rsidRPr="00495BC7" w:rsidRDefault="00BE56DB" w:rsidP="00BE56DB">
            <w:pPr>
              <w:pStyle w:val="afd"/>
              <w:spacing w:line="320" w:lineRule="exact"/>
              <w:ind w:firstLineChars="0" w:firstLine="0"/>
              <w:jc w:val="center"/>
              <w:rPr>
                <w:sz w:val="18"/>
                <w:szCs w:val="18"/>
              </w:rPr>
            </w:pPr>
            <w:r w:rsidRPr="00495BC7">
              <w:rPr>
                <w:rFonts w:hint="eastAsia"/>
                <w:sz w:val="18"/>
                <w:szCs w:val="18"/>
              </w:rPr>
              <w:t>低速频率</w:t>
            </w:r>
          </w:p>
        </w:tc>
        <w:tc>
          <w:tcPr>
            <w:tcW w:w="380" w:type="pct"/>
          </w:tcPr>
          <w:p w14:paraId="2AC44E7B" w14:textId="1E164EF6" w:rsidR="00BE56DB" w:rsidRPr="00495BC7" w:rsidRDefault="00BE56DB" w:rsidP="00827ABF">
            <w:pPr>
              <w:pStyle w:val="afd"/>
              <w:spacing w:line="320" w:lineRule="exact"/>
              <w:ind w:firstLineChars="0" w:firstLine="0"/>
              <w:rPr>
                <w:sz w:val="18"/>
                <w:szCs w:val="18"/>
              </w:rPr>
            </w:pPr>
            <w:r w:rsidRPr="00495BC7">
              <w:rPr>
                <w:rFonts w:hint="eastAsia"/>
                <w:sz w:val="18"/>
                <w:szCs w:val="18"/>
              </w:rPr>
              <w:t>基准、中间频率</w:t>
            </w:r>
          </w:p>
        </w:tc>
        <w:tc>
          <w:tcPr>
            <w:tcW w:w="379" w:type="pct"/>
          </w:tcPr>
          <w:p w14:paraId="48038CB1" w14:textId="3FB15CF7" w:rsidR="00BE56DB" w:rsidRPr="00495BC7" w:rsidRDefault="00BE56DB" w:rsidP="00BE56DB">
            <w:pPr>
              <w:pStyle w:val="afd"/>
              <w:spacing w:line="320" w:lineRule="exact"/>
              <w:ind w:firstLineChars="0" w:firstLine="0"/>
              <w:jc w:val="center"/>
              <w:rPr>
                <w:sz w:val="18"/>
                <w:szCs w:val="18"/>
              </w:rPr>
            </w:pPr>
            <w:r w:rsidRPr="00495BC7">
              <w:rPr>
                <w:rFonts w:hint="eastAsia"/>
                <w:sz w:val="18"/>
                <w:szCs w:val="18"/>
              </w:rPr>
              <w:t>低速频率</w:t>
            </w:r>
          </w:p>
        </w:tc>
        <w:tc>
          <w:tcPr>
            <w:tcW w:w="378" w:type="pct"/>
          </w:tcPr>
          <w:p w14:paraId="71156F0A" w14:textId="0309B964" w:rsidR="00BE56DB" w:rsidRPr="00495BC7" w:rsidRDefault="00BE56DB" w:rsidP="00827ABF">
            <w:pPr>
              <w:pStyle w:val="afd"/>
              <w:spacing w:line="320" w:lineRule="exact"/>
              <w:ind w:firstLineChars="0" w:firstLine="0"/>
              <w:rPr>
                <w:sz w:val="18"/>
                <w:szCs w:val="18"/>
              </w:rPr>
            </w:pPr>
            <w:r w:rsidRPr="00495BC7">
              <w:rPr>
                <w:rFonts w:hint="eastAsia"/>
                <w:sz w:val="18"/>
                <w:szCs w:val="18"/>
              </w:rPr>
              <w:t>基准、</w:t>
            </w:r>
          </w:p>
          <w:p w14:paraId="6B38801B" w14:textId="1381AEA3" w:rsidR="00BE56DB" w:rsidRPr="00495BC7" w:rsidRDefault="00BE56DB" w:rsidP="00BE56DB">
            <w:pPr>
              <w:pStyle w:val="afd"/>
              <w:spacing w:line="320" w:lineRule="exact"/>
              <w:ind w:firstLineChars="0" w:firstLine="0"/>
              <w:jc w:val="center"/>
              <w:rPr>
                <w:sz w:val="18"/>
                <w:szCs w:val="18"/>
              </w:rPr>
            </w:pPr>
            <w:r w:rsidRPr="00495BC7">
              <w:rPr>
                <w:rFonts w:hint="eastAsia"/>
                <w:sz w:val="18"/>
                <w:szCs w:val="18"/>
              </w:rPr>
              <w:t>中间频率</w:t>
            </w:r>
          </w:p>
        </w:tc>
        <w:tc>
          <w:tcPr>
            <w:tcW w:w="374" w:type="pct"/>
          </w:tcPr>
          <w:p w14:paraId="719773F5" w14:textId="52341A0B" w:rsidR="00BE56DB" w:rsidRPr="00495BC7" w:rsidRDefault="00BE56DB" w:rsidP="00BE56DB">
            <w:pPr>
              <w:pStyle w:val="afd"/>
              <w:spacing w:line="320" w:lineRule="exact"/>
              <w:ind w:firstLineChars="0" w:firstLine="0"/>
              <w:jc w:val="center"/>
              <w:rPr>
                <w:sz w:val="18"/>
                <w:szCs w:val="18"/>
              </w:rPr>
            </w:pPr>
            <w:r w:rsidRPr="00495BC7">
              <w:rPr>
                <w:rFonts w:hint="eastAsia"/>
                <w:sz w:val="18"/>
                <w:szCs w:val="18"/>
              </w:rPr>
              <w:t>低速频率</w:t>
            </w:r>
          </w:p>
        </w:tc>
      </w:tr>
      <w:tr w:rsidR="00827ABF" w:rsidRPr="00495BC7" w14:paraId="7C7D05D1" w14:textId="77777777" w:rsidTr="00827ABF">
        <w:trPr>
          <w:trHeight w:val="145"/>
        </w:trPr>
        <w:tc>
          <w:tcPr>
            <w:tcW w:w="455" w:type="pct"/>
          </w:tcPr>
          <w:p w14:paraId="06930593" w14:textId="5BC5C034" w:rsidR="00BE56DB" w:rsidRPr="00495BC7" w:rsidRDefault="00BE56DB" w:rsidP="00BE56DB">
            <w:pPr>
              <w:pStyle w:val="afd"/>
              <w:spacing w:line="320" w:lineRule="exact"/>
              <w:ind w:firstLineChars="0" w:firstLine="0"/>
              <w:jc w:val="center"/>
              <w:rPr>
                <w:sz w:val="18"/>
                <w:szCs w:val="18"/>
              </w:rPr>
            </w:pPr>
            <w:r w:rsidRPr="00495BC7">
              <w:rPr>
                <w:rFonts w:hint="eastAsia"/>
                <w:sz w:val="18"/>
                <w:szCs w:val="18"/>
              </w:rPr>
              <w:t>7</w:t>
            </w:r>
            <w:r w:rsidRPr="00495BC7">
              <w:rPr>
                <w:sz w:val="18"/>
                <w:szCs w:val="18"/>
              </w:rPr>
              <w:t>.5~11</w:t>
            </w:r>
          </w:p>
        </w:tc>
        <w:tc>
          <w:tcPr>
            <w:tcW w:w="379" w:type="pct"/>
          </w:tcPr>
          <w:p w14:paraId="0BC4BCB8" w14:textId="612E3AC5" w:rsidR="00BE56DB" w:rsidRPr="00495BC7" w:rsidRDefault="00BE56DB" w:rsidP="00BE56DB">
            <w:pPr>
              <w:pStyle w:val="afd"/>
              <w:spacing w:line="320" w:lineRule="exact"/>
              <w:ind w:firstLineChars="0" w:firstLine="0"/>
              <w:rPr>
                <w:sz w:val="18"/>
                <w:szCs w:val="18"/>
              </w:rPr>
            </w:pPr>
            <w:r w:rsidRPr="00495BC7">
              <w:rPr>
                <w:rFonts w:hint="eastAsia"/>
                <w:sz w:val="18"/>
                <w:szCs w:val="18"/>
              </w:rPr>
              <w:t>6</w:t>
            </w:r>
            <w:r w:rsidRPr="00495BC7">
              <w:rPr>
                <w:sz w:val="18"/>
                <w:szCs w:val="18"/>
              </w:rPr>
              <w:t>.1</w:t>
            </w:r>
          </w:p>
        </w:tc>
        <w:tc>
          <w:tcPr>
            <w:tcW w:w="301" w:type="pct"/>
          </w:tcPr>
          <w:p w14:paraId="15888CB4" w14:textId="1EAB8227" w:rsidR="00BE56DB" w:rsidRPr="00495BC7" w:rsidRDefault="00BE56DB" w:rsidP="00BE56DB">
            <w:pPr>
              <w:pStyle w:val="afd"/>
              <w:spacing w:line="320" w:lineRule="exact"/>
              <w:ind w:firstLineChars="0" w:firstLine="0"/>
              <w:rPr>
                <w:sz w:val="18"/>
                <w:szCs w:val="18"/>
              </w:rPr>
            </w:pPr>
            <w:r w:rsidRPr="00495BC7">
              <w:rPr>
                <w:rFonts w:hint="eastAsia"/>
                <w:sz w:val="18"/>
                <w:szCs w:val="18"/>
              </w:rPr>
              <w:t>8</w:t>
            </w:r>
            <w:r w:rsidRPr="00495BC7">
              <w:rPr>
                <w:sz w:val="18"/>
                <w:szCs w:val="18"/>
              </w:rPr>
              <w:t>.0</w:t>
            </w:r>
          </w:p>
        </w:tc>
        <w:tc>
          <w:tcPr>
            <w:tcW w:w="380" w:type="pct"/>
          </w:tcPr>
          <w:p w14:paraId="08A2F376" w14:textId="53A907A9" w:rsidR="00BE56DB" w:rsidRPr="00495BC7" w:rsidRDefault="00BE56DB" w:rsidP="00BE56DB">
            <w:pPr>
              <w:pStyle w:val="afd"/>
              <w:spacing w:line="320" w:lineRule="exact"/>
              <w:ind w:firstLineChars="0" w:firstLine="0"/>
              <w:rPr>
                <w:sz w:val="18"/>
                <w:szCs w:val="18"/>
              </w:rPr>
            </w:pPr>
            <w:r w:rsidRPr="00495BC7">
              <w:rPr>
                <w:rFonts w:hint="eastAsia"/>
                <w:sz w:val="18"/>
                <w:szCs w:val="18"/>
              </w:rPr>
              <w:t>7</w:t>
            </w:r>
            <w:r w:rsidRPr="00495BC7">
              <w:rPr>
                <w:sz w:val="18"/>
                <w:szCs w:val="18"/>
              </w:rPr>
              <w:t>.2</w:t>
            </w:r>
          </w:p>
        </w:tc>
        <w:tc>
          <w:tcPr>
            <w:tcW w:w="305" w:type="pct"/>
          </w:tcPr>
          <w:p w14:paraId="6E62A7FE" w14:textId="68862700" w:rsidR="00BE56DB" w:rsidRPr="00495BC7" w:rsidRDefault="00BE56DB" w:rsidP="00BE56DB">
            <w:pPr>
              <w:pStyle w:val="afd"/>
              <w:spacing w:line="320" w:lineRule="exact"/>
              <w:ind w:firstLineChars="0" w:firstLine="0"/>
              <w:rPr>
                <w:sz w:val="18"/>
                <w:szCs w:val="18"/>
              </w:rPr>
            </w:pPr>
            <w:r w:rsidRPr="00495BC7">
              <w:rPr>
                <w:rFonts w:hint="eastAsia"/>
                <w:sz w:val="18"/>
                <w:szCs w:val="18"/>
              </w:rPr>
              <w:t>9</w:t>
            </w:r>
            <w:r w:rsidRPr="00495BC7">
              <w:rPr>
                <w:sz w:val="18"/>
                <w:szCs w:val="18"/>
              </w:rPr>
              <w:t>.4</w:t>
            </w:r>
          </w:p>
        </w:tc>
        <w:tc>
          <w:tcPr>
            <w:tcW w:w="456" w:type="pct"/>
          </w:tcPr>
          <w:p w14:paraId="2649E2A5" w14:textId="77777777" w:rsidR="00827ABF" w:rsidRPr="00495BC7" w:rsidRDefault="00BE56DB" w:rsidP="00827ABF">
            <w:pPr>
              <w:pStyle w:val="afd"/>
              <w:spacing w:line="320" w:lineRule="exact"/>
              <w:ind w:firstLineChars="0" w:firstLine="0"/>
              <w:jc w:val="center"/>
              <w:rPr>
                <w:sz w:val="18"/>
                <w:szCs w:val="18"/>
              </w:rPr>
            </w:pPr>
            <w:r w:rsidRPr="00495BC7">
              <w:rPr>
                <w:sz w:val="18"/>
                <w:szCs w:val="18"/>
              </w:rPr>
              <w:t>7.7</w:t>
            </w:r>
          </w:p>
          <w:p w14:paraId="280608F0" w14:textId="51D65363" w:rsidR="00BE56DB" w:rsidRPr="00495BC7" w:rsidRDefault="00BE56DB" w:rsidP="00827ABF">
            <w:pPr>
              <w:pStyle w:val="afd"/>
              <w:spacing w:line="320" w:lineRule="exact"/>
              <w:ind w:firstLineChars="0" w:firstLine="0"/>
              <w:jc w:val="center"/>
              <w:rPr>
                <w:sz w:val="18"/>
                <w:szCs w:val="18"/>
              </w:rPr>
            </w:pPr>
            <w:r w:rsidRPr="00495BC7">
              <w:rPr>
                <w:rFonts w:hint="eastAsia"/>
                <w:sz w:val="18"/>
                <w:szCs w:val="18"/>
              </w:rPr>
              <w:t>（8</w:t>
            </w:r>
            <w:r w:rsidRPr="00495BC7">
              <w:rPr>
                <w:sz w:val="18"/>
                <w:szCs w:val="18"/>
              </w:rPr>
              <w:t>.2</w:t>
            </w:r>
            <w:r w:rsidRPr="00495BC7">
              <w:rPr>
                <w:rFonts w:hint="eastAsia"/>
                <w:sz w:val="18"/>
                <w:szCs w:val="18"/>
              </w:rPr>
              <w:t>）</w:t>
            </w:r>
          </w:p>
        </w:tc>
        <w:tc>
          <w:tcPr>
            <w:tcW w:w="455" w:type="pct"/>
          </w:tcPr>
          <w:p w14:paraId="18798F38" w14:textId="77777777" w:rsidR="00827ABF" w:rsidRPr="00495BC7" w:rsidRDefault="00BE56DB" w:rsidP="00827ABF">
            <w:pPr>
              <w:pStyle w:val="afd"/>
              <w:spacing w:line="320" w:lineRule="exact"/>
              <w:ind w:firstLineChars="0" w:firstLine="0"/>
              <w:jc w:val="center"/>
              <w:rPr>
                <w:sz w:val="18"/>
                <w:szCs w:val="18"/>
              </w:rPr>
            </w:pPr>
            <w:r w:rsidRPr="00495BC7">
              <w:rPr>
                <w:rFonts w:hint="eastAsia"/>
                <w:sz w:val="18"/>
                <w:szCs w:val="18"/>
              </w:rPr>
              <w:t>1</w:t>
            </w:r>
            <w:r w:rsidRPr="00495BC7">
              <w:rPr>
                <w:sz w:val="18"/>
                <w:szCs w:val="18"/>
              </w:rPr>
              <w:t>0</w:t>
            </w:r>
          </w:p>
          <w:p w14:paraId="0A91A6AC" w14:textId="377EFA87" w:rsidR="00BE56DB" w:rsidRPr="00495BC7" w:rsidRDefault="00827ABF" w:rsidP="00827ABF">
            <w:pPr>
              <w:pStyle w:val="afd"/>
              <w:spacing w:line="320" w:lineRule="exact"/>
              <w:ind w:firstLineChars="0" w:firstLine="0"/>
              <w:jc w:val="center"/>
              <w:rPr>
                <w:sz w:val="18"/>
                <w:szCs w:val="18"/>
              </w:rPr>
            </w:pPr>
            <w:r w:rsidRPr="00495BC7">
              <w:rPr>
                <w:sz w:val="18"/>
                <w:szCs w:val="18"/>
              </w:rPr>
              <w:t>(</w:t>
            </w:r>
            <w:r w:rsidR="00BE56DB" w:rsidRPr="00495BC7">
              <w:rPr>
                <w:rFonts w:hint="eastAsia"/>
                <w:sz w:val="18"/>
                <w:szCs w:val="18"/>
              </w:rPr>
              <w:t>1</w:t>
            </w:r>
            <w:r w:rsidR="00BE56DB" w:rsidRPr="00495BC7">
              <w:rPr>
                <w:sz w:val="18"/>
                <w:szCs w:val="18"/>
              </w:rPr>
              <w:t>0.6</w:t>
            </w:r>
            <w:r w:rsidRPr="00495BC7">
              <w:rPr>
                <w:rFonts w:hint="eastAsia"/>
                <w:sz w:val="18"/>
                <w:szCs w:val="18"/>
              </w:rPr>
              <w:t>)</w:t>
            </w:r>
          </w:p>
        </w:tc>
        <w:tc>
          <w:tcPr>
            <w:tcW w:w="379" w:type="pct"/>
          </w:tcPr>
          <w:p w14:paraId="5DAEA728" w14:textId="2F1FCCB0" w:rsidR="00BE56DB" w:rsidRPr="00495BC7" w:rsidRDefault="00BE56DB" w:rsidP="00827ABF">
            <w:pPr>
              <w:pStyle w:val="afd"/>
              <w:spacing w:line="320" w:lineRule="exact"/>
              <w:ind w:firstLineChars="0" w:firstLine="0"/>
              <w:jc w:val="center"/>
              <w:rPr>
                <w:sz w:val="18"/>
                <w:szCs w:val="18"/>
              </w:rPr>
            </w:pPr>
            <w:r w:rsidRPr="00495BC7">
              <w:rPr>
                <w:rFonts w:hint="eastAsia"/>
                <w:sz w:val="18"/>
                <w:szCs w:val="18"/>
              </w:rPr>
              <w:t>9</w:t>
            </w:r>
            <w:r w:rsidRPr="00495BC7">
              <w:rPr>
                <w:sz w:val="18"/>
                <w:szCs w:val="18"/>
              </w:rPr>
              <w:t>.7</w:t>
            </w:r>
          </w:p>
        </w:tc>
        <w:tc>
          <w:tcPr>
            <w:tcW w:w="380" w:type="pct"/>
          </w:tcPr>
          <w:p w14:paraId="104F8F10" w14:textId="7CC0FD11" w:rsidR="00BE56DB" w:rsidRPr="00495BC7" w:rsidRDefault="00BE56DB" w:rsidP="00BE56DB">
            <w:pPr>
              <w:pStyle w:val="afd"/>
              <w:spacing w:line="320" w:lineRule="exact"/>
              <w:ind w:firstLineChars="0" w:firstLine="0"/>
              <w:rPr>
                <w:sz w:val="18"/>
                <w:szCs w:val="18"/>
              </w:rPr>
            </w:pPr>
            <w:r w:rsidRPr="00495BC7">
              <w:rPr>
                <w:rFonts w:hint="eastAsia"/>
                <w:sz w:val="18"/>
                <w:szCs w:val="18"/>
              </w:rPr>
              <w:t>1</w:t>
            </w:r>
            <w:r w:rsidRPr="00495BC7">
              <w:rPr>
                <w:sz w:val="18"/>
                <w:szCs w:val="18"/>
              </w:rPr>
              <w:t>1.9</w:t>
            </w:r>
          </w:p>
        </w:tc>
        <w:tc>
          <w:tcPr>
            <w:tcW w:w="380" w:type="pct"/>
          </w:tcPr>
          <w:p w14:paraId="48AACDED" w14:textId="16D63F34" w:rsidR="00BE56DB" w:rsidRPr="00495BC7" w:rsidRDefault="00BE56DB" w:rsidP="00BE56DB">
            <w:pPr>
              <w:pStyle w:val="afd"/>
              <w:spacing w:line="320" w:lineRule="exact"/>
              <w:ind w:firstLineChars="0" w:firstLine="0"/>
              <w:rPr>
                <w:sz w:val="18"/>
                <w:szCs w:val="18"/>
              </w:rPr>
            </w:pPr>
            <w:r w:rsidRPr="00495BC7">
              <w:rPr>
                <w:sz w:val="18"/>
                <w:szCs w:val="18"/>
              </w:rPr>
              <w:t>10.8</w:t>
            </w:r>
          </w:p>
        </w:tc>
        <w:tc>
          <w:tcPr>
            <w:tcW w:w="379" w:type="pct"/>
          </w:tcPr>
          <w:p w14:paraId="7E438585" w14:textId="251FC58C" w:rsidR="00BE56DB" w:rsidRPr="00495BC7" w:rsidRDefault="00BE56DB" w:rsidP="00BE56DB">
            <w:pPr>
              <w:pStyle w:val="afd"/>
              <w:spacing w:line="320" w:lineRule="exact"/>
              <w:ind w:firstLineChars="0" w:firstLine="0"/>
              <w:rPr>
                <w:sz w:val="18"/>
                <w:szCs w:val="18"/>
              </w:rPr>
            </w:pPr>
            <w:r w:rsidRPr="00495BC7">
              <w:rPr>
                <w:sz w:val="18"/>
                <w:szCs w:val="18"/>
              </w:rPr>
              <w:t>13.4</w:t>
            </w:r>
          </w:p>
        </w:tc>
        <w:tc>
          <w:tcPr>
            <w:tcW w:w="378" w:type="pct"/>
          </w:tcPr>
          <w:p w14:paraId="6A095C68" w14:textId="19F967A0" w:rsidR="00BE56DB" w:rsidRPr="00495BC7" w:rsidRDefault="00BE56DB" w:rsidP="00BE56DB">
            <w:pPr>
              <w:pStyle w:val="afd"/>
              <w:spacing w:line="320" w:lineRule="exact"/>
              <w:ind w:firstLineChars="0" w:firstLine="0"/>
              <w:rPr>
                <w:sz w:val="18"/>
                <w:szCs w:val="18"/>
              </w:rPr>
            </w:pPr>
            <w:r w:rsidRPr="00495BC7">
              <w:rPr>
                <w:rFonts w:hint="eastAsia"/>
                <w:sz w:val="18"/>
                <w:szCs w:val="18"/>
              </w:rPr>
              <w:t>1</w:t>
            </w:r>
            <w:r w:rsidRPr="00495BC7">
              <w:rPr>
                <w:sz w:val="18"/>
                <w:szCs w:val="18"/>
              </w:rPr>
              <w:t>1.4</w:t>
            </w:r>
          </w:p>
        </w:tc>
        <w:tc>
          <w:tcPr>
            <w:tcW w:w="374" w:type="pct"/>
          </w:tcPr>
          <w:p w14:paraId="042AE417" w14:textId="18B7A0A5" w:rsidR="00BE56DB" w:rsidRPr="00495BC7" w:rsidRDefault="00BE56DB" w:rsidP="00BE56DB">
            <w:pPr>
              <w:pStyle w:val="afd"/>
              <w:spacing w:line="320" w:lineRule="exact"/>
              <w:ind w:firstLineChars="0" w:firstLine="0"/>
              <w:rPr>
                <w:sz w:val="18"/>
                <w:szCs w:val="18"/>
              </w:rPr>
            </w:pPr>
            <w:r w:rsidRPr="00495BC7">
              <w:rPr>
                <w:rFonts w:hint="eastAsia"/>
                <w:sz w:val="18"/>
                <w:szCs w:val="18"/>
              </w:rPr>
              <w:t>1</w:t>
            </w:r>
            <w:r w:rsidRPr="00495BC7">
              <w:rPr>
                <w:sz w:val="18"/>
                <w:szCs w:val="18"/>
              </w:rPr>
              <w:t>4.2</w:t>
            </w:r>
          </w:p>
        </w:tc>
      </w:tr>
      <w:tr w:rsidR="00827ABF" w:rsidRPr="00495BC7" w14:paraId="709635AF" w14:textId="77777777" w:rsidTr="00827ABF">
        <w:trPr>
          <w:trHeight w:val="518"/>
        </w:trPr>
        <w:tc>
          <w:tcPr>
            <w:tcW w:w="455" w:type="pct"/>
          </w:tcPr>
          <w:p w14:paraId="4E811FEB" w14:textId="77777777" w:rsidR="00BE56DB" w:rsidRPr="00495BC7" w:rsidRDefault="00BE56DB" w:rsidP="00BE56DB">
            <w:pPr>
              <w:pStyle w:val="afd"/>
              <w:spacing w:line="320" w:lineRule="exact"/>
              <w:ind w:firstLineChars="0" w:firstLine="0"/>
              <w:jc w:val="center"/>
              <w:rPr>
                <w:sz w:val="18"/>
                <w:szCs w:val="18"/>
              </w:rPr>
            </w:pPr>
            <w:r w:rsidRPr="00495BC7">
              <w:rPr>
                <w:rFonts w:hint="eastAsia"/>
                <w:sz w:val="18"/>
                <w:szCs w:val="18"/>
              </w:rPr>
              <w:t>1</w:t>
            </w:r>
            <w:r w:rsidRPr="00495BC7">
              <w:rPr>
                <w:sz w:val="18"/>
                <w:szCs w:val="18"/>
              </w:rPr>
              <w:t>5~</w:t>
            </w:r>
          </w:p>
          <w:p w14:paraId="37E7E4F7" w14:textId="3BEEAD74" w:rsidR="00BE56DB" w:rsidRPr="00495BC7" w:rsidRDefault="00BE56DB" w:rsidP="00BE56DB">
            <w:pPr>
              <w:pStyle w:val="afd"/>
              <w:spacing w:line="320" w:lineRule="exact"/>
              <w:ind w:firstLineChars="0" w:firstLine="0"/>
              <w:jc w:val="center"/>
              <w:rPr>
                <w:sz w:val="18"/>
                <w:szCs w:val="18"/>
              </w:rPr>
            </w:pPr>
            <w:r w:rsidRPr="00495BC7">
              <w:rPr>
                <w:rFonts w:hint="eastAsia"/>
                <w:sz w:val="18"/>
                <w:szCs w:val="18"/>
              </w:rPr>
              <w:t>1</w:t>
            </w:r>
            <w:r w:rsidRPr="00495BC7">
              <w:rPr>
                <w:sz w:val="18"/>
                <w:szCs w:val="18"/>
              </w:rPr>
              <w:t>8.5</w:t>
            </w:r>
          </w:p>
        </w:tc>
        <w:tc>
          <w:tcPr>
            <w:tcW w:w="379" w:type="pct"/>
          </w:tcPr>
          <w:p w14:paraId="1565F761" w14:textId="4AF98348" w:rsidR="00BE56DB" w:rsidRPr="00495BC7" w:rsidRDefault="00BE56DB" w:rsidP="00BE56DB">
            <w:pPr>
              <w:pStyle w:val="afd"/>
              <w:spacing w:line="320" w:lineRule="exact"/>
              <w:ind w:firstLineChars="0" w:firstLine="0"/>
              <w:rPr>
                <w:sz w:val="18"/>
                <w:szCs w:val="18"/>
              </w:rPr>
            </w:pPr>
            <w:r w:rsidRPr="00495BC7">
              <w:rPr>
                <w:sz w:val="18"/>
                <w:szCs w:val="18"/>
              </w:rPr>
              <w:t>5.8</w:t>
            </w:r>
          </w:p>
        </w:tc>
        <w:tc>
          <w:tcPr>
            <w:tcW w:w="301" w:type="pct"/>
          </w:tcPr>
          <w:p w14:paraId="03D01085" w14:textId="2256BF6A" w:rsidR="00BE56DB" w:rsidRPr="00495BC7" w:rsidRDefault="00BE56DB" w:rsidP="00BE56DB">
            <w:pPr>
              <w:pStyle w:val="afd"/>
              <w:spacing w:line="320" w:lineRule="exact"/>
              <w:ind w:firstLineChars="0" w:firstLine="0"/>
              <w:rPr>
                <w:sz w:val="18"/>
                <w:szCs w:val="18"/>
              </w:rPr>
            </w:pPr>
            <w:r w:rsidRPr="00495BC7">
              <w:rPr>
                <w:sz w:val="18"/>
                <w:szCs w:val="18"/>
              </w:rPr>
              <w:t>7.4</w:t>
            </w:r>
          </w:p>
        </w:tc>
        <w:tc>
          <w:tcPr>
            <w:tcW w:w="380" w:type="pct"/>
          </w:tcPr>
          <w:p w14:paraId="5794105E" w14:textId="396E330B" w:rsidR="00BE56DB" w:rsidRPr="00495BC7" w:rsidRDefault="00BE56DB" w:rsidP="00BE56DB">
            <w:pPr>
              <w:pStyle w:val="afd"/>
              <w:spacing w:line="320" w:lineRule="exact"/>
              <w:ind w:firstLineChars="0" w:firstLine="0"/>
              <w:rPr>
                <w:sz w:val="18"/>
                <w:szCs w:val="18"/>
              </w:rPr>
            </w:pPr>
            <w:r w:rsidRPr="00495BC7">
              <w:rPr>
                <w:sz w:val="18"/>
                <w:szCs w:val="18"/>
              </w:rPr>
              <w:t>6.8</w:t>
            </w:r>
          </w:p>
        </w:tc>
        <w:tc>
          <w:tcPr>
            <w:tcW w:w="305" w:type="pct"/>
          </w:tcPr>
          <w:p w14:paraId="6644BD4A" w14:textId="53A92C08" w:rsidR="00BE56DB" w:rsidRPr="00495BC7" w:rsidRDefault="00BE56DB" w:rsidP="00BE56DB">
            <w:pPr>
              <w:pStyle w:val="afd"/>
              <w:spacing w:line="320" w:lineRule="exact"/>
              <w:ind w:firstLineChars="0" w:firstLine="0"/>
              <w:rPr>
                <w:sz w:val="18"/>
                <w:szCs w:val="18"/>
              </w:rPr>
            </w:pPr>
            <w:r w:rsidRPr="00495BC7">
              <w:rPr>
                <w:sz w:val="18"/>
                <w:szCs w:val="18"/>
              </w:rPr>
              <w:t>8.6</w:t>
            </w:r>
          </w:p>
        </w:tc>
        <w:tc>
          <w:tcPr>
            <w:tcW w:w="456" w:type="pct"/>
          </w:tcPr>
          <w:p w14:paraId="428BA557" w14:textId="77777777" w:rsidR="00827ABF" w:rsidRPr="00495BC7" w:rsidRDefault="00BE56DB" w:rsidP="00827ABF">
            <w:pPr>
              <w:pStyle w:val="afd"/>
              <w:spacing w:line="320" w:lineRule="exact"/>
              <w:ind w:firstLineChars="0" w:firstLine="0"/>
              <w:jc w:val="center"/>
              <w:rPr>
                <w:sz w:val="18"/>
                <w:szCs w:val="18"/>
              </w:rPr>
            </w:pPr>
            <w:r w:rsidRPr="00495BC7">
              <w:rPr>
                <w:sz w:val="18"/>
                <w:szCs w:val="18"/>
              </w:rPr>
              <w:t>7.3</w:t>
            </w:r>
          </w:p>
          <w:p w14:paraId="10692F75" w14:textId="7B889A12" w:rsidR="00BE56DB" w:rsidRPr="00495BC7" w:rsidRDefault="00BE56DB" w:rsidP="00827ABF">
            <w:pPr>
              <w:pStyle w:val="afd"/>
              <w:spacing w:line="320" w:lineRule="exact"/>
              <w:ind w:firstLineChars="0" w:firstLine="0"/>
              <w:jc w:val="center"/>
              <w:rPr>
                <w:sz w:val="18"/>
                <w:szCs w:val="18"/>
              </w:rPr>
            </w:pPr>
            <w:r w:rsidRPr="00495BC7">
              <w:rPr>
                <w:rFonts w:hint="eastAsia"/>
                <w:sz w:val="18"/>
                <w:szCs w:val="18"/>
              </w:rPr>
              <w:t>（</w:t>
            </w:r>
            <w:r w:rsidRPr="00495BC7">
              <w:rPr>
                <w:sz w:val="18"/>
                <w:szCs w:val="18"/>
              </w:rPr>
              <w:t>7.7</w:t>
            </w:r>
            <w:r w:rsidRPr="00495BC7">
              <w:rPr>
                <w:rFonts w:hint="eastAsia"/>
                <w:sz w:val="18"/>
                <w:szCs w:val="18"/>
              </w:rPr>
              <w:t>）</w:t>
            </w:r>
          </w:p>
        </w:tc>
        <w:tc>
          <w:tcPr>
            <w:tcW w:w="455" w:type="pct"/>
          </w:tcPr>
          <w:p w14:paraId="3ABCA688" w14:textId="77777777" w:rsidR="00827ABF" w:rsidRPr="00495BC7" w:rsidRDefault="00BE56DB" w:rsidP="00827ABF">
            <w:pPr>
              <w:pStyle w:val="afd"/>
              <w:spacing w:line="320" w:lineRule="exact"/>
              <w:ind w:firstLineChars="0" w:firstLine="0"/>
              <w:jc w:val="center"/>
              <w:rPr>
                <w:sz w:val="18"/>
                <w:szCs w:val="18"/>
              </w:rPr>
            </w:pPr>
            <w:r w:rsidRPr="00495BC7">
              <w:rPr>
                <w:rFonts w:hint="eastAsia"/>
                <w:sz w:val="18"/>
                <w:szCs w:val="18"/>
              </w:rPr>
              <w:t>9</w:t>
            </w:r>
            <w:r w:rsidRPr="00495BC7">
              <w:rPr>
                <w:sz w:val="18"/>
                <w:szCs w:val="18"/>
              </w:rPr>
              <w:t>.2</w:t>
            </w:r>
          </w:p>
          <w:p w14:paraId="2E4E5C51" w14:textId="4E1BF8E8" w:rsidR="00BE56DB" w:rsidRPr="00495BC7" w:rsidRDefault="00827ABF" w:rsidP="00827ABF">
            <w:pPr>
              <w:pStyle w:val="afd"/>
              <w:spacing w:line="320" w:lineRule="exact"/>
              <w:ind w:firstLineChars="0" w:firstLine="0"/>
              <w:jc w:val="center"/>
              <w:rPr>
                <w:sz w:val="18"/>
                <w:szCs w:val="18"/>
              </w:rPr>
            </w:pPr>
            <w:r w:rsidRPr="00495BC7">
              <w:rPr>
                <w:rFonts w:hint="eastAsia"/>
                <w:sz w:val="18"/>
                <w:szCs w:val="18"/>
              </w:rPr>
              <w:t>(</w:t>
            </w:r>
            <w:r w:rsidR="00BE56DB" w:rsidRPr="00495BC7">
              <w:rPr>
                <w:sz w:val="18"/>
                <w:szCs w:val="18"/>
              </w:rPr>
              <w:t>9.8</w:t>
            </w:r>
            <w:r w:rsidRPr="00495BC7">
              <w:rPr>
                <w:rFonts w:hint="eastAsia"/>
                <w:sz w:val="18"/>
                <w:szCs w:val="18"/>
              </w:rPr>
              <w:t>)</w:t>
            </w:r>
          </w:p>
        </w:tc>
        <w:tc>
          <w:tcPr>
            <w:tcW w:w="379" w:type="pct"/>
          </w:tcPr>
          <w:p w14:paraId="02DA7F7D" w14:textId="306C887D" w:rsidR="00BE56DB" w:rsidRPr="00495BC7" w:rsidRDefault="00BE56DB" w:rsidP="00827ABF">
            <w:pPr>
              <w:pStyle w:val="afd"/>
              <w:spacing w:line="320" w:lineRule="exact"/>
              <w:ind w:firstLineChars="0" w:firstLine="0"/>
              <w:jc w:val="center"/>
              <w:rPr>
                <w:sz w:val="18"/>
                <w:szCs w:val="18"/>
              </w:rPr>
            </w:pPr>
            <w:r w:rsidRPr="00495BC7">
              <w:rPr>
                <w:rFonts w:hint="eastAsia"/>
                <w:sz w:val="18"/>
                <w:szCs w:val="18"/>
              </w:rPr>
              <w:t>9</w:t>
            </w:r>
            <w:r w:rsidRPr="00495BC7">
              <w:rPr>
                <w:sz w:val="18"/>
                <w:szCs w:val="18"/>
              </w:rPr>
              <w:t>.2</w:t>
            </w:r>
          </w:p>
        </w:tc>
        <w:tc>
          <w:tcPr>
            <w:tcW w:w="380" w:type="pct"/>
          </w:tcPr>
          <w:p w14:paraId="1359A299" w14:textId="02FA1DE8" w:rsidR="00BE56DB" w:rsidRPr="00495BC7" w:rsidRDefault="00BE56DB" w:rsidP="00BE56DB">
            <w:pPr>
              <w:pStyle w:val="afd"/>
              <w:spacing w:line="320" w:lineRule="exact"/>
              <w:ind w:firstLineChars="0" w:firstLine="0"/>
              <w:rPr>
                <w:sz w:val="18"/>
                <w:szCs w:val="18"/>
              </w:rPr>
            </w:pPr>
            <w:r w:rsidRPr="00495BC7">
              <w:rPr>
                <w:rFonts w:hint="eastAsia"/>
                <w:sz w:val="18"/>
                <w:szCs w:val="18"/>
              </w:rPr>
              <w:t>1</w:t>
            </w:r>
            <w:r w:rsidRPr="00495BC7">
              <w:rPr>
                <w:sz w:val="18"/>
                <w:szCs w:val="18"/>
              </w:rPr>
              <w:t>1.3</w:t>
            </w:r>
          </w:p>
        </w:tc>
        <w:tc>
          <w:tcPr>
            <w:tcW w:w="380" w:type="pct"/>
          </w:tcPr>
          <w:p w14:paraId="13689799" w14:textId="15F2DB05" w:rsidR="00BE56DB" w:rsidRPr="00495BC7" w:rsidRDefault="00BE56DB" w:rsidP="00BE56DB">
            <w:pPr>
              <w:pStyle w:val="afd"/>
              <w:spacing w:line="320" w:lineRule="exact"/>
              <w:ind w:firstLineChars="0" w:firstLine="0"/>
              <w:rPr>
                <w:sz w:val="18"/>
                <w:szCs w:val="18"/>
              </w:rPr>
            </w:pPr>
            <w:r w:rsidRPr="00495BC7">
              <w:rPr>
                <w:rFonts w:hint="eastAsia"/>
                <w:sz w:val="18"/>
                <w:szCs w:val="18"/>
              </w:rPr>
              <w:t>1</w:t>
            </w:r>
            <w:r w:rsidRPr="00495BC7">
              <w:rPr>
                <w:sz w:val="18"/>
                <w:szCs w:val="18"/>
              </w:rPr>
              <w:t>0.4</w:t>
            </w:r>
          </w:p>
        </w:tc>
        <w:tc>
          <w:tcPr>
            <w:tcW w:w="379" w:type="pct"/>
          </w:tcPr>
          <w:p w14:paraId="5C1B7577" w14:textId="4EEA5A75" w:rsidR="00BE56DB" w:rsidRPr="00495BC7" w:rsidRDefault="00BE56DB" w:rsidP="00BE56DB">
            <w:pPr>
              <w:pStyle w:val="afd"/>
              <w:spacing w:line="320" w:lineRule="exact"/>
              <w:ind w:firstLineChars="0" w:firstLine="0"/>
              <w:rPr>
                <w:sz w:val="18"/>
                <w:szCs w:val="18"/>
              </w:rPr>
            </w:pPr>
            <w:r w:rsidRPr="00495BC7">
              <w:rPr>
                <w:rFonts w:hint="eastAsia"/>
                <w:sz w:val="18"/>
                <w:szCs w:val="18"/>
              </w:rPr>
              <w:t>1</w:t>
            </w:r>
            <w:r w:rsidRPr="00495BC7">
              <w:rPr>
                <w:sz w:val="18"/>
                <w:szCs w:val="18"/>
              </w:rPr>
              <w:t>2.8</w:t>
            </w:r>
          </w:p>
        </w:tc>
        <w:tc>
          <w:tcPr>
            <w:tcW w:w="378" w:type="pct"/>
          </w:tcPr>
          <w:p w14:paraId="7E9003B9" w14:textId="5E1ED0D2" w:rsidR="00BE56DB" w:rsidRPr="00495BC7" w:rsidRDefault="00BE56DB" w:rsidP="00BE56DB">
            <w:pPr>
              <w:pStyle w:val="afd"/>
              <w:spacing w:line="320" w:lineRule="exact"/>
              <w:ind w:firstLineChars="0" w:firstLine="0"/>
              <w:rPr>
                <w:sz w:val="18"/>
                <w:szCs w:val="18"/>
              </w:rPr>
            </w:pPr>
            <w:r w:rsidRPr="00495BC7">
              <w:rPr>
                <w:rFonts w:hint="eastAsia"/>
                <w:sz w:val="18"/>
                <w:szCs w:val="18"/>
              </w:rPr>
              <w:t>1</w:t>
            </w:r>
            <w:r w:rsidRPr="00495BC7">
              <w:rPr>
                <w:sz w:val="18"/>
                <w:szCs w:val="18"/>
              </w:rPr>
              <w:t>1.0</w:t>
            </w:r>
          </w:p>
        </w:tc>
        <w:tc>
          <w:tcPr>
            <w:tcW w:w="374" w:type="pct"/>
          </w:tcPr>
          <w:p w14:paraId="75EBC29F" w14:textId="222A81B7" w:rsidR="00BE56DB" w:rsidRPr="00495BC7" w:rsidRDefault="00BE56DB" w:rsidP="00BE56DB">
            <w:pPr>
              <w:pStyle w:val="afd"/>
              <w:spacing w:line="320" w:lineRule="exact"/>
              <w:ind w:firstLineChars="0" w:firstLine="0"/>
              <w:rPr>
                <w:sz w:val="18"/>
                <w:szCs w:val="18"/>
              </w:rPr>
            </w:pPr>
            <w:r w:rsidRPr="00495BC7">
              <w:rPr>
                <w:rFonts w:hint="eastAsia"/>
                <w:sz w:val="18"/>
                <w:szCs w:val="18"/>
              </w:rPr>
              <w:t>1</w:t>
            </w:r>
            <w:r w:rsidRPr="00495BC7">
              <w:rPr>
                <w:sz w:val="18"/>
                <w:szCs w:val="18"/>
              </w:rPr>
              <w:t>3.5</w:t>
            </w:r>
          </w:p>
        </w:tc>
      </w:tr>
      <w:tr w:rsidR="00827ABF" w:rsidRPr="00495BC7" w14:paraId="43B8622C" w14:textId="77777777" w:rsidTr="00827ABF">
        <w:trPr>
          <w:trHeight w:val="248"/>
        </w:trPr>
        <w:tc>
          <w:tcPr>
            <w:tcW w:w="455" w:type="pct"/>
          </w:tcPr>
          <w:p w14:paraId="3818B8FC" w14:textId="77777777" w:rsidR="00BE56DB" w:rsidRPr="00495BC7" w:rsidRDefault="00BE56DB" w:rsidP="00BE56DB">
            <w:pPr>
              <w:pStyle w:val="afd"/>
              <w:spacing w:line="320" w:lineRule="exact"/>
              <w:ind w:firstLineChars="0" w:firstLine="0"/>
              <w:jc w:val="center"/>
              <w:rPr>
                <w:sz w:val="18"/>
                <w:szCs w:val="18"/>
              </w:rPr>
            </w:pPr>
            <w:r w:rsidRPr="00495BC7">
              <w:rPr>
                <w:rFonts w:hint="eastAsia"/>
                <w:sz w:val="18"/>
                <w:szCs w:val="18"/>
              </w:rPr>
              <w:t>2</w:t>
            </w:r>
            <w:r w:rsidRPr="00495BC7">
              <w:rPr>
                <w:sz w:val="18"/>
                <w:szCs w:val="18"/>
              </w:rPr>
              <w:t>2~</w:t>
            </w:r>
          </w:p>
          <w:p w14:paraId="66BD9EFE" w14:textId="4AB25FF9" w:rsidR="00BE56DB" w:rsidRPr="00495BC7" w:rsidRDefault="00BE56DB" w:rsidP="00BE56DB">
            <w:pPr>
              <w:pStyle w:val="afd"/>
              <w:spacing w:line="320" w:lineRule="exact"/>
              <w:ind w:firstLineChars="0" w:firstLine="0"/>
              <w:jc w:val="center"/>
              <w:rPr>
                <w:sz w:val="18"/>
                <w:szCs w:val="18"/>
              </w:rPr>
            </w:pPr>
            <w:r w:rsidRPr="00495BC7">
              <w:rPr>
                <w:rFonts w:hint="eastAsia"/>
                <w:sz w:val="18"/>
                <w:szCs w:val="18"/>
              </w:rPr>
              <w:t>4</w:t>
            </w:r>
            <w:r w:rsidRPr="00495BC7">
              <w:rPr>
                <w:sz w:val="18"/>
                <w:szCs w:val="18"/>
              </w:rPr>
              <w:t>5</w:t>
            </w:r>
          </w:p>
        </w:tc>
        <w:tc>
          <w:tcPr>
            <w:tcW w:w="379" w:type="pct"/>
          </w:tcPr>
          <w:p w14:paraId="1A6DC530" w14:textId="4A737919" w:rsidR="00BE56DB" w:rsidRPr="00495BC7" w:rsidRDefault="00BE56DB" w:rsidP="00BE56DB">
            <w:pPr>
              <w:pStyle w:val="afd"/>
              <w:spacing w:line="320" w:lineRule="exact"/>
              <w:ind w:firstLineChars="0" w:firstLine="0"/>
              <w:rPr>
                <w:sz w:val="18"/>
                <w:szCs w:val="18"/>
              </w:rPr>
            </w:pPr>
            <w:r w:rsidRPr="00495BC7">
              <w:rPr>
                <w:sz w:val="18"/>
                <w:szCs w:val="18"/>
              </w:rPr>
              <w:t>5.5</w:t>
            </w:r>
          </w:p>
        </w:tc>
        <w:tc>
          <w:tcPr>
            <w:tcW w:w="301" w:type="pct"/>
          </w:tcPr>
          <w:p w14:paraId="003273D2" w14:textId="31106078" w:rsidR="00BE56DB" w:rsidRPr="00495BC7" w:rsidRDefault="00BE56DB" w:rsidP="00BE56DB">
            <w:pPr>
              <w:pStyle w:val="afd"/>
              <w:spacing w:line="320" w:lineRule="exact"/>
              <w:ind w:firstLineChars="0" w:firstLine="0"/>
              <w:rPr>
                <w:sz w:val="18"/>
                <w:szCs w:val="18"/>
              </w:rPr>
            </w:pPr>
            <w:r w:rsidRPr="00495BC7">
              <w:rPr>
                <w:sz w:val="18"/>
                <w:szCs w:val="18"/>
              </w:rPr>
              <w:t>6.9</w:t>
            </w:r>
          </w:p>
        </w:tc>
        <w:tc>
          <w:tcPr>
            <w:tcW w:w="380" w:type="pct"/>
          </w:tcPr>
          <w:p w14:paraId="3A634EAA" w14:textId="5B8932C9" w:rsidR="00BE56DB" w:rsidRPr="00495BC7" w:rsidRDefault="00BE56DB" w:rsidP="00BE56DB">
            <w:pPr>
              <w:pStyle w:val="afd"/>
              <w:spacing w:line="320" w:lineRule="exact"/>
              <w:ind w:firstLineChars="0" w:firstLine="0"/>
              <w:rPr>
                <w:sz w:val="18"/>
                <w:szCs w:val="18"/>
              </w:rPr>
            </w:pPr>
            <w:r w:rsidRPr="00495BC7">
              <w:rPr>
                <w:sz w:val="18"/>
                <w:szCs w:val="18"/>
              </w:rPr>
              <w:t>6.6</w:t>
            </w:r>
          </w:p>
        </w:tc>
        <w:tc>
          <w:tcPr>
            <w:tcW w:w="305" w:type="pct"/>
          </w:tcPr>
          <w:p w14:paraId="0ECDA1E2" w14:textId="6E5DA6C1" w:rsidR="00BE56DB" w:rsidRPr="00495BC7" w:rsidRDefault="00BE56DB" w:rsidP="00BE56DB">
            <w:pPr>
              <w:pStyle w:val="afd"/>
              <w:spacing w:line="320" w:lineRule="exact"/>
              <w:ind w:firstLineChars="0" w:firstLine="0"/>
              <w:rPr>
                <w:sz w:val="18"/>
                <w:szCs w:val="18"/>
              </w:rPr>
            </w:pPr>
            <w:r w:rsidRPr="00495BC7">
              <w:rPr>
                <w:sz w:val="18"/>
                <w:szCs w:val="18"/>
              </w:rPr>
              <w:t>8.3</w:t>
            </w:r>
          </w:p>
        </w:tc>
        <w:tc>
          <w:tcPr>
            <w:tcW w:w="456" w:type="pct"/>
          </w:tcPr>
          <w:p w14:paraId="40115B0D" w14:textId="77777777" w:rsidR="00827ABF" w:rsidRPr="00495BC7" w:rsidRDefault="00BE56DB" w:rsidP="00827ABF">
            <w:pPr>
              <w:pStyle w:val="afd"/>
              <w:spacing w:line="320" w:lineRule="exact"/>
              <w:ind w:firstLineChars="0" w:firstLine="0"/>
              <w:jc w:val="center"/>
              <w:rPr>
                <w:sz w:val="18"/>
                <w:szCs w:val="18"/>
              </w:rPr>
            </w:pPr>
            <w:r w:rsidRPr="00495BC7">
              <w:rPr>
                <w:sz w:val="18"/>
                <w:szCs w:val="18"/>
              </w:rPr>
              <w:t>7.0</w:t>
            </w:r>
          </w:p>
          <w:p w14:paraId="73571043" w14:textId="0252DDBD" w:rsidR="00BE56DB" w:rsidRPr="00495BC7" w:rsidRDefault="00BE56DB" w:rsidP="00827ABF">
            <w:pPr>
              <w:pStyle w:val="afd"/>
              <w:spacing w:line="320" w:lineRule="exact"/>
              <w:ind w:firstLineChars="0" w:firstLine="0"/>
              <w:jc w:val="center"/>
              <w:rPr>
                <w:sz w:val="18"/>
                <w:szCs w:val="18"/>
              </w:rPr>
            </w:pPr>
            <w:r w:rsidRPr="00495BC7">
              <w:rPr>
                <w:rFonts w:hint="eastAsia"/>
                <w:sz w:val="18"/>
                <w:szCs w:val="18"/>
              </w:rPr>
              <w:t>（</w:t>
            </w:r>
            <w:r w:rsidRPr="00495BC7">
              <w:rPr>
                <w:sz w:val="18"/>
                <w:szCs w:val="18"/>
              </w:rPr>
              <w:t>7.4</w:t>
            </w:r>
            <w:r w:rsidRPr="00495BC7">
              <w:rPr>
                <w:rFonts w:hint="eastAsia"/>
                <w:sz w:val="18"/>
                <w:szCs w:val="18"/>
              </w:rPr>
              <w:t>）</w:t>
            </w:r>
          </w:p>
        </w:tc>
        <w:tc>
          <w:tcPr>
            <w:tcW w:w="455" w:type="pct"/>
          </w:tcPr>
          <w:p w14:paraId="2094AA38" w14:textId="77777777" w:rsidR="00827ABF" w:rsidRPr="00495BC7" w:rsidRDefault="00BE56DB" w:rsidP="00827ABF">
            <w:pPr>
              <w:pStyle w:val="afd"/>
              <w:spacing w:line="320" w:lineRule="exact"/>
              <w:ind w:firstLineChars="0" w:firstLine="0"/>
              <w:jc w:val="center"/>
              <w:rPr>
                <w:sz w:val="18"/>
                <w:szCs w:val="18"/>
              </w:rPr>
            </w:pPr>
            <w:r w:rsidRPr="00495BC7">
              <w:rPr>
                <w:sz w:val="18"/>
                <w:szCs w:val="18"/>
              </w:rPr>
              <w:t>8.8</w:t>
            </w:r>
          </w:p>
          <w:p w14:paraId="6E17CEB4" w14:textId="37AF3F05" w:rsidR="00BE56DB" w:rsidRPr="00495BC7" w:rsidRDefault="00827ABF" w:rsidP="00827ABF">
            <w:pPr>
              <w:pStyle w:val="afd"/>
              <w:spacing w:line="320" w:lineRule="exact"/>
              <w:ind w:firstLineChars="0" w:firstLine="0"/>
              <w:jc w:val="center"/>
              <w:rPr>
                <w:sz w:val="18"/>
                <w:szCs w:val="18"/>
              </w:rPr>
            </w:pPr>
            <w:r w:rsidRPr="00495BC7">
              <w:rPr>
                <w:rFonts w:hint="eastAsia"/>
                <w:sz w:val="18"/>
                <w:szCs w:val="18"/>
              </w:rPr>
              <w:t>(</w:t>
            </w:r>
            <w:r w:rsidR="00BE56DB" w:rsidRPr="00495BC7">
              <w:rPr>
                <w:sz w:val="18"/>
                <w:szCs w:val="18"/>
              </w:rPr>
              <w:t>9.4</w:t>
            </w:r>
            <w:r w:rsidRPr="00495BC7">
              <w:rPr>
                <w:rFonts w:hint="eastAsia"/>
                <w:sz w:val="18"/>
                <w:szCs w:val="18"/>
              </w:rPr>
              <w:t>)</w:t>
            </w:r>
          </w:p>
        </w:tc>
        <w:tc>
          <w:tcPr>
            <w:tcW w:w="379" w:type="pct"/>
          </w:tcPr>
          <w:p w14:paraId="1B99E0A9" w14:textId="6092A827" w:rsidR="00BE56DB" w:rsidRPr="00495BC7" w:rsidRDefault="00BE56DB" w:rsidP="00827ABF">
            <w:pPr>
              <w:pStyle w:val="afd"/>
              <w:spacing w:line="320" w:lineRule="exact"/>
              <w:ind w:firstLineChars="0" w:firstLine="0"/>
              <w:jc w:val="center"/>
              <w:rPr>
                <w:sz w:val="18"/>
                <w:szCs w:val="18"/>
              </w:rPr>
            </w:pPr>
            <w:r w:rsidRPr="00495BC7">
              <w:rPr>
                <w:sz w:val="18"/>
                <w:szCs w:val="18"/>
              </w:rPr>
              <w:t>8.8</w:t>
            </w:r>
          </w:p>
        </w:tc>
        <w:tc>
          <w:tcPr>
            <w:tcW w:w="380" w:type="pct"/>
          </w:tcPr>
          <w:p w14:paraId="794C7494" w14:textId="28C40E96" w:rsidR="00BE56DB" w:rsidRPr="00495BC7" w:rsidRDefault="00BE56DB" w:rsidP="00BE56DB">
            <w:pPr>
              <w:pStyle w:val="afd"/>
              <w:spacing w:line="320" w:lineRule="exact"/>
              <w:ind w:firstLineChars="0" w:firstLine="0"/>
              <w:rPr>
                <w:sz w:val="18"/>
                <w:szCs w:val="18"/>
              </w:rPr>
            </w:pPr>
            <w:r w:rsidRPr="00495BC7">
              <w:rPr>
                <w:rFonts w:hint="eastAsia"/>
                <w:sz w:val="18"/>
                <w:szCs w:val="18"/>
              </w:rPr>
              <w:t>1</w:t>
            </w:r>
            <w:r w:rsidRPr="00495BC7">
              <w:rPr>
                <w:sz w:val="18"/>
                <w:szCs w:val="18"/>
              </w:rPr>
              <w:t>0.9</w:t>
            </w:r>
          </w:p>
        </w:tc>
        <w:tc>
          <w:tcPr>
            <w:tcW w:w="380" w:type="pct"/>
          </w:tcPr>
          <w:p w14:paraId="524294A1" w14:textId="6C92D94D" w:rsidR="00BE56DB" w:rsidRPr="00495BC7" w:rsidRDefault="00BE56DB" w:rsidP="00BE56DB">
            <w:pPr>
              <w:pStyle w:val="afd"/>
              <w:spacing w:line="320" w:lineRule="exact"/>
              <w:ind w:firstLineChars="0" w:firstLine="0"/>
              <w:rPr>
                <w:sz w:val="18"/>
                <w:szCs w:val="18"/>
              </w:rPr>
            </w:pPr>
            <w:r w:rsidRPr="00495BC7">
              <w:rPr>
                <w:sz w:val="18"/>
                <w:szCs w:val="18"/>
              </w:rPr>
              <w:t>9.8</w:t>
            </w:r>
          </w:p>
        </w:tc>
        <w:tc>
          <w:tcPr>
            <w:tcW w:w="379" w:type="pct"/>
          </w:tcPr>
          <w:p w14:paraId="196AD788" w14:textId="0F9D291A" w:rsidR="00BE56DB" w:rsidRPr="00495BC7" w:rsidRDefault="00BE56DB" w:rsidP="00BE56DB">
            <w:pPr>
              <w:pStyle w:val="afd"/>
              <w:spacing w:line="320" w:lineRule="exact"/>
              <w:ind w:firstLineChars="0" w:firstLine="0"/>
              <w:rPr>
                <w:sz w:val="18"/>
                <w:szCs w:val="18"/>
              </w:rPr>
            </w:pPr>
            <w:r w:rsidRPr="00495BC7">
              <w:rPr>
                <w:rFonts w:hint="eastAsia"/>
                <w:sz w:val="18"/>
                <w:szCs w:val="18"/>
              </w:rPr>
              <w:t>1</w:t>
            </w:r>
            <w:r w:rsidRPr="00495BC7">
              <w:rPr>
                <w:sz w:val="18"/>
                <w:szCs w:val="18"/>
              </w:rPr>
              <w:t>2.1</w:t>
            </w:r>
          </w:p>
        </w:tc>
        <w:tc>
          <w:tcPr>
            <w:tcW w:w="378" w:type="pct"/>
          </w:tcPr>
          <w:p w14:paraId="6A7AA707" w14:textId="19343362" w:rsidR="00BE56DB" w:rsidRPr="00495BC7" w:rsidRDefault="00BE56DB" w:rsidP="00BE56DB">
            <w:pPr>
              <w:pStyle w:val="afd"/>
              <w:spacing w:line="320" w:lineRule="exact"/>
              <w:ind w:firstLineChars="0" w:firstLine="0"/>
              <w:rPr>
                <w:sz w:val="18"/>
                <w:szCs w:val="18"/>
              </w:rPr>
            </w:pPr>
            <w:r w:rsidRPr="00495BC7">
              <w:rPr>
                <w:rFonts w:hint="eastAsia"/>
                <w:sz w:val="18"/>
                <w:szCs w:val="18"/>
              </w:rPr>
              <w:t>1</w:t>
            </w:r>
            <w:r w:rsidRPr="00495BC7">
              <w:rPr>
                <w:sz w:val="18"/>
                <w:szCs w:val="18"/>
              </w:rPr>
              <w:t>0.4</w:t>
            </w:r>
          </w:p>
        </w:tc>
        <w:tc>
          <w:tcPr>
            <w:tcW w:w="374" w:type="pct"/>
          </w:tcPr>
          <w:p w14:paraId="7E66AAEE" w14:textId="1069B9BC" w:rsidR="00BE56DB" w:rsidRPr="00495BC7" w:rsidRDefault="00BE56DB" w:rsidP="00BE56DB">
            <w:pPr>
              <w:pStyle w:val="afd"/>
              <w:spacing w:line="320" w:lineRule="exact"/>
              <w:ind w:firstLineChars="0" w:firstLine="0"/>
              <w:rPr>
                <w:sz w:val="18"/>
                <w:szCs w:val="18"/>
              </w:rPr>
            </w:pPr>
            <w:r w:rsidRPr="00495BC7">
              <w:rPr>
                <w:rFonts w:hint="eastAsia"/>
                <w:sz w:val="18"/>
                <w:szCs w:val="18"/>
              </w:rPr>
              <w:t>1</w:t>
            </w:r>
            <w:r w:rsidRPr="00495BC7">
              <w:rPr>
                <w:sz w:val="18"/>
                <w:szCs w:val="18"/>
              </w:rPr>
              <w:t>2.8</w:t>
            </w:r>
          </w:p>
        </w:tc>
      </w:tr>
      <w:tr w:rsidR="00827ABF" w:rsidRPr="00495BC7" w14:paraId="714770A6" w14:textId="77777777" w:rsidTr="00827ABF">
        <w:trPr>
          <w:trHeight w:val="300"/>
        </w:trPr>
        <w:tc>
          <w:tcPr>
            <w:tcW w:w="455" w:type="pct"/>
          </w:tcPr>
          <w:p w14:paraId="13C2407E" w14:textId="77777777" w:rsidR="00BE56DB" w:rsidRPr="00495BC7" w:rsidRDefault="00BE56DB" w:rsidP="00BE56DB">
            <w:pPr>
              <w:pStyle w:val="afd"/>
              <w:spacing w:line="320" w:lineRule="exact"/>
              <w:ind w:firstLineChars="0" w:firstLine="0"/>
              <w:jc w:val="center"/>
              <w:rPr>
                <w:sz w:val="18"/>
                <w:szCs w:val="18"/>
              </w:rPr>
            </w:pPr>
            <w:r w:rsidRPr="00495BC7">
              <w:rPr>
                <w:rFonts w:hint="eastAsia"/>
                <w:sz w:val="18"/>
                <w:szCs w:val="18"/>
              </w:rPr>
              <w:t>5</w:t>
            </w:r>
            <w:r w:rsidRPr="00495BC7">
              <w:rPr>
                <w:sz w:val="18"/>
                <w:szCs w:val="18"/>
              </w:rPr>
              <w:t>5~</w:t>
            </w:r>
          </w:p>
          <w:p w14:paraId="02BD993E" w14:textId="277D7A1C" w:rsidR="00BE56DB" w:rsidRPr="00495BC7" w:rsidRDefault="00BE56DB" w:rsidP="00BE56DB">
            <w:pPr>
              <w:pStyle w:val="afd"/>
              <w:spacing w:line="320" w:lineRule="exact"/>
              <w:ind w:firstLineChars="0" w:firstLine="0"/>
              <w:jc w:val="center"/>
              <w:rPr>
                <w:sz w:val="18"/>
                <w:szCs w:val="18"/>
              </w:rPr>
            </w:pPr>
            <w:r w:rsidRPr="00495BC7">
              <w:rPr>
                <w:rFonts w:hint="eastAsia"/>
                <w:sz w:val="18"/>
                <w:szCs w:val="18"/>
              </w:rPr>
              <w:t>9</w:t>
            </w:r>
            <w:r w:rsidRPr="00495BC7">
              <w:rPr>
                <w:sz w:val="18"/>
                <w:szCs w:val="18"/>
              </w:rPr>
              <w:t>0</w:t>
            </w:r>
          </w:p>
        </w:tc>
        <w:tc>
          <w:tcPr>
            <w:tcW w:w="379" w:type="pct"/>
          </w:tcPr>
          <w:p w14:paraId="7DD255B2" w14:textId="4B4C555C" w:rsidR="00BE56DB" w:rsidRPr="00495BC7" w:rsidRDefault="00BE56DB" w:rsidP="00BE56DB">
            <w:pPr>
              <w:pStyle w:val="afd"/>
              <w:spacing w:line="320" w:lineRule="exact"/>
              <w:ind w:firstLineChars="0" w:firstLine="0"/>
              <w:rPr>
                <w:sz w:val="18"/>
                <w:szCs w:val="18"/>
              </w:rPr>
            </w:pPr>
            <w:r w:rsidRPr="00495BC7">
              <w:rPr>
                <w:sz w:val="18"/>
                <w:szCs w:val="18"/>
              </w:rPr>
              <w:t>5.4</w:t>
            </w:r>
          </w:p>
        </w:tc>
        <w:tc>
          <w:tcPr>
            <w:tcW w:w="301" w:type="pct"/>
          </w:tcPr>
          <w:p w14:paraId="092E925E" w14:textId="067E3FA5" w:rsidR="00BE56DB" w:rsidRPr="00495BC7" w:rsidRDefault="00BE56DB" w:rsidP="00BE56DB">
            <w:pPr>
              <w:pStyle w:val="afd"/>
              <w:spacing w:line="320" w:lineRule="exact"/>
              <w:ind w:firstLineChars="0" w:firstLine="0"/>
              <w:rPr>
                <w:sz w:val="18"/>
                <w:szCs w:val="18"/>
              </w:rPr>
            </w:pPr>
            <w:r w:rsidRPr="00495BC7">
              <w:rPr>
                <w:sz w:val="18"/>
                <w:szCs w:val="18"/>
              </w:rPr>
              <w:t>6.6</w:t>
            </w:r>
          </w:p>
        </w:tc>
        <w:tc>
          <w:tcPr>
            <w:tcW w:w="380" w:type="pct"/>
          </w:tcPr>
          <w:p w14:paraId="7144877C" w14:textId="56BAE8FE" w:rsidR="00BE56DB" w:rsidRPr="00495BC7" w:rsidRDefault="00BE56DB" w:rsidP="00BE56DB">
            <w:pPr>
              <w:pStyle w:val="afd"/>
              <w:spacing w:line="320" w:lineRule="exact"/>
              <w:ind w:firstLineChars="0" w:firstLine="0"/>
              <w:rPr>
                <w:sz w:val="18"/>
                <w:szCs w:val="18"/>
              </w:rPr>
            </w:pPr>
            <w:r w:rsidRPr="00495BC7">
              <w:rPr>
                <w:sz w:val="18"/>
                <w:szCs w:val="18"/>
              </w:rPr>
              <w:t>6.4</w:t>
            </w:r>
          </w:p>
        </w:tc>
        <w:tc>
          <w:tcPr>
            <w:tcW w:w="305" w:type="pct"/>
          </w:tcPr>
          <w:p w14:paraId="6D0EA6FE" w14:textId="48B158AD" w:rsidR="00BE56DB" w:rsidRPr="00495BC7" w:rsidRDefault="00BE56DB" w:rsidP="00BE56DB">
            <w:pPr>
              <w:pStyle w:val="afd"/>
              <w:spacing w:line="320" w:lineRule="exact"/>
              <w:ind w:firstLineChars="0" w:firstLine="0"/>
              <w:rPr>
                <w:sz w:val="18"/>
                <w:szCs w:val="18"/>
              </w:rPr>
            </w:pPr>
            <w:r w:rsidRPr="00495BC7">
              <w:rPr>
                <w:sz w:val="18"/>
                <w:szCs w:val="18"/>
              </w:rPr>
              <w:t>7.5</w:t>
            </w:r>
          </w:p>
        </w:tc>
        <w:tc>
          <w:tcPr>
            <w:tcW w:w="456" w:type="pct"/>
          </w:tcPr>
          <w:p w14:paraId="22B161FA" w14:textId="77777777" w:rsidR="00827ABF" w:rsidRPr="00495BC7" w:rsidRDefault="00BE56DB" w:rsidP="00827ABF">
            <w:pPr>
              <w:pStyle w:val="afd"/>
              <w:spacing w:line="320" w:lineRule="exact"/>
              <w:ind w:firstLineChars="0" w:firstLine="0"/>
              <w:jc w:val="center"/>
              <w:rPr>
                <w:sz w:val="18"/>
                <w:szCs w:val="18"/>
              </w:rPr>
            </w:pPr>
            <w:r w:rsidRPr="00495BC7">
              <w:rPr>
                <w:sz w:val="18"/>
                <w:szCs w:val="18"/>
              </w:rPr>
              <w:t>7.1</w:t>
            </w:r>
          </w:p>
          <w:p w14:paraId="5723B93A" w14:textId="74DECED3" w:rsidR="00BE56DB" w:rsidRPr="00495BC7" w:rsidRDefault="00BE56DB" w:rsidP="00827ABF">
            <w:pPr>
              <w:pStyle w:val="afd"/>
              <w:spacing w:line="320" w:lineRule="exact"/>
              <w:ind w:firstLineChars="0" w:firstLine="0"/>
              <w:jc w:val="center"/>
              <w:rPr>
                <w:sz w:val="18"/>
                <w:szCs w:val="18"/>
              </w:rPr>
            </w:pPr>
            <w:r w:rsidRPr="00495BC7">
              <w:rPr>
                <w:rFonts w:hint="eastAsia"/>
                <w:sz w:val="18"/>
                <w:szCs w:val="18"/>
              </w:rPr>
              <w:t>（</w:t>
            </w:r>
            <w:r w:rsidRPr="00495BC7">
              <w:rPr>
                <w:sz w:val="18"/>
                <w:szCs w:val="18"/>
              </w:rPr>
              <w:t>7.5</w:t>
            </w:r>
            <w:r w:rsidRPr="00495BC7">
              <w:rPr>
                <w:rFonts w:hint="eastAsia"/>
                <w:sz w:val="18"/>
                <w:szCs w:val="18"/>
              </w:rPr>
              <w:t>）</w:t>
            </w:r>
          </w:p>
        </w:tc>
        <w:tc>
          <w:tcPr>
            <w:tcW w:w="455" w:type="pct"/>
          </w:tcPr>
          <w:p w14:paraId="43F8EB3B" w14:textId="77777777" w:rsidR="00827ABF" w:rsidRPr="00495BC7" w:rsidRDefault="00BE56DB" w:rsidP="00827ABF">
            <w:pPr>
              <w:pStyle w:val="afd"/>
              <w:spacing w:line="320" w:lineRule="exact"/>
              <w:ind w:firstLineChars="0" w:firstLine="0"/>
              <w:jc w:val="center"/>
              <w:rPr>
                <w:sz w:val="18"/>
                <w:szCs w:val="18"/>
              </w:rPr>
            </w:pPr>
            <w:r w:rsidRPr="00495BC7">
              <w:rPr>
                <w:sz w:val="18"/>
                <w:szCs w:val="18"/>
              </w:rPr>
              <w:t>8.4</w:t>
            </w:r>
          </w:p>
          <w:p w14:paraId="1085D8DD" w14:textId="0A82F6F5" w:rsidR="00BE56DB" w:rsidRPr="00495BC7" w:rsidRDefault="00827ABF" w:rsidP="00827ABF">
            <w:pPr>
              <w:pStyle w:val="afd"/>
              <w:spacing w:line="320" w:lineRule="exact"/>
              <w:ind w:firstLineChars="0" w:firstLine="0"/>
              <w:jc w:val="center"/>
              <w:rPr>
                <w:sz w:val="18"/>
                <w:szCs w:val="18"/>
              </w:rPr>
            </w:pPr>
            <w:r w:rsidRPr="00495BC7">
              <w:rPr>
                <w:rFonts w:hint="eastAsia"/>
                <w:sz w:val="18"/>
                <w:szCs w:val="18"/>
              </w:rPr>
              <w:t>(</w:t>
            </w:r>
            <w:r w:rsidR="00BE56DB" w:rsidRPr="00495BC7">
              <w:rPr>
                <w:sz w:val="18"/>
                <w:szCs w:val="18"/>
              </w:rPr>
              <w:t>8.9</w:t>
            </w:r>
            <w:r w:rsidRPr="00495BC7">
              <w:rPr>
                <w:rFonts w:hint="eastAsia"/>
                <w:sz w:val="18"/>
                <w:szCs w:val="18"/>
              </w:rPr>
              <w:t>)</w:t>
            </w:r>
          </w:p>
        </w:tc>
        <w:tc>
          <w:tcPr>
            <w:tcW w:w="379" w:type="pct"/>
          </w:tcPr>
          <w:p w14:paraId="3AF5FD68" w14:textId="220D4CC2" w:rsidR="00BE56DB" w:rsidRPr="00495BC7" w:rsidRDefault="00BE56DB" w:rsidP="00827ABF">
            <w:pPr>
              <w:pStyle w:val="afd"/>
              <w:spacing w:line="320" w:lineRule="exact"/>
              <w:ind w:firstLineChars="0" w:firstLine="0"/>
              <w:jc w:val="center"/>
              <w:rPr>
                <w:sz w:val="18"/>
                <w:szCs w:val="18"/>
              </w:rPr>
            </w:pPr>
            <w:r w:rsidRPr="00495BC7">
              <w:rPr>
                <w:sz w:val="18"/>
                <w:szCs w:val="18"/>
              </w:rPr>
              <w:t>8.9</w:t>
            </w:r>
          </w:p>
        </w:tc>
        <w:tc>
          <w:tcPr>
            <w:tcW w:w="380" w:type="pct"/>
          </w:tcPr>
          <w:p w14:paraId="0A0756D3" w14:textId="74A0A1DA" w:rsidR="00BE56DB" w:rsidRPr="00495BC7" w:rsidRDefault="00BE56DB" w:rsidP="00BE56DB">
            <w:pPr>
              <w:pStyle w:val="afd"/>
              <w:spacing w:line="320" w:lineRule="exact"/>
              <w:ind w:firstLineChars="0" w:firstLine="0"/>
              <w:rPr>
                <w:sz w:val="18"/>
                <w:szCs w:val="18"/>
              </w:rPr>
            </w:pPr>
            <w:r w:rsidRPr="00495BC7">
              <w:rPr>
                <w:rFonts w:hint="eastAsia"/>
                <w:sz w:val="18"/>
                <w:szCs w:val="18"/>
              </w:rPr>
              <w:t>1</w:t>
            </w:r>
            <w:r w:rsidRPr="00495BC7">
              <w:rPr>
                <w:sz w:val="18"/>
                <w:szCs w:val="18"/>
              </w:rPr>
              <w:t>0.3</w:t>
            </w:r>
          </w:p>
        </w:tc>
        <w:tc>
          <w:tcPr>
            <w:tcW w:w="380" w:type="pct"/>
          </w:tcPr>
          <w:p w14:paraId="21254C0C" w14:textId="25FDAD26" w:rsidR="00BE56DB" w:rsidRPr="00495BC7" w:rsidRDefault="00BE56DB" w:rsidP="00BE56DB">
            <w:pPr>
              <w:pStyle w:val="afd"/>
              <w:spacing w:line="320" w:lineRule="exact"/>
              <w:ind w:firstLineChars="0" w:firstLine="0"/>
              <w:rPr>
                <w:sz w:val="18"/>
                <w:szCs w:val="18"/>
              </w:rPr>
            </w:pPr>
            <w:r w:rsidRPr="00495BC7">
              <w:rPr>
                <w:rFonts w:hint="eastAsia"/>
                <w:sz w:val="18"/>
                <w:szCs w:val="18"/>
              </w:rPr>
              <w:t>1</w:t>
            </w:r>
            <w:r w:rsidRPr="00495BC7">
              <w:rPr>
                <w:sz w:val="18"/>
                <w:szCs w:val="18"/>
              </w:rPr>
              <w:t>0.0</w:t>
            </w:r>
          </w:p>
        </w:tc>
        <w:tc>
          <w:tcPr>
            <w:tcW w:w="379" w:type="pct"/>
          </w:tcPr>
          <w:p w14:paraId="1EA338F2" w14:textId="1B3E81D2" w:rsidR="00BE56DB" w:rsidRPr="00495BC7" w:rsidRDefault="00BE56DB" w:rsidP="00BE56DB">
            <w:pPr>
              <w:pStyle w:val="afd"/>
              <w:spacing w:line="320" w:lineRule="exact"/>
              <w:ind w:firstLineChars="0" w:firstLine="0"/>
              <w:rPr>
                <w:sz w:val="18"/>
                <w:szCs w:val="18"/>
              </w:rPr>
            </w:pPr>
            <w:r w:rsidRPr="00495BC7">
              <w:rPr>
                <w:rFonts w:hint="eastAsia"/>
                <w:sz w:val="18"/>
                <w:szCs w:val="18"/>
              </w:rPr>
              <w:t>1</w:t>
            </w:r>
            <w:r w:rsidRPr="00495BC7">
              <w:rPr>
                <w:sz w:val="18"/>
                <w:szCs w:val="18"/>
              </w:rPr>
              <w:t>1.6</w:t>
            </w:r>
          </w:p>
        </w:tc>
        <w:tc>
          <w:tcPr>
            <w:tcW w:w="378" w:type="pct"/>
          </w:tcPr>
          <w:p w14:paraId="050D9757" w14:textId="137CC4F1" w:rsidR="00BE56DB" w:rsidRPr="00495BC7" w:rsidRDefault="00BE56DB" w:rsidP="00BE56DB">
            <w:pPr>
              <w:pStyle w:val="afd"/>
              <w:spacing w:line="320" w:lineRule="exact"/>
              <w:ind w:firstLineChars="0" w:firstLine="0"/>
              <w:rPr>
                <w:sz w:val="18"/>
                <w:szCs w:val="18"/>
              </w:rPr>
            </w:pPr>
            <w:r w:rsidRPr="00495BC7">
              <w:rPr>
                <w:rFonts w:hint="eastAsia"/>
                <w:sz w:val="18"/>
                <w:szCs w:val="18"/>
              </w:rPr>
              <w:t>1</w:t>
            </w:r>
            <w:r w:rsidRPr="00495BC7">
              <w:rPr>
                <w:sz w:val="18"/>
                <w:szCs w:val="18"/>
              </w:rPr>
              <w:t>0.6</w:t>
            </w:r>
          </w:p>
        </w:tc>
        <w:tc>
          <w:tcPr>
            <w:tcW w:w="374" w:type="pct"/>
          </w:tcPr>
          <w:p w14:paraId="7573A9D6" w14:textId="2DB42C9D" w:rsidR="00BE56DB" w:rsidRPr="00495BC7" w:rsidRDefault="00BE56DB" w:rsidP="00BE56DB">
            <w:pPr>
              <w:pStyle w:val="afd"/>
              <w:spacing w:line="320" w:lineRule="exact"/>
              <w:ind w:firstLineChars="0" w:firstLine="0"/>
              <w:rPr>
                <w:sz w:val="18"/>
                <w:szCs w:val="18"/>
              </w:rPr>
            </w:pPr>
            <w:r w:rsidRPr="00495BC7">
              <w:rPr>
                <w:rFonts w:hint="eastAsia"/>
                <w:sz w:val="18"/>
                <w:szCs w:val="18"/>
              </w:rPr>
              <w:t>1</w:t>
            </w:r>
            <w:r w:rsidRPr="00495BC7">
              <w:rPr>
                <w:sz w:val="18"/>
                <w:szCs w:val="18"/>
              </w:rPr>
              <w:t>2.3</w:t>
            </w:r>
          </w:p>
        </w:tc>
      </w:tr>
      <w:tr w:rsidR="00827ABF" w:rsidRPr="00495BC7" w14:paraId="56DDF3A8" w14:textId="77777777" w:rsidTr="00827ABF">
        <w:trPr>
          <w:trHeight w:val="210"/>
        </w:trPr>
        <w:tc>
          <w:tcPr>
            <w:tcW w:w="455" w:type="pct"/>
          </w:tcPr>
          <w:p w14:paraId="32520097" w14:textId="77777777" w:rsidR="00BE56DB" w:rsidRPr="00495BC7" w:rsidRDefault="00BE56DB" w:rsidP="00BE56DB">
            <w:pPr>
              <w:pStyle w:val="afd"/>
              <w:spacing w:line="320" w:lineRule="exact"/>
              <w:ind w:firstLineChars="0" w:firstLine="0"/>
              <w:jc w:val="center"/>
              <w:rPr>
                <w:sz w:val="18"/>
                <w:szCs w:val="18"/>
              </w:rPr>
            </w:pPr>
            <w:r w:rsidRPr="00495BC7">
              <w:rPr>
                <w:rFonts w:hint="eastAsia"/>
                <w:sz w:val="18"/>
                <w:szCs w:val="18"/>
              </w:rPr>
              <w:t>1</w:t>
            </w:r>
            <w:r w:rsidRPr="00495BC7">
              <w:rPr>
                <w:sz w:val="18"/>
                <w:szCs w:val="18"/>
              </w:rPr>
              <w:t>10~</w:t>
            </w:r>
          </w:p>
          <w:p w14:paraId="6EDF7A07" w14:textId="45358C3E" w:rsidR="00BE56DB" w:rsidRPr="00495BC7" w:rsidRDefault="00BE56DB" w:rsidP="00BE56DB">
            <w:pPr>
              <w:pStyle w:val="afd"/>
              <w:spacing w:line="320" w:lineRule="exact"/>
              <w:ind w:firstLineChars="0" w:firstLine="0"/>
              <w:jc w:val="center"/>
              <w:rPr>
                <w:sz w:val="18"/>
                <w:szCs w:val="18"/>
              </w:rPr>
            </w:pPr>
            <w:r w:rsidRPr="00495BC7">
              <w:rPr>
                <w:rFonts w:hint="eastAsia"/>
                <w:sz w:val="18"/>
                <w:szCs w:val="18"/>
              </w:rPr>
              <w:t>1</w:t>
            </w:r>
            <w:r w:rsidRPr="00495BC7">
              <w:rPr>
                <w:sz w:val="18"/>
                <w:szCs w:val="18"/>
              </w:rPr>
              <w:t>60</w:t>
            </w:r>
          </w:p>
        </w:tc>
        <w:tc>
          <w:tcPr>
            <w:tcW w:w="379" w:type="pct"/>
          </w:tcPr>
          <w:p w14:paraId="1116CADE" w14:textId="2ABA61F2" w:rsidR="00BE56DB" w:rsidRPr="00495BC7" w:rsidRDefault="00BE56DB" w:rsidP="00BE56DB">
            <w:pPr>
              <w:pStyle w:val="afd"/>
              <w:spacing w:line="320" w:lineRule="exact"/>
              <w:ind w:firstLineChars="0" w:firstLine="0"/>
              <w:rPr>
                <w:sz w:val="18"/>
                <w:szCs w:val="18"/>
              </w:rPr>
            </w:pPr>
            <w:r w:rsidRPr="00495BC7">
              <w:rPr>
                <w:sz w:val="18"/>
                <w:szCs w:val="18"/>
              </w:rPr>
              <w:t>5.3</w:t>
            </w:r>
          </w:p>
        </w:tc>
        <w:tc>
          <w:tcPr>
            <w:tcW w:w="301" w:type="pct"/>
          </w:tcPr>
          <w:p w14:paraId="32715F72" w14:textId="5F205BB2" w:rsidR="00BE56DB" w:rsidRPr="00495BC7" w:rsidRDefault="00BE56DB" w:rsidP="00BE56DB">
            <w:pPr>
              <w:pStyle w:val="afd"/>
              <w:spacing w:line="320" w:lineRule="exact"/>
              <w:ind w:firstLineChars="0" w:firstLine="0"/>
              <w:rPr>
                <w:sz w:val="18"/>
                <w:szCs w:val="18"/>
              </w:rPr>
            </w:pPr>
            <w:r w:rsidRPr="00495BC7">
              <w:rPr>
                <w:sz w:val="18"/>
                <w:szCs w:val="18"/>
              </w:rPr>
              <w:t>6.2</w:t>
            </w:r>
          </w:p>
        </w:tc>
        <w:tc>
          <w:tcPr>
            <w:tcW w:w="380" w:type="pct"/>
          </w:tcPr>
          <w:p w14:paraId="13C54E3D" w14:textId="0C45397B" w:rsidR="00BE56DB" w:rsidRPr="00495BC7" w:rsidRDefault="00BE56DB" w:rsidP="00BE56DB">
            <w:pPr>
              <w:pStyle w:val="afd"/>
              <w:spacing w:line="320" w:lineRule="exact"/>
              <w:ind w:firstLineChars="0" w:firstLine="0"/>
              <w:rPr>
                <w:sz w:val="18"/>
                <w:szCs w:val="18"/>
              </w:rPr>
            </w:pPr>
            <w:r w:rsidRPr="00495BC7">
              <w:rPr>
                <w:sz w:val="18"/>
                <w:szCs w:val="18"/>
              </w:rPr>
              <w:t>6.2</w:t>
            </w:r>
          </w:p>
        </w:tc>
        <w:tc>
          <w:tcPr>
            <w:tcW w:w="305" w:type="pct"/>
          </w:tcPr>
          <w:p w14:paraId="13573CA0" w14:textId="48FEEABD" w:rsidR="00BE56DB" w:rsidRPr="00495BC7" w:rsidRDefault="00BE56DB" w:rsidP="00BE56DB">
            <w:pPr>
              <w:pStyle w:val="afd"/>
              <w:spacing w:line="320" w:lineRule="exact"/>
              <w:ind w:firstLineChars="0" w:firstLine="0"/>
              <w:rPr>
                <w:sz w:val="18"/>
                <w:szCs w:val="18"/>
              </w:rPr>
            </w:pPr>
            <w:r w:rsidRPr="00495BC7">
              <w:rPr>
                <w:sz w:val="18"/>
                <w:szCs w:val="18"/>
              </w:rPr>
              <w:t>7.2</w:t>
            </w:r>
          </w:p>
        </w:tc>
        <w:tc>
          <w:tcPr>
            <w:tcW w:w="456" w:type="pct"/>
          </w:tcPr>
          <w:p w14:paraId="7F869F3E" w14:textId="77777777" w:rsidR="00827ABF" w:rsidRPr="00495BC7" w:rsidRDefault="00BE56DB" w:rsidP="00827ABF">
            <w:pPr>
              <w:pStyle w:val="afd"/>
              <w:spacing w:line="320" w:lineRule="exact"/>
              <w:ind w:firstLineChars="0" w:firstLine="0"/>
              <w:jc w:val="center"/>
              <w:rPr>
                <w:sz w:val="18"/>
                <w:szCs w:val="18"/>
              </w:rPr>
            </w:pPr>
            <w:r w:rsidRPr="00495BC7">
              <w:rPr>
                <w:sz w:val="18"/>
                <w:szCs w:val="18"/>
              </w:rPr>
              <w:t>6.8</w:t>
            </w:r>
          </w:p>
          <w:p w14:paraId="449872FD" w14:textId="0A0867E6" w:rsidR="00BE56DB" w:rsidRPr="00495BC7" w:rsidRDefault="00BE56DB" w:rsidP="00827ABF">
            <w:pPr>
              <w:pStyle w:val="afd"/>
              <w:spacing w:line="320" w:lineRule="exact"/>
              <w:ind w:firstLineChars="0" w:firstLine="0"/>
              <w:jc w:val="center"/>
              <w:rPr>
                <w:sz w:val="18"/>
                <w:szCs w:val="18"/>
              </w:rPr>
            </w:pPr>
            <w:r w:rsidRPr="00495BC7">
              <w:rPr>
                <w:rFonts w:hint="eastAsia"/>
                <w:sz w:val="18"/>
                <w:szCs w:val="18"/>
              </w:rPr>
              <w:t>（</w:t>
            </w:r>
            <w:r w:rsidRPr="00495BC7">
              <w:rPr>
                <w:sz w:val="18"/>
                <w:szCs w:val="18"/>
              </w:rPr>
              <w:t>7.2</w:t>
            </w:r>
            <w:r w:rsidRPr="00495BC7">
              <w:rPr>
                <w:rFonts w:hint="eastAsia"/>
                <w:sz w:val="18"/>
                <w:szCs w:val="18"/>
              </w:rPr>
              <w:t>）</w:t>
            </w:r>
          </w:p>
        </w:tc>
        <w:tc>
          <w:tcPr>
            <w:tcW w:w="455" w:type="pct"/>
          </w:tcPr>
          <w:p w14:paraId="234AF4D0" w14:textId="77777777" w:rsidR="00827ABF" w:rsidRPr="00495BC7" w:rsidRDefault="00BE56DB" w:rsidP="00827ABF">
            <w:pPr>
              <w:pStyle w:val="afd"/>
              <w:spacing w:line="320" w:lineRule="exact"/>
              <w:ind w:firstLineChars="0" w:firstLine="0"/>
              <w:jc w:val="center"/>
              <w:rPr>
                <w:sz w:val="18"/>
                <w:szCs w:val="18"/>
              </w:rPr>
            </w:pPr>
            <w:r w:rsidRPr="00495BC7">
              <w:rPr>
                <w:sz w:val="18"/>
                <w:szCs w:val="18"/>
              </w:rPr>
              <w:t>7.9</w:t>
            </w:r>
          </w:p>
          <w:p w14:paraId="27802057" w14:textId="1053F5F3" w:rsidR="00BE56DB" w:rsidRPr="00495BC7" w:rsidRDefault="00827ABF" w:rsidP="00827ABF">
            <w:pPr>
              <w:pStyle w:val="afd"/>
              <w:spacing w:line="320" w:lineRule="exact"/>
              <w:ind w:firstLineChars="0" w:firstLine="0"/>
              <w:jc w:val="center"/>
              <w:rPr>
                <w:sz w:val="18"/>
                <w:szCs w:val="18"/>
              </w:rPr>
            </w:pPr>
            <w:r w:rsidRPr="00495BC7">
              <w:rPr>
                <w:rFonts w:hint="eastAsia"/>
                <w:sz w:val="18"/>
                <w:szCs w:val="18"/>
              </w:rPr>
              <w:t>(</w:t>
            </w:r>
            <w:r w:rsidR="00BE56DB" w:rsidRPr="00495BC7">
              <w:rPr>
                <w:sz w:val="18"/>
                <w:szCs w:val="18"/>
              </w:rPr>
              <w:t>8.4</w:t>
            </w:r>
            <w:r w:rsidRPr="00495BC7">
              <w:rPr>
                <w:rFonts w:hint="eastAsia"/>
                <w:sz w:val="18"/>
                <w:szCs w:val="18"/>
              </w:rPr>
              <w:t>)</w:t>
            </w:r>
          </w:p>
        </w:tc>
        <w:tc>
          <w:tcPr>
            <w:tcW w:w="379" w:type="pct"/>
          </w:tcPr>
          <w:p w14:paraId="42432E32" w14:textId="260DB3A3" w:rsidR="00BE56DB" w:rsidRPr="00495BC7" w:rsidRDefault="00BE56DB" w:rsidP="00827ABF">
            <w:pPr>
              <w:pStyle w:val="afd"/>
              <w:spacing w:line="320" w:lineRule="exact"/>
              <w:ind w:firstLineChars="0" w:firstLine="0"/>
              <w:jc w:val="center"/>
              <w:rPr>
                <w:sz w:val="18"/>
                <w:szCs w:val="18"/>
              </w:rPr>
            </w:pPr>
            <w:r w:rsidRPr="00495BC7">
              <w:rPr>
                <w:sz w:val="18"/>
                <w:szCs w:val="18"/>
              </w:rPr>
              <w:t>8.6</w:t>
            </w:r>
          </w:p>
        </w:tc>
        <w:tc>
          <w:tcPr>
            <w:tcW w:w="380" w:type="pct"/>
          </w:tcPr>
          <w:p w14:paraId="26500C35" w14:textId="05CBEAF6" w:rsidR="00BE56DB" w:rsidRPr="00495BC7" w:rsidRDefault="00BE56DB" w:rsidP="00BE56DB">
            <w:pPr>
              <w:pStyle w:val="afd"/>
              <w:spacing w:line="320" w:lineRule="exact"/>
              <w:ind w:firstLineChars="0" w:firstLine="0"/>
              <w:rPr>
                <w:sz w:val="18"/>
                <w:szCs w:val="18"/>
              </w:rPr>
            </w:pPr>
            <w:r w:rsidRPr="00495BC7">
              <w:rPr>
                <w:rFonts w:hint="eastAsia"/>
                <w:sz w:val="18"/>
                <w:szCs w:val="18"/>
              </w:rPr>
              <w:t>1</w:t>
            </w:r>
            <w:r w:rsidRPr="00495BC7">
              <w:rPr>
                <w:sz w:val="18"/>
                <w:szCs w:val="18"/>
              </w:rPr>
              <w:t>0.0</w:t>
            </w:r>
          </w:p>
        </w:tc>
        <w:tc>
          <w:tcPr>
            <w:tcW w:w="380" w:type="pct"/>
          </w:tcPr>
          <w:p w14:paraId="5D4D48C5" w14:textId="32BE0F86" w:rsidR="00BE56DB" w:rsidRPr="00495BC7" w:rsidRDefault="00BE56DB" w:rsidP="00BE56DB">
            <w:pPr>
              <w:pStyle w:val="afd"/>
              <w:spacing w:line="320" w:lineRule="exact"/>
              <w:ind w:firstLineChars="0" w:firstLine="0"/>
              <w:rPr>
                <w:sz w:val="18"/>
                <w:szCs w:val="18"/>
              </w:rPr>
            </w:pPr>
            <w:r w:rsidRPr="00495BC7">
              <w:rPr>
                <w:sz w:val="18"/>
                <w:szCs w:val="18"/>
              </w:rPr>
              <w:t>9.6</w:t>
            </w:r>
          </w:p>
        </w:tc>
        <w:tc>
          <w:tcPr>
            <w:tcW w:w="379" w:type="pct"/>
          </w:tcPr>
          <w:p w14:paraId="1BCB8A6D" w14:textId="480711AE" w:rsidR="00BE56DB" w:rsidRPr="00495BC7" w:rsidRDefault="00BE56DB" w:rsidP="00BE56DB">
            <w:pPr>
              <w:pStyle w:val="afd"/>
              <w:spacing w:line="320" w:lineRule="exact"/>
              <w:ind w:firstLineChars="0" w:firstLine="0"/>
              <w:rPr>
                <w:sz w:val="18"/>
                <w:szCs w:val="18"/>
              </w:rPr>
            </w:pPr>
            <w:r w:rsidRPr="00495BC7">
              <w:rPr>
                <w:rFonts w:hint="eastAsia"/>
                <w:sz w:val="18"/>
                <w:szCs w:val="18"/>
              </w:rPr>
              <w:t>1</w:t>
            </w:r>
            <w:r w:rsidRPr="00495BC7">
              <w:rPr>
                <w:sz w:val="18"/>
                <w:szCs w:val="18"/>
              </w:rPr>
              <w:t>1.1</w:t>
            </w:r>
          </w:p>
        </w:tc>
        <w:tc>
          <w:tcPr>
            <w:tcW w:w="378" w:type="pct"/>
          </w:tcPr>
          <w:p w14:paraId="262B5B49" w14:textId="6DD50E49" w:rsidR="00BE56DB" w:rsidRPr="00495BC7" w:rsidRDefault="00BE56DB" w:rsidP="00BE56DB">
            <w:pPr>
              <w:pStyle w:val="afd"/>
              <w:spacing w:line="320" w:lineRule="exact"/>
              <w:ind w:firstLineChars="0" w:firstLine="0"/>
              <w:rPr>
                <w:sz w:val="18"/>
                <w:szCs w:val="18"/>
              </w:rPr>
            </w:pPr>
            <w:r w:rsidRPr="00495BC7">
              <w:rPr>
                <w:rFonts w:hint="eastAsia"/>
                <w:sz w:val="18"/>
                <w:szCs w:val="18"/>
              </w:rPr>
              <w:t>1</w:t>
            </w:r>
            <w:r w:rsidRPr="00495BC7">
              <w:rPr>
                <w:sz w:val="18"/>
                <w:szCs w:val="18"/>
              </w:rPr>
              <w:t>0.2</w:t>
            </w:r>
          </w:p>
        </w:tc>
        <w:tc>
          <w:tcPr>
            <w:tcW w:w="374" w:type="pct"/>
          </w:tcPr>
          <w:p w14:paraId="6859C4C0" w14:textId="755BFC4E" w:rsidR="00BE56DB" w:rsidRPr="00495BC7" w:rsidRDefault="00BE56DB" w:rsidP="00BE56DB">
            <w:pPr>
              <w:pStyle w:val="afd"/>
              <w:spacing w:line="320" w:lineRule="exact"/>
              <w:ind w:firstLineChars="0" w:firstLine="0"/>
              <w:rPr>
                <w:sz w:val="18"/>
                <w:szCs w:val="18"/>
              </w:rPr>
            </w:pPr>
            <w:r w:rsidRPr="00495BC7">
              <w:rPr>
                <w:rFonts w:hint="eastAsia"/>
                <w:sz w:val="18"/>
                <w:szCs w:val="18"/>
              </w:rPr>
              <w:t>1</w:t>
            </w:r>
            <w:r w:rsidRPr="00495BC7">
              <w:rPr>
                <w:sz w:val="18"/>
                <w:szCs w:val="18"/>
              </w:rPr>
              <w:t>1.7</w:t>
            </w:r>
          </w:p>
        </w:tc>
      </w:tr>
      <w:tr w:rsidR="00827ABF" w:rsidRPr="00495BC7" w14:paraId="0CF0D97B" w14:textId="77777777" w:rsidTr="00827ABF">
        <w:trPr>
          <w:trHeight w:val="417"/>
        </w:trPr>
        <w:tc>
          <w:tcPr>
            <w:tcW w:w="455" w:type="pct"/>
          </w:tcPr>
          <w:p w14:paraId="1BF19668" w14:textId="77777777" w:rsidR="00BE56DB" w:rsidRPr="00495BC7" w:rsidRDefault="00BE56DB" w:rsidP="00BE56DB">
            <w:pPr>
              <w:pStyle w:val="afd"/>
              <w:spacing w:line="320" w:lineRule="exact"/>
              <w:ind w:firstLineChars="0" w:firstLine="0"/>
              <w:jc w:val="center"/>
              <w:rPr>
                <w:sz w:val="18"/>
                <w:szCs w:val="18"/>
              </w:rPr>
            </w:pPr>
            <w:r w:rsidRPr="00495BC7">
              <w:rPr>
                <w:rFonts w:hint="eastAsia"/>
                <w:sz w:val="18"/>
                <w:szCs w:val="18"/>
              </w:rPr>
              <w:t>2</w:t>
            </w:r>
            <w:r w:rsidRPr="00495BC7">
              <w:rPr>
                <w:sz w:val="18"/>
                <w:szCs w:val="18"/>
              </w:rPr>
              <w:t>00~</w:t>
            </w:r>
          </w:p>
          <w:p w14:paraId="6FBE88B8" w14:textId="3C120FB6" w:rsidR="00BE56DB" w:rsidRPr="00495BC7" w:rsidRDefault="00BE56DB" w:rsidP="00BE56DB">
            <w:pPr>
              <w:pStyle w:val="afd"/>
              <w:spacing w:line="320" w:lineRule="exact"/>
              <w:ind w:firstLineChars="0" w:firstLine="0"/>
              <w:jc w:val="center"/>
              <w:rPr>
                <w:sz w:val="18"/>
                <w:szCs w:val="18"/>
              </w:rPr>
            </w:pPr>
            <w:r w:rsidRPr="00495BC7">
              <w:rPr>
                <w:rFonts w:hint="eastAsia"/>
                <w:sz w:val="18"/>
                <w:szCs w:val="18"/>
              </w:rPr>
              <w:t>3</w:t>
            </w:r>
            <w:r w:rsidRPr="00495BC7">
              <w:rPr>
                <w:sz w:val="18"/>
                <w:szCs w:val="18"/>
              </w:rPr>
              <w:t>15</w:t>
            </w:r>
          </w:p>
        </w:tc>
        <w:tc>
          <w:tcPr>
            <w:tcW w:w="379" w:type="pct"/>
          </w:tcPr>
          <w:p w14:paraId="59186126" w14:textId="7F098182" w:rsidR="00BE56DB" w:rsidRPr="00495BC7" w:rsidRDefault="00BE56DB" w:rsidP="00BE56DB">
            <w:pPr>
              <w:pStyle w:val="afd"/>
              <w:spacing w:line="320" w:lineRule="exact"/>
              <w:ind w:firstLineChars="0" w:firstLine="0"/>
              <w:rPr>
                <w:sz w:val="18"/>
                <w:szCs w:val="18"/>
              </w:rPr>
            </w:pPr>
            <w:r w:rsidRPr="00495BC7">
              <w:rPr>
                <w:sz w:val="18"/>
                <w:szCs w:val="18"/>
              </w:rPr>
              <w:t>4.9</w:t>
            </w:r>
          </w:p>
        </w:tc>
        <w:tc>
          <w:tcPr>
            <w:tcW w:w="301" w:type="pct"/>
          </w:tcPr>
          <w:p w14:paraId="1753D370" w14:textId="67DC2E5D" w:rsidR="00BE56DB" w:rsidRPr="00495BC7" w:rsidRDefault="00BE56DB" w:rsidP="00BE56DB">
            <w:pPr>
              <w:pStyle w:val="afd"/>
              <w:spacing w:line="320" w:lineRule="exact"/>
              <w:ind w:firstLineChars="0" w:firstLine="0"/>
              <w:rPr>
                <w:sz w:val="18"/>
                <w:szCs w:val="18"/>
              </w:rPr>
            </w:pPr>
            <w:r w:rsidRPr="00495BC7">
              <w:rPr>
                <w:sz w:val="18"/>
                <w:szCs w:val="18"/>
              </w:rPr>
              <w:t>5.7</w:t>
            </w:r>
          </w:p>
        </w:tc>
        <w:tc>
          <w:tcPr>
            <w:tcW w:w="380" w:type="pct"/>
          </w:tcPr>
          <w:p w14:paraId="757577AD" w14:textId="7375E0FD" w:rsidR="00BE56DB" w:rsidRPr="00495BC7" w:rsidRDefault="00BE56DB" w:rsidP="00BE56DB">
            <w:pPr>
              <w:pStyle w:val="afd"/>
              <w:spacing w:line="320" w:lineRule="exact"/>
              <w:ind w:firstLineChars="0" w:firstLine="0"/>
              <w:rPr>
                <w:sz w:val="18"/>
                <w:szCs w:val="18"/>
              </w:rPr>
            </w:pPr>
            <w:r w:rsidRPr="00495BC7">
              <w:rPr>
                <w:sz w:val="18"/>
                <w:szCs w:val="18"/>
              </w:rPr>
              <w:t>5.9</w:t>
            </w:r>
          </w:p>
        </w:tc>
        <w:tc>
          <w:tcPr>
            <w:tcW w:w="305" w:type="pct"/>
          </w:tcPr>
          <w:p w14:paraId="367D2C06" w14:textId="66D5CB82" w:rsidR="00BE56DB" w:rsidRPr="00495BC7" w:rsidRDefault="00BE56DB" w:rsidP="00BE56DB">
            <w:pPr>
              <w:pStyle w:val="afd"/>
              <w:spacing w:line="320" w:lineRule="exact"/>
              <w:ind w:firstLineChars="0" w:firstLine="0"/>
              <w:rPr>
                <w:sz w:val="18"/>
                <w:szCs w:val="18"/>
              </w:rPr>
            </w:pPr>
            <w:r w:rsidRPr="00495BC7">
              <w:rPr>
                <w:sz w:val="18"/>
                <w:szCs w:val="18"/>
              </w:rPr>
              <w:t>6.9</w:t>
            </w:r>
          </w:p>
        </w:tc>
        <w:tc>
          <w:tcPr>
            <w:tcW w:w="456" w:type="pct"/>
          </w:tcPr>
          <w:p w14:paraId="671121C8" w14:textId="77777777" w:rsidR="00827ABF" w:rsidRPr="00495BC7" w:rsidRDefault="00BE56DB" w:rsidP="00827ABF">
            <w:pPr>
              <w:pStyle w:val="afd"/>
              <w:spacing w:line="320" w:lineRule="exact"/>
              <w:ind w:firstLineChars="0" w:firstLine="0"/>
              <w:jc w:val="center"/>
              <w:rPr>
                <w:sz w:val="18"/>
                <w:szCs w:val="18"/>
              </w:rPr>
            </w:pPr>
            <w:r w:rsidRPr="00495BC7">
              <w:rPr>
                <w:sz w:val="18"/>
                <w:szCs w:val="18"/>
              </w:rPr>
              <w:t>6.4</w:t>
            </w:r>
          </w:p>
          <w:p w14:paraId="7BF18448" w14:textId="6A9812AB" w:rsidR="00BE56DB" w:rsidRPr="00495BC7" w:rsidRDefault="00BE56DB" w:rsidP="00827ABF">
            <w:pPr>
              <w:pStyle w:val="afd"/>
              <w:spacing w:line="320" w:lineRule="exact"/>
              <w:ind w:firstLineChars="0" w:firstLine="0"/>
              <w:jc w:val="center"/>
              <w:rPr>
                <w:sz w:val="18"/>
                <w:szCs w:val="18"/>
              </w:rPr>
            </w:pPr>
            <w:r w:rsidRPr="00495BC7">
              <w:rPr>
                <w:rFonts w:hint="eastAsia"/>
                <w:sz w:val="18"/>
                <w:szCs w:val="18"/>
              </w:rPr>
              <w:t>（</w:t>
            </w:r>
            <w:r w:rsidRPr="00495BC7">
              <w:rPr>
                <w:sz w:val="18"/>
                <w:szCs w:val="18"/>
              </w:rPr>
              <w:t>7.0</w:t>
            </w:r>
            <w:r w:rsidRPr="00495BC7">
              <w:rPr>
                <w:rFonts w:hint="eastAsia"/>
                <w:sz w:val="18"/>
                <w:szCs w:val="18"/>
              </w:rPr>
              <w:t>）</w:t>
            </w:r>
          </w:p>
        </w:tc>
        <w:tc>
          <w:tcPr>
            <w:tcW w:w="455" w:type="pct"/>
          </w:tcPr>
          <w:p w14:paraId="18FB5B6E" w14:textId="77777777" w:rsidR="00827ABF" w:rsidRPr="00495BC7" w:rsidRDefault="00BE56DB" w:rsidP="00827ABF">
            <w:pPr>
              <w:pStyle w:val="afd"/>
              <w:spacing w:line="320" w:lineRule="exact"/>
              <w:ind w:firstLineChars="0" w:firstLine="0"/>
              <w:jc w:val="center"/>
              <w:rPr>
                <w:sz w:val="18"/>
                <w:szCs w:val="18"/>
              </w:rPr>
            </w:pPr>
            <w:r w:rsidRPr="00495BC7">
              <w:rPr>
                <w:sz w:val="18"/>
                <w:szCs w:val="18"/>
              </w:rPr>
              <w:t>7.5</w:t>
            </w:r>
          </w:p>
          <w:p w14:paraId="7B6CC6BF" w14:textId="2A56B3FC" w:rsidR="00BE56DB" w:rsidRPr="00495BC7" w:rsidRDefault="00827ABF" w:rsidP="00827ABF">
            <w:pPr>
              <w:pStyle w:val="afd"/>
              <w:spacing w:line="320" w:lineRule="exact"/>
              <w:ind w:firstLineChars="0" w:firstLine="0"/>
              <w:jc w:val="center"/>
              <w:rPr>
                <w:sz w:val="18"/>
                <w:szCs w:val="18"/>
              </w:rPr>
            </w:pPr>
            <w:r w:rsidRPr="00495BC7">
              <w:rPr>
                <w:rFonts w:hint="eastAsia"/>
                <w:sz w:val="18"/>
                <w:szCs w:val="18"/>
              </w:rPr>
              <w:t>(</w:t>
            </w:r>
            <w:r w:rsidR="00BE56DB" w:rsidRPr="00495BC7">
              <w:rPr>
                <w:sz w:val="18"/>
                <w:szCs w:val="18"/>
              </w:rPr>
              <w:t>8.3</w:t>
            </w:r>
            <w:r w:rsidRPr="00495BC7">
              <w:rPr>
                <w:rFonts w:hint="eastAsia"/>
                <w:sz w:val="18"/>
                <w:szCs w:val="18"/>
              </w:rPr>
              <w:t>)</w:t>
            </w:r>
          </w:p>
        </w:tc>
        <w:tc>
          <w:tcPr>
            <w:tcW w:w="379" w:type="pct"/>
          </w:tcPr>
          <w:p w14:paraId="183522D0" w14:textId="21DD8248" w:rsidR="00BE56DB" w:rsidRPr="00495BC7" w:rsidRDefault="00BE56DB" w:rsidP="00827ABF">
            <w:pPr>
              <w:pStyle w:val="afd"/>
              <w:spacing w:line="320" w:lineRule="exact"/>
              <w:ind w:firstLineChars="0" w:firstLine="0"/>
              <w:jc w:val="center"/>
              <w:rPr>
                <w:sz w:val="18"/>
                <w:szCs w:val="18"/>
              </w:rPr>
            </w:pPr>
            <w:r w:rsidRPr="00495BC7">
              <w:rPr>
                <w:sz w:val="18"/>
                <w:szCs w:val="18"/>
              </w:rPr>
              <w:t>8.4</w:t>
            </w:r>
          </w:p>
        </w:tc>
        <w:tc>
          <w:tcPr>
            <w:tcW w:w="380" w:type="pct"/>
          </w:tcPr>
          <w:p w14:paraId="498533DE" w14:textId="6E453EAD" w:rsidR="00BE56DB" w:rsidRPr="00495BC7" w:rsidRDefault="00BE56DB" w:rsidP="00BE56DB">
            <w:pPr>
              <w:pStyle w:val="afd"/>
              <w:spacing w:line="320" w:lineRule="exact"/>
              <w:ind w:firstLineChars="0" w:firstLine="0"/>
              <w:rPr>
                <w:sz w:val="18"/>
                <w:szCs w:val="18"/>
              </w:rPr>
            </w:pPr>
            <w:r w:rsidRPr="00495BC7">
              <w:rPr>
                <w:sz w:val="18"/>
                <w:szCs w:val="18"/>
              </w:rPr>
              <w:t>9.8</w:t>
            </w:r>
          </w:p>
        </w:tc>
        <w:tc>
          <w:tcPr>
            <w:tcW w:w="380" w:type="pct"/>
          </w:tcPr>
          <w:p w14:paraId="4DBAD812" w14:textId="67D831F6" w:rsidR="00BE56DB" w:rsidRPr="00495BC7" w:rsidRDefault="00BE56DB" w:rsidP="00BE56DB">
            <w:pPr>
              <w:pStyle w:val="afd"/>
              <w:spacing w:line="320" w:lineRule="exact"/>
              <w:ind w:firstLineChars="0" w:firstLine="0"/>
              <w:rPr>
                <w:sz w:val="18"/>
                <w:szCs w:val="18"/>
              </w:rPr>
            </w:pPr>
            <w:r w:rsidRPr="00495BC7">
              <w:rPr>
                <w:sz w:val="18"/>
                <w:szCs w:val="18"/>
              </w:rPr>
              <w:t>9.3</w:t>
            </w:r>
          </w:p>
        </w:tc>
        <w:tc>
          <w:tcPr>
            <w:tcW w:w="379" w:type="pct"/>
          </w:tcPr>
          <w:p w14:paraId="55691E1F" w14:textId="523E297C" w:rsidR="00BE56DB" w:rsidRPr="00495BC7" w:rsidRDefault="00BE56DB" w:rsidP="00BE56DB">
            <w:pPr>
              <w:pStyle w:val="afd"/>
              <w:spacing w:line="320" w:lineRule="exact"/>
              <w:ind w:firstLineChars="0" w:firstLine="0"/>
              <w:rPr>
                <w:sz w:val="18"/>
                <w:szCs w:val="18"/>
              </w:rPr>
            </w:pPr>
            <w:r w:rsidRPr="00495BC7">
              <w:rPr>
                <w:sz w:val="18"/>
                <w:szCs w:val="18"/>
              </w:rPr>
              <w:t>10.8</w:t>
            </w:r>
          </w:p>
        </w:tc>
        <w:tc>
          <w:tcPr>
            <w:tcW w:w="378" w:type="pct"/>
          </w:tcPr>
          <w:p w14:paraId="72062D44" w14:textId="00364E40" w:rsidR="00BE56DB" w:rsidRPr="00495BC7" w:rsidRDefault="00BE56DB" w:rsidP="00BE56DB">
            <w:pPr>
              <w:pStyle w:val="afd"/>
              <w:spacing w:line="320" w:lineRule="exact"/>
              <w:ind w:firstLineChars="0" w:firstLine="0"/>
              <w:rPr>
                <w:sz w:val="18"/>
                <w:szCs w:val="18"/>
              </w:rPr>
            </w:pPr>
            <w:r w:rsidRPr="00495BC7">
              <w:rPr>
                <w:rFonts w:hint="eastAsia"/>
                <w:sz w:val="18"/>
                <w:szCs w:val="18"/>
              </w:rPr>
              <w:t>9</w:t>
            </w:r>
            <w:r w:rsidRPr="00495BC7">
              <w:rPr>
                <w:sz w:val="18"/>
                <w:szCs w:val="18"/>
              </w:rPr>
              <w:t>.8</w:t>
            </w:r>
          </w:p>
        </w:tc>
        <w:tc>
          <w:tcPr>
            <w:tcW w:w="374" w:type="pct"/>
          </w:tcPr>
          <w:p w14:paraId="72038ACD" w14:textId="63AC8554" w:rsidR="00BE56DB" w:rsidRPr="00495BC7" w:rsidRDefault="00BE56DB" w:rsidP="00BE56DB">
            <w:pPr>
              <w:pStyle w:val="afd"/>
              <w:spacing w:line="320" w:lineRule="exact"/>
              <w:ind w:firstLineChars="0" w:firstLine="0"/>
              <w:rPr>
                <w:sz w:val="18"/>
                <w:szCs w:val="18"/>
              </w:rPr>
            </w:pPr>
            <w:r w:rsidRPr="00495BC7">
              <w:rPr>
                <w:rFonts w:hint="eastAsia"/>
                <w:sz w:val="18"/>
                <w:szCs w:val="18"/>
              </w:rPr>
              <w:t>1</w:t>
            </w:r>
            <w:r w:rsidRPr="00495BC7">
              <w:rPr>
                <w:sz w:val="18"/>
                <w:szCs w:val="18"/>
              </w:rPr>
              <w:t>1.4</w:t>
            </w:r>
          </w:p>
        </w:tc>
      </w:tr>
      <w:tr w:rsidR="00BE56DB" w:rsidRPr="00495BC7" w14:paraId="6339D15E" w14:textId="77777777" w:rsidTr="00827ABF">
        <w:trPr>
          <w:trHeight w:val="283"/>
        </w:trPr>
        <w:tc>
          <w:tcPr>
            <w:tcW w:w="5000" w:type="pct"/>
            <w:gridSpan w:val="13"/>
          </w:tcPr>
          <w:p w14:paraId="1AB66B29" w14:textId="5C83D4C9" w:rsidR="00BE56DB" w:rsidRPr="00495BC7" w:rsidRDefault="00BE56DB" w:rsidP="00BE56DB">
            <w:pPr>
              <w:pStyle w:val="afd"/>
              <w:spacing w:line="320" w:lineRule="exact"/>
              <w:ind w:firstLineChars="0" w:firstLine="0"/>
              <w:rPr>
                <w:sz w:val="18"/>
                <w:szCs w:val="18"/>
              </w:rPr>
            </w:pPr>
            <w:r w:rsidRPr="00495BC7">
              <w:rPr>
                <w:rFonts w:hint="eastAsia"/>
                <w:sz w:val="18"/>
                <w:szCs w:val="18"/>
              </w:rPr>
              <w:t>注:基准频率、中间频率、低速频率的定义见JB/T 10972。</w:t>
            </w:r>
          </w:p>
        </w:tc>
      </w:tr>
    </w:tbl>
    <w:p w14:paraId="7D2EEEB1" w14:textId="3EC8A434" w:rsidR="008C5E22" w:rsidRPr="00495BC7" w:rsidRDefault="008C5E22" w:rsidP="008C5E22">
      <w:pPr>
        <w:pStyle w:val="affffff9"/>
      </w:pPr>
      <w:r w:rsidRPr="00495BC7">
        <w:rPr>
          <w:rFonts w:hint="eastAsia"/>
        </w:rPr>
        <w:t>空压机在规定工况下的实际容积流量应不低于公称容积流量的95</w:t>
      </w:r>
      <w:r w:rsidR="006E0D7E" w:rsidRPr="00495BC7">
        <w:t xml:space="preserve"> </w:t>
      </w:r>
      <w:r w:rsidRPr="00495BC7">
        <w:rPr>
          <w:rFonts w:hint="eastAsia"/>
        </w:rPr>
        <w:t>%。</w:t>
      </w:r>
    </w:p>
    <w:p w14:paraId="0C87F6D0" w14:textId="3E6C0343" w:rsidR="008C5E22" w:rsidRPr="00495BC7" w:rsidRDefault="008C5E22" w:rsidP="008C5E22">
      <w:pPr>
        <w:pStyle w:val="affffff9"/>
      </w:pPr>
      <w:r w:rsidRPr="00495BC7">
        <w:rPr>
          <w:rFonts w:hint="eastAsia"/>
        </w:rPr>
        <w:t>空压机在基准频率 下的噪声声功率级应不大于表6的规定。</w:t>
      </w:r>
    </w:p>
    <w:p w14:paraId="70A8BCAE" w14:textId="6E735D47" w:rsidR="008C5E22" w:rsidRPr="00495BC7" w:rsidRDefault="008C5E22" w:rsidP="008C5E22">
      <w:pPr>
        <w:pStyle w:val="a7"/>
        <w:spacing w:before="156" w:after="156"/>
      </w:pPr>
      <w:r w:rsidRPr="00495BC7">
        <w:rPr>
          <w:rFonts w:hint="eastAsia"/>
        </w:rPr>
        <w:t>基准频率下噪声声功率级</w:t>
      </w:r>
    </w:p>
    <w:tbl>
      <w:tblPr>
        <w:tblStyle w:val="afffffffffffb"/>
        <w:tblW w:w="0" w:type="auto"/>
        <w:jc w:val="center"/>
        <w:tblLook w:val="04A0" w:firstRow="1" w:lastRow="0" w:firstColumn="1" w:lastColumn="0" w:noHBand="0" w:noVBand="1"/>
      </w:tblPr>
      <w:tblGrid>
        <w:gridCol w:w="1869"/>
        <w:gridCol w:w="1869"/>
        <w:gridCol w:w="1869"/>
        <w:gridCol w:w="1869"/>
        <w:gridCol w:w="1869"/>
      </w:tblGrid>
      <w:tr w:rsidR="00314717" w:rsidRPr="00495BC7" w14:paraId="7590B508" w14:textId="77777777" w:rsidTr="00850B09">
        <w:trPr>
          <w:jc w:val="center"/>
        </w:trPr>
        <w:tc>
          <w:tcPr>
            <w:tcW w:w="1869" w:type="dxa"/>
            <w:vMerge w:val="restart"/>
          </w:tcPr>
          <w:p w14:paraId="2CD23DCE" w14:textId="62B44EE0" w:rsidR="00314717" w:rsidRPr="00495BC7" w:rsidRDefault="00314717" w:rsidP="00850B09">
            <w:pPr>
              <w:pStyle w:val="afd"/>
              <w:ind w:firstLine="360"/>
              <w:jc w:val="center"/>
              <w:rPr>
                <w:sz w:val="18"/>
                <w:szCs w:val="18"/>
              </w:rPr>
            </w:pPr>
            <w:r w:rsidRPr="00495BC7">
              <w:rPr>
                <w:rFonts w:hint="eastAsia"/>
                <w:sz w:val="18"/>
                <w:szCs w:val="18"/>
              </w:rPr>
              <w:t>永磁同步电动机额定功率kW</w:t>
            </w:r>
          </w:p>
        </w:tc>
        <w:tc>
          <w:tcPr>
            <w:tcW w:w="7476" w:type="dxa"/>
            <w:gridSpan w:val="4"/>
          </w:tcPr>
          <w:p w14:paraId="7486E1C8" w14:textId="2F84FAF0" w:rsidR="00314717" w:rsidRPr="00495BC7" w:rsidRDefault="00314717" w:rsidP="00850B09">
            <w:pPr>
              <w:pStyle w:val="afd"/>
              <w:ind w:firstLine="360"/>
              <w:jc w:val="center"/>
              <w:rPr>
                <w:sz w:val="18"/>
                <w:szCs w:val="18"/>
              </w:rPr>
            </w:pPr>
            <w:r w:rsidRPr="00495BC7">
              <w:rPr>
                <w:rFonts w:hint="eastAsia"/>
                <w:sz w:val="18"/>
                <w:szCs w:val="18"/>
              </w:rPr>
              <w:t>噪声声功率级dB (A)</w:t>
            </w:r>
          </w:p>
        </w:tc>
      </w:tr>
      <w:tr w:rsidR="00314717" w:rsidRPr="00495BC7" w14:paraId="42C02066" w14:textId="77777777" w:rsidTr="00850B09">
        <w:trPr>
          <w:jc w:val="center"/>
        </w:trPr>
        <w:tc>
          <w:tcPr>
            <w:tcW w:w="1869" w:type="dxa"/>
            <w:vMerge/>
          </w:tcPr>
          <w:p w14:paraId="4B7DEC04" w14:textId="35824C42" w:rsidR="00314717" w:rsidRPr="00495BC7" w:rsidRDefault="00314717" w:rsidP="00850B09">
            <w:pPr>
              <w:pStyle w:val="afd"/>
              <w:ind w:firstLine="360"/>
              <w:jc w:val="center"/>
              <w:rPr>
                <w:sz w:val="18"/>
                <w:szCs w:val="18"/>
              </w:rPr>
            </w:pPr>
          </w:p>
        </w:tc>
        <w:tc>
          <w:tcPr>
            <w:tcW w:w="3738" w:type="dxa"/>
            <w:gridSpan w:val="2"/>
          </w:tcPr>
          <w:p w14:paraId="4024168A" w14:textId="079AB7B7" w:rsidR="00314717" w:rsidRPr="00495BC7" w:rsidRDefault="00314717" w:rsidP="00850B09">
            <w:pPr>
              <w:pStyle w:val="afd"/>
              <w:ind w:firstLineChars="0" w:firstLine="0"/>
              <w:jc w:val="center"/>
              <w:rPr>
                <w:sz w:val="18"/>
                <w:szCs w:val="18"/>
              </w:rPr>
            </w:pPr>
            <w:r w:rsidRPr="00495BC7">
              <w:rPr>
                <w:rFonts w:hint="eastAsia"/>
                <w:sz w:val="18"/>
                <w:szCs w:val="18"/>
              </w:rPr>
              <w:t>全罩式</w:t>
            </w:r>
          </w:p>
        </w:tc>
        <w:tc>
          <w:tcPr>
            <w:tcW w:w="3738" w:type="dxa"/>
            <w:gridSpan w:val="2"/>
          </w:tcPr>
          <w:p w14:paraId="585151E8" w14:textId="195419B2" w:rsidR="00314717" w:rsidRPr="00495BC7" w:rsidRDefault="00314717" w:rsidP="00850B09">
            <w:pPr>
              <w:pStyle w:val="afd"/>
              <w:ind w:firstLineChars="0" w:firstLine="0"/>
              <w:jc w:val="center"/>
              <w:rPr>
                <w:sz w:val="18"/>
                <w:szCs w:val="18"/>
              </w:rPr>
            </w:pPr>
            <w:r w:rsidRPr="00495BC7">
              <w:rPr>
                <w:rFonts w:hint="eastAsia"/>
                <w:sz w:val="18"/>
                <w:szCs w:val="18"/>
              </w:rPr>
              <w:t>无罩式</w:t>
            </w:r>
          </w:p>
        </w:tc>
      </w:tr>
      <w:tr w:rsidR="00314717" w:rsidRPr="00495BC7" w14:paraId="3FC05A02" w14:textId="77777777" w:rsidTr="00850B09">
        <w:trPr>
          <w:jc w:val="center"/>
        </w:trPr>
        <w:tc>
          <w:tcPr>
            <w:tcW w:w="1869" w:type="dxa"/>
            <w:vMerge/>
          </w:tcPr>
          <w:p w14:paraId="5FA7D134" w14:textId="32FD993B" w:rsidR="00314717" w:rsidRPr="00495BC7" w:rsidRDefault="00314717" w:rsidP="00850B09">
            <w:pPr>
              <w:pStyle w:val="afd"/>
              <w:ind w:firstLineChars="0" w:firstLine="0"/>
              <w:jc w:val="center"/>
              <w:rPr>
                <w:sz w:val="18"/>
                <w:szCs w:val="18"/>
              </w:rPr>
            </w:pPr>
          </w:p>
        </w:tc>
        <w:tc>
          <w:tcPr>
            <w:tcW w:w="1869" w:type="dxa"/>
          </w:tcPr>
          <w:p w14:paraId="4411A429" w14:textId="4A6A8805" w:rsidR="00314717" w:rsidRPr="00495BC7" w:rsidRDefault="00314717" w:rsidP="00850B09">
            <w:pPr>
              <w:pStyle w:val="afd"/>
              <w:ind w:firstLine="360"/>
              <w:jc w:val="center"/>
              <w:rPr>
                <w:sz w:val="18"/>
                <w:szCs w:val="18"/>
              </w:rPr>
            </w:pPr>
            <w:r w:rsidRPr="00495BC7">
              <w:rPr>
                <w:rFonts w:hint="eastAsia"/>
                <w:sz w:val="18"/>
                <w:szCs w:val="18"/>
              </w:rPr>
              <w:t>水冷</w:t>
            </w:r>
          </w:p>
        </w:tc>
        <w:tc>
          <w:tcPr>
            <w:tcW w:w="1869" w:type="dxa"/>
          </w:tcPr>
          <w:p w14:paraId="73D3A4CA" w14:textId="73F11728" w:rsidR="00314717" w:rsidRPr="00495BC7" w:rsidRDefault="00314717" w:rsidP="00850B09">
            <w:pPr>
              <w:pStyle w:val="afd"/>
              <w:ind w:firstLine="360"/>
              <w:jc w:val="center"/>
              <w:rPr>
                <w:sz w:val="18"/>
                <w:szCs w:val="18"/>
              </w:rPr>
            </w:pPr>
            <w:r w:rsidRPr="00495BC7">
              <w:rPr>
                <w:rFonts w:hint="eastAsia"/>
                <w:sz w:val="18"/>
                <w:szCs w:val="18"/>
              </w:rPr>
              <w:t>风冷</w:t>
            </w:r>
          </w:p>
        </w:tc>
        <w:tc>
          <w:tcPr>
            <w:tcW w:w="1869" w:type="dxa"/>
          </w:tcPr>
          <w:p w14:paraId="1965C8CE" w14:textId="03125697" w:rsidR="00314717" w:rsidRPr="00495BC7" w:rsidRDefault="00314717" w:rsidP="00850B09">
            <w:pPr>
              <w:pStyle w:val="afd"/>
              <w:ind w:firstLine="360"/>
              <w:jc w:val="center"/>
              <w:rPr>
                <w:sz w:val="18"/>
                <w:szCs w:val="18"/>
              </w:rPr>
            </w:pPr>
            <w:r w:rsidRPr="00495BC7">
              <w:rPr>
                <w:rFonts w:hint="eastAsia"/>
                <w:sz w:val="18"/>
                <w:szCs w:val="18"/>
              </w:rPr>
              <w:t>水冷</w:t>
            </w:r>
          </w:p>
        </w:tc>
        <w:tc>
          <w:tcPr>
            <w:tcW w:w="1869" w:type="dxa"/>
          </w:tcPr>
          <w:p w14:paraId="70D53E35" w14:textId="3115EE01" w:rsidR="00314717" w:rsidRPr="00495BC7" w:rsidRDefault="00314717" w:rsidP="00850B09">
            <w:pPr>
              <w:pStyle w:val="afd"/>
              <w:ind w:firstLineChars="0" w:firstLine="0"/>
              <w:jc w:val="center"/>
              <w:rPr>
                <w:sz w:val="18"/>
                <w:szCs w:val="18"/>
              </w:rPr>
            </w:pPr>
            <w:r w:rsidRPr="00495BC7">
              <w:rPr>
                <w:rFonts w:hint="eastAsia"/>
                <w:sz w:val="18"/>
                <w:szCs w:val="18"/>
              </w:rPr>
              <w:t>风冷</w:t>
            </w:r>
          </w:p>
        </w:tc>
      </w:tr>
      <w:tr w:rsidR="00495BC7" w:rsidRPr="00495BC7" w14:paraId="30684BC9" w14:textId="77777777" w:rsidTr="00495BC7">
        <w:trPr>
          <w:trHeight w:val="144"/>
          <w:jc w:val="center"/>
        </w:trPr>
        <w:tc>
          <w:tcPr>
            <w:tcW w:w="1869" w:type="dxa"/>
          </w:tcPr>
          <w:p w14:paraId="5149E826" w14:textId="50F2EBAD" w:rsidR="00495BC7" w:rsidRPr="00495BC7" w:rsidRDefault="00495BC7" w:rsidP="00495BC7">
            <w:pPr>
              <w:pStyle w:val="afd"/>
              <w:ind w:firstLineChars="0" w:firstLine="0"/>
              <w:jc w:val="center"/>
              <w:rPr>
                <w:sz w:val="18"/>
                <w:szCs w:val="18"/>
              </w:rPr>
            </w:pPr>
            <w:r w:rsidRPr="00495BC7">
              <w:rPr>
                <w:rFonts w:hint="eastAsia"/>
                <w:sz w:val="18"/>
                <w:szCs w:val="18"/>
              </w:rPr>
              <w:t>2</w:t>
            </w:r>
            <w:r w:rsidRPr="00495BC7">
              <w:rPr>
                <w:sz w:val="18"/>
                <w:szCs w:val="18"/>
              </w:rPr>
              <w:t>.2</w:t>
            </w:r>
            <w:r>
              <w:rPr>
                <w:sz w:val="18"/>
                <w:szCs w:val="18"/>
              </w:rPr>
              <w:t>~</w:t>
            </w:r>
            <w:r w:rsidRPr="00495BC7">
              <w:rPr>
                <w:rFonts w:hint="eastAsia"/>
                <w:sz w:val="18"/>
                <w:szCs w:val="18"/>
              </w:rPr>
              <w:t>5</w:t>
            </w:r>
            <w:r w:rsidRPr="00495BC7">
              <w:rPr>
                <w:sz w:val="18"/>
                <w:szCs w:val="18"/>
              </w:rPr>
              <w:t>.5</w:t>
            </w:r>
          </w:p>
        </w:tc>
        <w:tc>
          <w:tcPr>
            <w:tcW w:w="1869" w:type="dxa"/>
          </w:tcPr>
          <w:p w14:paraId="1B5BE973" w14:textId="0B499AF0" w:rsidR="00495BC7" w:rsidRPr="00495BC7" w:rsidRDefault="00495BC7" w:rsidP="00850B09">
            <w:pPr>
              <w:pStyle w:val="afd"/>
              <w:ind w:firstLineChars="0" w:firstLine="0"/>
              <w:jc w:val="center"/>
              <w:rPr>
                <w:sz w:val="18"/>
                <w:szCs w:val="18"/>
              </w:rPr>
            </w:pPr>
            <w:r w:rsidRPr="00495BC7">
              <w:rPr>
                <w:rFonts w:hint="eastAsia"/>
                <w:sz w:val="18"/>
                <w:szCs w:val="18"/>
              </w:rPr>
              <w:t>-</w:t>
            </w:r>
          </w:p>
        </w:tc>
        <w:tc>
          <w:tcPr>
            <w:tcW w:w="1869" w:type="dxa"/>
          </w:tcPr>
          <w:p w14:paraId="3017ACFB" w14:textId="64017707" w:rsidR="00495BC7" w:rsidRPr="00495BC7" w:rsidRDefault="00495BC7" w:rsidP="00850B09">
            <w:pPr>
              <w:pStyle w:val="afd"/>
              <w:ind w:firstLineChars="0" w:firstLine="0"/>
              <w:jc w:val="center"/>
              <w:rPr>
                <w:sz w:val="18"/>
                <w:szCs w:val="18"/>
              </w:rPr>
            </w:pPr>
            <w:r w:rsidRPr="00495BC7">
              <w:rPr>
                <w:sz w:val="18"/>
                <w:szCs w:val="18"/>
              </w:rPr>
              <w:t>91</w:t>
            </w:r>
          </w:p>
        </w:tc>
        <w:tc>
          <w:tcPr>
            <w:tcW w:w="1869" w:type="dxa"/>
          </w:tcPr>
          <w:p w14:paraId="1753E89C" w14:textId="21C9AE59" w:rsidR="00495BC7" w:rsidRPr="00495BC7" w:rsidRDefault="00495BC7" w:rsidP="00850B09">
            <w:pPr>
              <w:pStyle w:val="afd"/>
              <w:ind w:firstLineChars="0" w:firstLine="0"/>
              <w:jc w:val="center"/>
              <w:rPr>
                <w:sz w:val="18"/>
                <w:szCs w:val="18"/>
              </w:rPr>
            </w:pPr>
            <w:r w:rsidRPr="00495BC7">
              <w:rPr>
                <w:rFonts w:hint="eastAsia"/>
                <w:sz w:val="18"/>
                <w:szCs w:val="18"/>
              </w:rPr>
              <w:t>-</w:t>
            </w:r>
          </w:p>
        </w:tc>
        <w:tc>
          <w:tcPr>
            <w:tcW w:w="1869" w:type="dxa"/>
          </w:tcPr>
          <w:p w14:paraId="090F70D5" w14:textId="23FA0AC6" w:rsidR="00495BC7" w:rsidRPr="00495BC7" w:rsidRDefault="00495BC7" w:rsidP="00850B09">
            <w:pPr>
              <w:pStyle w:val="afd"/>
              <w:ind w:firstLineChars="0" w:firstLine="0"/>
              <w:jc w:val="center"/>
              <w:rPr>
                <w:sz w:val="18"/>
                <w:szCs w:val="18"/>
              </w:rPr>
            </w:pPr>
            <w:r w:rsidRPr="00495BC7">
              <w:rPr>
                <w:rFonts w:hint="eastAsia"/>
                <w:sz w:val="18"/>
                <w:szCs w:val="18"/>
              </w:rPr>
              <w:t>1</w:t>
            </w:r>
            <w:r w:rsidRPr="00495BC7">
              <w:rPr>
                <w:sz w:val="18"/>
                <w:szCs w:val="18"/>
              </w:rPr>
              <w:t>06</w:t>
            </w:r>
          </w:p>
        </w:tc>
      </w:tr>
      <w:tr w:rsidR="00495BC7" w:rsidRPr="00495BC7" w14:paraId="1E1E31B5" w14:textId="77777777" w:rsidTr="00495BC7">
        <w:trPr>
          <w:trHeight w:val="122"/>
          <w:jc w:val="center"/>
        </w:trPr>
        <w:tc>
          <w:tcPr>
            <w:tcW w:w="1869" w:type="dxa"/>
          </w:tcPr>
          <w:p w14:paraId="190E07F1" w14:textId="00DFC78F" w:rsidR="00495BC7" w:rsidRPr="00495BC7" w:rsidRDefault="00495BC7" w:rsidP="00495BC7">
            <w:pPr>
              <w:pStyle w:val="afd"/>
              <w:ind w:firstLineChars="0" w:firstLine="0"/>
              <w:jc w:val="center"/>
              <w:rPr>
                <w:sz w:val="18"/>
                <w:szCs w:val="18"/>
              </w:rPr>
            </w:pPr>
            <w:r w:rsidRPr="00495BC7">
              <w:rPr>
                <w:rFonts w:hint="eastAsia"/>
                <w:sz w:val="18"/>
                <w:szCs w:val="18"/>
              </w:rPr>
              <w:t>7</w:t>
            </w:r>
            <w:r w:rsidRPr="00495BC7">
              <w:rPr>
                <w:sz w:val="18"/>
                <w:szCs w:val="18"/>
              </w:rPr>
              <w:t>.5</w:t>
            </w:r>
            <w:r>
              <w:rPr>
                <w:sz w:val="18"/>
                <w:szCs w:val="18"/>
              </w:rPr>
              <w:t>~</w:t>
            </w:r>
            <w:r w:rsidRPr="00495BC7">
              <w:rPr>
                <w:rFonts w:hint="eastAsia"/>
                <w:sz w:val="18"/>
                <w:szCs w:val="18"/>
              </w:rPr>
              <w:t>1</w:t>
            </w:r>
            <w:r w:rsidRPr="00495BC7">
              <w:rPr>
                <w:sz w:val="18"/>
                <w:szCs w:val="18"/>
              </w:rPr>
              <w:t>8.5</w:t>
            </w:r>
          </w:p>
        </w:tc>
        <w:tc>
          <w:tcPr>
            <w:tcW w:w="1869" w:type="dxa"/>
          </w:tcPr>
          <w:p w14:paraId="4A536671" w14:textId="17E0844F" w:rsidR="00495BC7" w:rsidRPr="00495BC7" w:rsidRDefault="00495BC7" w:rsidP="00850B09">
            <w:pPr>
              <w:pStyle w:val="afd"/>
              <w:ind w:firstLineChars="0" w:firstLine="0"/>
              <w:jc w:val="center"/>
              <w:rPr>
                <w:sz w:val="18"/>
                <w:szCs w:val="18"/>
              </w:rPr>
            </w:pPr>
            <w:r w:rsidRPr="00495BC7">
              <w:rPr>
                <w:rFonts w:hint="eastAsia"/>
                <w:sz w:val="18"/>
                <w:szCs w:val="18"/>
              </w:rPr>
              <w:t>8</w:t>
            </w:r>
            <w:r w:rsidRPr="00495BC7">
              <w:rPr>
                <w:sz w:val="18"/>
                <w:szCs w:val="18"/>
              </w:rPr>
              <w:t>9</w:t>
            </w:r>
          </w:p>
        </w:tc>
        <w:tc>
          <w:tcPr>
            <w:tcW w:w="1869" w:type="dxa"/>
          </w:tcPr>
          <w:p w14:paraId="7C8DD83C" w14:textId="2403936E" w:rsidR="00495BC7" w:rsidRPr="00495BC7" w:rsidRDefault="00495BC7" w:rsidP="00850B09">
            <w:pPr>
              <w:pStyle w:val="afd"/>
              <w:ind w:firstLineChars="0" w:firstLine="0"/>
              <w:jc w:val="center"/>
              <w:rPr>
                <w:sz w:val="18"/>
                <w:szCs w:val="18"/>
              </w:rPr>
            </w:pPr>
            <w:r w:rsidRPr="00495BC7">
              <w:rPr>
                <w:sz w:val="18"/>
                <w:szCs w:val="18"/>
              </w:rPr>
              <w:t>98</w:t>
            </w:r>
          </w:p>
        </w:tc>
        <w:tc>
          <w:tcPr>
            <w:tcW w:w="1869" w:type="dxa"/>
          </w:tcPr>
          <w:p w14:paraId="68AD782C" w14:textId="060343E2" w:rsidR="00495BC7" w:rsidRPr="00495BC7" w:rsidRDefault="00495BC7" w:rsidP="00850B09">
            <w:pPr>
              <w:pStyle w:val="afd"/>
              <w:ind w:firstLineChars="0" w:firstLine="0"/>
              <w:jc w:val="center"/>
              <w:rPr>
                <w:sz w:val="18"/>
                <w:szCs w:val="18"/>
              </w:rPr>
            </w:pPr>
            <w:r w:rsidRPr="00495BC7">
              <w:rPr>
                <w:rFonts w:hint="eastAsia"/>
                <w:sz w:val="18"/>
                <w:szCs w:val="18"/>
              </w:rPr>
              <w:t>9</w:t>
            </w:r>
            <w:r w:rsidRPr="00495BC7">
              <w:rPr>
                <w:sz w:val="18"/>
                <w:szCs w:val="18"/>
              </w:rPr>
              <w:t>9</w:t>
            </w:r>
          </w:p>
        </w:tc>
        <w:tc>
          <w:tcPr>
            <w:tcW w:w="1869" w:type="dxa"/>
          </w:tcPr>
          <w:p w14:paraId="61E80BEB" w14:textId="305CA28E" w:rsidR="00495BC7" w:rsidRPr="00495BC7" w:rsidRDefault="00495BC7" w:rsidP="00850B09">
            <w:pPr>
              <w:pStyle w:val="afd"/>
              <w:ind w:firstLineChars="0" w:firstLine="0"/>
              <w:jc w:val="center"/>
              <w:rPr>
                <w:sz w:val="18"/>
                <w:szCs w:val="18"/>
              </w:rPr>
            </w:pPr>
            <w:r w:rsidRPr="00495BC7">
              <w:rPr>
                <w:rFonts w:hint="eastAsia"/>
                <w:sz w:val="18"/>
                <w:szCs w:val="18"/>
              </w:rPr>
              <w:t>1</w:t>
            </w:r>
            <w:r w:rsidRPr="00495BC7">
              <w:rPr>
                <w:sz w:val="18"/>
                <w:szCs w:val="18"/>
              </w:rPr>
              <w:t>06</w:t>
            </w:r>
          </w:p>
        </w:tc>
      </w:tr>
      <w:tr w:rsidR="00495BC7" w:rsidRPr="00495BC7" w14:paraId="181E28D1" w14:textId="77777777" w:rsidTr="00495BC7">
        <w:trPr>
          <w:trHeight w:val="270"/>
          <w:jc w:val="center"/>
        </w:trPr>
        <w:tc>
          <w:tcPr>
            <w:tcW w:w="1869" w:type="dxa"/>
          </w:tcPr>
          <w:p w14:paraId="76B2C329" w14:textId="3767F430" w:rsidR="00495BC7" w:rsidRPr="00495BC7" w:rsidRDefault="00495BC7" w:rsidP="00495BC7">
            <w:pPr>
              <w:pStyle w:val="afd"/>
              <w:ind w:firstLineChars="0" w:firstLine="0"/>
              <w:jc w:val="center"/>
              <w:rPr>
                <w:sz w:val="18"/>
                <w:szCs w:val="18"/>
              </w:rPr>
            </w:pPr>
            <w:r w:rsidRPr="00495BC7">
              <w:rPr>
                <w:rFonts w:hint="eastAsia"/>
                <w:sz w:val="18"/>
                <w:szCs w:val="18"/>
              </w:rPr>
              <w:t>2</w:t>
            </w:r>
            <w:r w:rsidRPr="00495BC7">
              <w:rPr>
                <w:sz w:val="18"/>
                <w:szCs w:val="18"/>
              </w:rPr>
              <w:t>2</w:t>
            </w:r>
            <w:r>
              <w:rPr>
                <w:sz w:val="18"/>
                <w:szCs w:val="18"/>
              </w:rPr>
              <w:t>~</w:t>
            </w:r>
            <w:r w:rsidRPr="00495BC7">
              <w:rPr>
                <w:rFonts w:hint="eastAsia"/>
                <w:sz w:val="18"/>
                <w:szCs w:val="18"/>
              </w:rPr>
              <w:t>4</w:t>
            </w:r>
            <w:r w:rsidRPr="00495BC7">
              <w:rPr>
                <w:sz w:val="18"/>
                <w:szCs w:val="18"/>
              </w:rPr>
              <w:t>5</w:t>
            </w:r>
          </w:p>
        </w:tc>
        <w:tc>
          <w:tcPr>
            <w:tcW w:w="1869" w:type="dxa"/>
          </w:tcPr>
          <w:p w14:paraId="42F5F8F3" w14:textId="4012098A" w:rsidR="00495BC7" w:rsidRPr="00495BC7" w:rsidRDefault="00495BC7" w:rsidP="00850B09">
            <w:pPr>
              <w:pStyle w:val="afd"/>
              <w:ind w:firstLineChars="0" w:firstLine="0"/>
              <w:jc w:val="center"/>
              <w:rPr>
                <w:sz w:val="18"/>
                <w:szCs w:val="18"/>
              </w:rPr>
            </w:pPr>
            <w:r w:rsidRPr="00495BC7">
              <w:rPr>
                <w:rFonts w:hint="eastAsia"/>
                <w:sz w:val="18"/>
                <w:szCs w:val="18"/>
              </w:rPr>
              <w:t>9</w:t>
            </w:r>
            <w:r w:rsidRPr="00495BC7">
              <w:rPr>
                <w:sz w:val="18"/>
                <w:szCs w:val="18"/>
              </w:rPr>
              <w:t>1</w:t>
            </w:r>
          </w:p>
        </w:tc>
        <w:tc>
          <w:tcPr>
            <w:tcW w:w="1869" w:type="dxa"/>
          </w:tcPr>
          <w:p w14:paraId="715C6242" w14:textId="79D89FA3" w:rsidR="00495BC7" w:rsidRPr="00495BC7" w:rsidRDefault="00495BC7" w:rsidP="00850B09">
            <w:pPr>
              <w:pStyle w:val="afd"/>
              <w:ind w:firstLineChars="0" w:firstLine="0"/>
              <w:jc w:val="center"/>
              <w:rPr>
                <w:sz w:val="18"/>
                <w:szCs w:val="18"/>
              </w:rPr>
            </w:pPr>
            <w:r w:rsidRPr="00495BC7">
              <w:rPr>
                <w:sz w:val="18"/>
                <w:szCs w:val="18"/>
              </w:rPr>
              <w:t>100</w:t>
            </w:r>
          </w:p>
        </w:tc>
        <w:tc>
          <w:tcPr>
            <w:tcW w:w="1869" w:type="dxa"/>
          </w:tcPr>
          <w:p w14:paraId="003271F8" w14:textId="1689608D" w:rsidR="00495BC7" w:rsidRPr="00495BC7" w:rsidRDefault="00495BC7" w:rsidP="00850B09">
            <w:pPr>
              <w:pStyle w:val="afd"/>
              <w:ind w:firstLineChars="0" w:firstLine="0"/>
              <w:jc w:val="center"/>
              <w:rPr>
                <w:sz w:val="18"/>
                <w:szCs w:val="18"/>
              </w:rPr>
            </w:pPr>
            <w:r w:rsidRPr="00495BC7">
              <w:rPr>
                <w:rFonts w:hint="eastAsia"/>
                <w:sz w:val="18"/>
                <w:szCs w:val="18"/>
              </w:rPr>
              <w:t>1</w:t>
            </w:r>
            <w:r w:rsidRPr="00495BC7">
              <w:rPr>
                <w:sz w:val="18"/>
                <w:szCs w:val="18"/>
              </w:rPr>
              <w:t>01</w:t>
            </w:r>
          </w:p>
        </w:tc>
        <w:tc>
          <w:tcPr>
            <w:tcW w:w="1869" w:type="dxa"/>
          </w:tcPr>
          <w:p w14:paraId="2A4AF177" w14:textId="463CE4E0" w:rsidR="00495BC7" w:rsidRPr="00495BC7" w:rsidRDefault="00495BC7" w:rsidP="00850B09">
            <w:pPr>
              <w:pStyle w:val="afd"/>
              <w:ind w:firstLineChars="0" w:firstLine="0"/>
              <w:jc w:val="center"/>
              <w:rPr>
                <w:sz w:val="18"/>
                <w:szCs w:val="18"/>
              </w:rPr>
            </w:pPr>
            <w:r w:rsidRPr="00495BC7">
              <w:rPr>
                <w:rFonts w:hint="eastAsia"/>
                <w:sz w:val="18"/>
                <w:szCs w:val="18"/>
              </w:rPr>
              <w:t>1</w:t>
            </w:r>
            <w:r w:rsidRPr="00495BC7">
              <w:rPr>
                <w:sz w:val="18"/>
                <w:szCs w:val="18"/>
              </w:rPr>
              <w:t>08</w:t>
            </w:r>
          </w:p>
        </w:tc>
      </w:tr>
      <w:tr w:rsidR="00495BC7" w:rsidRPr="00495BC7" w14:paraId="6BC79EFF" w14:textId="77777777" w:rsidTr="00495BC7">
        <w:trPr>
          <w:trHeight w:val="276"/>
          <w:jc w:val="center"/>
        </w:trPr>
        <w:tc>
          <w:tcPr>
            <w:tcW w:w="1869" w:type="dxa"/>
          </w:tcPr>
          <w:p w14:paraId="23130A46" w14:textId="575F2120" w:rsidR="00495BC7" w:rsidRPr="00495BC7" w:rsidRDefault="00495BC7" w:rsidP="00495BC7">
            <w:pPr>
              <w:pStyle w:val="afd"/>
              <w:ind w:firstLineChars="0" w:firstLine="0"/>
              <w:jc w:val="center"/>
              <w:rPr>
                <w:sz w:val="18"/>
                <w:szCs w:val="18"/>
              </w:rPr>
            </w:pPr>
            <w:r w:rsidRPr="00495BC7">
              <w:rPr>
                <w:rFonts w:hint="eastAsia"/>
                <w:sz w:val="18"/>
                <w:szCs w:val="18"/>
              </w:rPr>
              <w:t>5</w:t>
            </w:r>
            <w:r w:rsidRPr="00495BC7">
              <w:rPr>
                <w:sz w:val="18"/>
                <w:szCs w:val="18"/>
              </w:rPr>
              <w:t>5</w:t>
            </w:r>
            <w:r>
              <w:rPr>
                <w:sz w:val="18"/>
                <w:szCs w:val="18"/>
              </w:rPr>
              <w:t>~</w:t>
            </w:r>
            <w:r w:rsidRPr="00495BC7">
              <w:rPr>
                <w:rFonts w:hint="eastAsia"/>
                <w:sz w:val="18"/>
                <w:szCs w:val="18"/>
              </w:rPr>
              <w:t>9</w:t>
            </w:r>
            <w:r w:rsidRPr="00495BC7">
              <w:rPr>
                <w:sz w:val="18"/>
                <w:szCs w:val="18"/>
              </w:rPr>
              <w:t>0</w:t>
            </w:r>
          </w:p>
        </w:tc>
        <w:tc>
          <w:tcPr>
            <w:tcW w:w="1869" w:type="dxa"/>
          </w:tcPr>
          <w:p w14:paraId="2C7DF500" w14:textId="395B4C10" w:rsidR="00495BC7" w:rsidRPr="00495BC7" w:rsidRDefault="00495BC7" w:rsidP="00850B09">
            <w:pPr>
              <w:pStyle w:val="afd"/>
              <w:ind w:firstLineChars="0" w:firstLine="0"/>
              <w:jc w:val="center"/>
              <w:rPr>
                <w:sz w:val="18"/>
                <w:szCs w:val="18"/>
              </w:rPr>
            </w:pPr>
            <w:r w:rsidRPr="00495BC7">
              <w:rPr>
                <w:rFonts w:hint="eastAsia"/>
                <w:sz w:val="18"/>
                <w:szCs w:val="18"/>
              </w:rPr>
              <w:t>9</w:t>
            </w:r>
            <w:r w:rsidRPr="00495BC7">
              <w:rPr>
                <w:sz w:val="18"/>
                <w:szCs w:val="18"/>
              </w:rPr>
              <w:t>3</w:t>
            </w:r>
          </w:p>
        </w:tc>
        <w:tc>
          <w:tcPr>
            <w:tcW w:w="1869" w:type="dxa"/>
          </w:tcPr>
          <w:p w14:paraId="772CC51B" w14:textId="1E9FBBDD" w:rsidR="00495BC7" w:rsidRPr="00495BC7" w:rsidRDefault="00495BC7" w:rsidP="00850B09">
            <w:pPr>
              <w:pStyle w:val="afd"/>
              <w:ind w:firstLineChars="0" w:firstLine="0"/>
              <w:jc w:val="center"/>
              <w:rPr>
                <w:sz w:val="18"/>
                <w:szCs w:val="18"/>
              </w:rPr>
            </w:pPr>
            <w:r w:rsidRPr="00495BC7">
              <w:rPr>
                <w:sz w:val="18"/>
                <w:szCs w:val="18"/>
              </w:rPr>
              <w:t>102</w:t>
            </w:r>
          </w:p>
        </w:tc>
        <w:tc>
          <w:tcPr>
            <w:tcW w:w="1869" w:type="dxa"/>
          </w:tcPr>
          <w:p w14:paraId="0B92A149" w14:textId="65460D3C" w:rsidR="00495BC7" w:rsidRPr="00495BC7" w:rsidRDefault="00495BC7" w:rsidP="00850B09">
            <w:pPr>
              <w:pStyle w:val="afd"/>
              <w:ind w:firstLineChars="0" w:firstLine="0"/>
              <w:jc w:val="center"/>
              <w:rPr>
                <w:sz w:val="18"/>
                <w:szCs w:val="18"/>
              </w:rPr>
            </w:pPr>
            <w:r w:rsidRPr="00495BC7">
              <w:rPr>
                <w:rFonts w:hint="eastAsia"/>
                <w:sz w:val="18"/>
                <w:szCs w:val="18"/>
              </w:rPr>
              <w:t>1</w:t>
            </w:r>
            <w:r w:rsidRPr="00495BC7">
              <w:rPr>
                <w:sz w:val="18"/>
                <w:szCs w:val="18"/>
              </w:rPr>
              <w:t>03</w:t>
            </w:r>
          </w:p>
        </w:tc>
        <w:tc>
          <w:tcPr>
            <w:tcW w:w="1869" w:type="dxa"/>
          </w:tcPr>
          <w:p w14:paraId="13422665" w14:textId="7FE07623" w:rsidR="00495BC7" w:rsidRPr="00495BC7" w:rsidRDefault="00495BC7" w:rsidP="00850B09">
            <w:pPr>
              <w:pStyle w:val="afd"/>
              <w:ind w:firstLineChars="0" w:firstLine="0"/>
              <w:jc w:val="center"/>
              <w:rPr>
                <w:sz w:val="18"/>
                <w:szCs w:val="18"/>
              </w:rPr>
            </w:pPr>
            <w:r w:rsidRPr="00495BC7">
              <w:rPr>
                <w:rFonts w:hint="eastAsia"/>
                <w:sz w:val="18"/>
                <w:szCs w:val="18"/>
              </w:rPr>
              <w:t>1</w:t>
            </w:r>
            <w:r w:rsidRPr="00495BC7">
              <w:rPr>
                <w:sz w:val="18"/>
                <w:szCs w:val="18"/>
              </w:rPr>
              <w:t>10</w:t>
            </w:r>
          </w:p>
        </w:tc>
      </w:tr>
      <w:tr w:rsidR="00495BC7" w:rsidRPr="00495BC7" w14:paraId="1F8D234A" w14:textId="77777777" w:rsidTr="00495BC7">
        <w:trPr>
          <w:trHeight w:val="238"/>
          <w:jc w:val="center"/>
        </w:trPr>
        <w:tc>
          <w:tcPr>
            <w:tcW w:w="1869" w:type="dxa"/>
          </w:tcPr>
          <w:p w14:paraId="7E2317F7" w14:textId="576DE018" w:rsidR="00495BC7" w:rsidRPr="00495BC7" w:rsidRDefault="00495BC7" w:rsidP="00495BC7">
            <w:pPr>
              <w:pStyle w:val="afd"/>
              <w:ind w:firstLineChars="0" w:firstLine="0"/>
              <w:jc w:val="center"/>
              <w:rPr>
                <w:sz w:val="18"/>
                <w:szCs w:val="18"/>
              </w:rPr>
            </w:pPr>
            <w:r w:rsidRPr="00495BC7">
              <w:rPr>
                <w:rFonts w:hint="eastAsia"/>
                <w:sz w:val="18"/>
                <w:szCs w:val="18"/>
              </w:rPr>
              <w:t>1</w:t>
            </w:r>
            <w:r w:rsidRPr="00495BC7">
              <w:rPr>
                <w:sz w:val="18"/>
                <w:szCs w:val="18"/>
              </w:rPr>
              <w:t>10</w:t>
            </w:r>
            <w:r>
              <w:rPr>
                <w:sz w:val="18"/>
                <w:szCs w:val="18"/>
              </w:rPr>
              <w:t>~</w:t>
            </w:r>
            <w:r w:rsidRPr="00495BC7">
              <w:rPr>
                <w:rFonts w:hint="eastAsia"/>
                <w:sz w:val="18"/>
                <w:szCs w:val="18"/>
              </w:rPr>
              <w:t>1</w:t>
            </w:r>
            <w:r w:rsidRPr="00495BC7">
              <w:rPr>
                <w:sz w:val="18"/>
                <w:szCs w:val="18"/>
              </w:rPr>
              <w:t>60</w:t>
            </w:r>
          </w:p>
        </w:tc>
        <w:tc>
          <w:tcPr>
            <w:tcW w:w="1869" w:type="dxa"/>
          </w:tcPr>
          <w:p w14:paraId="235B53B2" w14:textId="4FFA42B3" w:rsidR="00495BC7" w:rsidRPr="00495BC7" w:rsidRDefault="00495BC7" w:rsidP="00850B09">
            <w:pPr>
              <w:pStyle w:val="afd"/>
              <w:ind w:firstLineChars="0" w:firstLine="0"/>
              <w:jc w:val="center"/>
              <w:rPr>
                <w:sz w:val="18"/>
                <w:szCs w:val="18"/>
              </w:rPr>
            </w:pPr>
            <w:r w:rsidRPr="00495BC7">
              <w:rPr>
                <w:rFonts w:hint="eastAsia"/>
                <w:sz w:val="18"/>
                <w:szCs w:val="18"/>
              </w:rPr>
              <w:t>9</w:t>
            </w:r>
            <w:r w:rsidRPr="00495BC7">
              <w:rPr>
                <w:sz w:val="18"/>
                <w:szCs w:val="18"/>
              </w:rPr>
              <w:t>7</w:t>
            </w:r>
          </w:p>
        </w:tc>
        <w:tc>
          <w:tcPr>
            <w:tcW w:w="1869" w:type="dxa"/>
          </w:tcPr>
          <w:p w14:paraId="01A69BF9" w14:textId="6A9D4D92" w:rsidR="00495BC7" w:rsidRPr="00495BC7" w:rsidRDefault="00495BC7" w:rsidP="00850B09">
            <w:pPr>
              <w:pStyle w:val="afd"/>
              <w:ind w:firstLineChars="0" w:firstLine="0"/>
              <w:jc w:val="center"/>
              <w:rPr>
                <w:sz w:val="18"/>
                <w:szCs w:val="18"/>
              </w:rPr>
            </w:pPr>
            <w:r w:rsidRPr="00495BC7">
              <w:rPr>
                <w:sz w:val="18"/>
                <w:szCs w:val="18"/>
              </w:rPr>
              <w:t>106</w:t>
            </w:r>
          </w:p>
        </w:tc>
        <w:tc>
          <w:tcPr>
            <w:tcW w:w="1869" w:type="dxa"/>
          </w:tcPr>
          <w:p w14:paraId="6FBA5DCB" w14:textId="230C496D" w:rsidR="00495BC7" w:rsidRPr="00495BC7" w:rsidRDefault="00495BC7" w:rsidP="00850B09">
            <w:pPr>
              <w:pStyle w:val="afd"/>
              <w:ind w:firstLineChars="0" w:firstLine="0"/>
              <w:jc w:val="center"/>
              <w:rPr>
                <w:sz w:val="18"/>
                <w:szCs w:val="18"/>
              </w:rPr>
            </w:pPr>
            <w:r w:rsidRPr="00495BC7">
              <w:rPr>
                <w:rFonts w:hint="eastAsia"/>
                <w:sz w:val="18"/>
                <w:szCs w:val="18"/>
              </w:rPr>
              <w:t>1</w:t>
            </w:r>
            <w:r w:rsidRPr="00495BC7">
              <w:rPr>
                <w:sz w:val="18"/>
                <w:szCs w:val="18"/>
              </w:rPr>
              <w:t>07</w:t>
            </w:r>
          </w:p>
        </w:tc>
        <w:tc>
          <w:tcPr>
            <w:tcW w:w="1869" w:type="dxa"/>
          </w:tcPr>
          <w:p w14:paraId="5BAD39BE" w14:textId="7E322974" w:rsidR="00495BC7" w:rsidRPr="00495BC7" w:rsidRDefault="00495BC7" w:rsidP="00850B09">
            <w:pPr>
              <w:pStyle w:val="afd"/>
              <w:ind w:firstLineChars="0" w:firstLine="0"/>
              <w:jc w:val="center"/>
              <w:rPr>
                <w:sz w:val="18"/>
                <w:szCs w:val="18"/>
              </w:rPr>
            </w:pPr>
            <w:r w:rsidRPr="00495BC7">
              <w:rPr>
                <w:rFonts w:hint="eastAsia"/>
                <w:sz w:val="18"/>
                <w:szCs w:val="18"/>
              </w:rPr>
              <w:t>1</w:t>
            </w:r>
            <w:r w:rsidRPr="00495BC7">
              <w:rPr>
                <w:sz w:val="18"/>
                <w:szCs w:val="18"/>
              </w:rPr>
              <w:t>14</w:t>
            </w:r>
          </w:p>
        </w:tc>
      </w:tr>
      <w:tr w:rsidR="00495BC7" w:rsidRPr="0054732F" w14:paraId="539A90A2" w14:textId="77777777" w:rsidTr="00495BC7">
        <w:trPr>
          <w:trHeight w:val="342"/>
          <w:jc w:val="center"/>
        </w:trPr>
        <w:tc>
          <w:tcPr>
            <w:tcW w:w="1869" w:type="dxa"/>
          </w:tcPr>
          <w:p w14:paraId="4EEB4943" w14:textId="6D1C2AF2" w:rsidR="00495BC7" w:rsidRPr="00495BC7" w:rsidRDefault="00495BC7" w:rsidP="00495BC7">
            <w:pPr>
              <w:pStyle w:val="afd"/>
              <w:ind w:firstLineChars="0" w:firstLine="0"/>
              <w:jc w:val="center"/>
              <w:rPr>
                <w:sz w:val="18"/>
                <w:szCs w:val="18"/>
              </w:rPr>
            </w:pPr>
            <w:r w:rsidRPr="00495BC7">
              <w:rPr>
                <w:rFonts w:hint="eastAsia"/>
                <w:sz w:val="18"/>
                <w:szCs w:val="18"/>
              </w:rPr>
              <w:t>2</w:t>
            </w:r>
            <w:r w:rsidRPr="00495BC7">
              <w:rPr>
                <w:sz w:val="18"/>
                <w:szCs w:val="18"/>
              </w:rPr>
              <w:t>00</w:t>
            </w:r>
            <w:r>
              <w:rPr>
                <w:sz w:val="18"/>
                <w:szCs w:val="18"/>
              </w:rPr>
              <w:t>~</w:t>
            </w:r>
            <w:r w:rsidRPr="0054732F">
              <w:rPr>
                <w:rFonts w:hint="eastAsia"/>
                <w:sz w:val="18"/>
                <w:szCs w:val="18"/>
              </w:rPr>
              <w:t>3</w:t>
            </w:r>
            <w:r w:rsidRPr="0054732F">
              <w:rPr>
                <w:sz w:val="18"/>
                <w:szCs w:val="18"/>
              </w:rPr>
              <w:t>15</w:t>
            </w:r>
          </w:p>
        </w:tc>
        <w:tc>
          <w:tcPr>
            <w:tcW w:w="1869" w:type="dxa"/>
          </w:tcPr>
          <w:p w14:paraId="33667ED6" w14:textId="558881F4" w:rsidR="00495BC7" w:rsidRPr="00495BC7" w:rsidRDefault="00495BC7" w:rsidP="00850B09">
            <w:pPr>
              <w:pStyle w:val="afd"/>
              <w:ind w:firstLineChars="0" w:firstLine="0"/>
              <w:jc w:val="center"/>
              <w:rPr>
                <w:sz w:val="18"/>
                <w:szCs w:val="18"/>
              </w:rPr>
            </w:pPr>
            <w:r w:rsidRPr="00495BC7">
              <w:rPr>
                <w:rFonts w:hint="eastAsia"/>
                <w:sz w:val="18"/>
                <w:szCs w:val="18"/>
              </w:rPr>
              <w:t>1</w:t>
            </w:r>
            <w:r w:rsidRPr="00495BC7">
              <w:rPr>
                <w:sz w:val="18"/>
                <w:szCs w:val="18"/>
              </w:rPr>
              <w:t>02</w:t>
            </w:r>
          </w:p>
        </w:tc>
        <w:tc>
          <w:tcPr>
            <w:tcW w:w="1869" w:type="dxa"/>
          </w:tcPr>
          <w:p w14:paraId="7E1C9601" w14:textId="6B77513E" w:rsidR="00495BC7" w:rsidRPr="00495BC7" w:rsidRDefault="00495BC7" w:rsidP="00850B09">
            <w:pPr>
              <w:pStyle w:val="afd"/>
              <w:ind w:firstLineChars="0" w:firstLine="0"/>
              <w:jc w:val="center"/>
              <w:rPr>
                <w:sz w:val="18"/>
                <w:szCs w:val="18"/>
              </w:rPr>
            </w:pPr>
            <w:r w:rsidRPr="00495BC7">
              <w:rPr>
                <w:sz w:val="18"/>
                <w:szCs w:val="18"/>
              </w:rPr>
              <w:t>109</w:t>
            </w:r>
          </w:p>
        </w:tc>
        <w:tc>
          <w:tcPr>
            <w:tcW w:w="1869" w:type="dxa"/>
          </w:tcPr>
          <w:p w14:paraId="29B3A265" w14:textId="73D54198" w:rsidR="00495BC7" w:rsidRPr="00495BC7" w:rsidRDefault="00495BC7" w:rsidP="00850B09">
            <w:pPr>
              <w:pStyle w:val="afd"/>
              <w:ind w:firstLineChars="0" w:firstLine="0"/>
              <w:jc w:val="center"/>
              <w:rPr>
                <w:sz w:val="18"/>
                <w:szCs w:val="18"/>
              </w:rPr>
            </w:pPr>
            <w:r w:rsidRPr="00495BC7">
              <w:rPr>
                <w:rFonts w:hint="eastAsia"/>
                <w:sz w:val="18"/>
                <w:szCs w:val="18"/>
              </w:rPr>
              <w:t>1</w:t>
            </w:r>
            <w:r w:rsidRPr="00495BC7">
              <w:rPr>
                <w:sz w:val="18"/>
                <w:szCs w:val="18"/>
              </w:rPr>
              <w:t>10</w:t>
            </w:r>
          </w:p>
        </w:tc>
        <w:tc>
          <w:tcPr>
            <w:tcW w:w="1869" w:type="dxa"/>
          </w:tcPr>
          <w:p w14:paraId="6B69C43F" w14:textId="7D3D60F2" w:rsidR="00495BC7" w:rsidRPr="0054732F" w:rsidRDefault="00495BC7" w:rsidP="00850B09">
            <w:pPr>
              <w:pStyle w:val="afd"/>
              <w:ind w:firstLineChars="0" w:firstLine="0"/>
              <w:jc w:val="center"/>
              <w:rPr>
                <w:sz w:val="18"/>
                <w:szCs w:val="18"/>
              </w:rPr>
            </w:pPr>
            <w:r w:rsidRPr="00495BC7">
              <w:rPr>
                <w:rFonts w:hint="eastAsia"/>
                <w:sz w:val="18"/>
                <w:szCs w:val="18"/>
              </w:rPr>
              <w:t>1</w:t>
            </w:r>
            <w:r w:rsidRPr="00495BC7">
              <w:rPr>
                <w:sz w:val="18"/>
                <w:szCs w:val="18"/>
              </w:rPr>
              <w:t>17</w:t>
            </w:r>
          </w:p>
        </w:tc>
      </w:tr>
    </w:tbl>
    <w:p w14:paraId="2FE19658" w14:textId="08D73100" w:rsidR="008C5E22" w:rsidRDefault="008C5E22" w:rsidP="008C5E22">
      <w:pPr>
        <w:pStyle w:val="affffff9"/>
      </w:pPr>
      <w:r>
        <w:rPr>
          <w:rFonts w:hint="eastAsia"/>
        </w:rPr>
        <w:t>空压机的振动烈度应不大于表 7的规定</w:t>
      </w:r>
      <w:r w:rsidR="006E0D7E">
        <w:rPr>
          <w:rFonts w:hint="eastAsia"/>
        </w:rPr>
        <w:t>；</w:t>
      </w:r>
      <w:r>
        <w:rPr>
          <w:rFonts w:hint="eastAsia"/>
        </w:rPr>
        <w:t>在整个调频范围运行中</w:t>
      </w:r>
      <w:r w:rsidR="006E0D7E">
        <w:rPr>
          <w:rFonts w:hint="eastAsia"/>
        </w:rPr>
        <w:t>，</w:t>
      </w:r>
      <w:r>
        <w:rPr>
          <w:rFonts w:hint="eastAsia"/>
        </w:rPr>
        <w:t>机组的振动烈度均应不大于表7的规定。</w:t>
      </w:r>
    </w:p>
    <w:p w14:paraId="427F741D" w14:textId="2E964F55" w:rsidR="00495BC7" w:rsidRDefault="00495BC7" w:rsidP="00495BC7">
      <w:pPr>
        <w:pStyle w:val="affffff9"/>
        <w:numPr>
          <w:ilvl w:val="0"/>
          <w:numId w:val="0"/>
        </w:numPr>
      </w:pPr>
    </w:p>
    <w:p w14:paraId="576E3EB4" w14:textId="3B685C87" w:rsidR="00495BC7" w:rsidRDefault="00495BC7" w:rsidP="00495BC7">
      <w:pPr>
        <w:pStyle w:val="affffff9"/>
        <w:numPr>
          <w:ilvl w:val="0"/>
          <w:numId w:val="0"/>
        </w:numPr>
      </w:pPr>
    </w:p>
    <w:p w14:paraId="2DB2786B" w14:textId="77777777" w:rsidR="00495BC7" w:rsidRDefault="00495BC7" w:rsidP="00495BC7">
      <w:pPr>
        <w:pStyle w:val="affffff9"/>
        <w:numPr>
          <w:ilvl w:val="0"/>
          <w:numId w:val="0"/>
        </w:numPr>
      </w:pPr>
    </w:p>
    <w:p w14:paraId="5D7A7D67" w14:textId="6403688E" w:rsidR="008C5E22" w:rsidRDefault="008C5E22" w:rsidP="008C5E22">
      <w:pPr>
        <w:pStyle w:val="a7"/>
        <w:spacing w:before="156" w:after="156"/>
      </w:pPr>
      <w:r>
        <w:rPr>
          <w:rFonts w:hint="eastAsia"/>
        </w:rPr>
        <w:lastRenderedPageBreak/>
        <w:t>振动烈度</w:t>
      </w:r>
    </w:p>
    <w:tbl>
      <w:tblPr>
        <w:tblStyle w:val="afffffffffffb"/>
        <w:tblW w:w="0" w:type="auto"/>
        <w:jc w:val="center"/>
        <w:tblLook w:val="04A0" w:firstRow="1" w:lastRow="0" w:firstColumn="1" w:lastColumn="0" w:noHBand="0" w:noVBand="1"/>
      </w:tblPr>
      <w:tblGrid>
        <w:gridCol w:w="7650"/>
        <w:gridCol w:w="1695"/>
      </w:tblGrid>
      <w:tr w:rsidR="0054732F" w:rsidRPr="00733F87" w14:paraId="475147BB" w14:textId="77777777" w:rsidTr="00733F87">
        <w:trPr>
          <w:jc w:val="center"/>
        </w:trPr>
        <w:tc>
          <w:tcPr>
            <w:tcW w:w="7650" w:type="dxa"/>
          </w:tcPr>
          <w:p w14:paraId="15AC9F69" w14:textId="231195E4" w:rsidR="0054732F" w:rsidRPr="00733F87" w:rsidRDefault="00733F87" w:rsidP="00733F87">
            <w:pPr>
              <w:pStyle w:val="afd"/>
              <w:ind w:firstLine="360"/>
              <w:jc w:val="center"/>
              <w:rPr>
                <w:sz w:val="18"/>
                <w:szCs w:val="18"/>
              </w:rPr>
            </w:pPr>
            <w:r w:rsidRPr="00733F87">
              <w:rPr>
                <w:rFonts w:hint="eastAsia"/>
                <w:sz w:val="18"/>
                <w:szCs w:val="18"/>
              </w:rPr>
              <w:t>压缩机结构及驱动电动机额定功率</w:t>
            </w:r>
          </w:p>
        </w:tc>
        <w:tc>
          <w:tcPr>
            <w:tcW w:w="1695" w:type="dxa"/>
          </w:tcPr>
          <w:p w14:paraId="1A6C49A0" w14:textId="0CF0E91B" w:rsidR="0054732F" w:rsidRPr="00733F87" w:rsidRDefault="00733F87" w:rsidP="00733F87">
            <w:pPr>
              <w:pStyle w:val="afd"/>
              <w:ind w:firstLineChars="94" w:firstLine="169"/>
              <w:jc w:val="center"/>
              <w:rPr>
                <w:sz w:val="18"/>
                <w:szCs w:val="18"/>
              </w:rPr>
            </w:pPr>
            <w:r w:rsidRPr="00733F87">
              <w:rPr>
                <w:rFonts w:hint="eastAsia"/>
                <w:sz w:val="18"/>
                <w:szCs w:val="18"/>
              </w:rPr>
              <w:t>振动烈度</w:t>
            </w:r>
            <w:r w:rsidR="00495BC7">
              <w:rPr>
                <w:rFonts w:hint="eastAsia"/>
                <w:sz w:val="18"/>
                <w:szCs w:val="18"/>
              </w:rPr>
              <w:t>，</w:t>
            </w:r>
            <w:r w:rsidRPr="00733F87">
              <w:rPr>
                <w:rFonts w:hint="eastAsia"/>
                <w:sz w:val="18"/>
                <w:szCs w:val="18"/>
              </w:rPr>
              <w:t>mm/s</w:t>
            </w:r>
          </w:p>
        </w:tc>
      </w:tr>
      <w:tr w:rsidR="0054732F" w:rsidRPr="00733F87" w14:paraId="3949E1CA" w14:textId="77777777" w:rsidTr="00733F87">
        <w:trPr>
          <w:jc w:val="center"/>
        </w:trPr>
        <w:tc>
          <w:tcPr>
            <w:tcW w:w="7650" w:type="dxa"/>
          </w:tcPr>
          <w:p w14:paraId="1439AB26" w14:textId="194AC77C" w:rsidR="0054732F" w:rsidRPr="00733F87" w:rsidRDefault="00733F87" w:rsidP="00733F87">
            <w:pPr>
              <w:pStyle w:val="afd"/>
              <w:ind w:firstLineChars="0" w:firstLine="0"/>
              <w:jc w:val="center"/>
              <w:rPr>
                <w:sz w:val="18"/>
                <w:szCs w:val="18"/>
              </w:rPr>
            </w:pPr>
            <w:r w:rsidRPr="00733F87">
              <w:rPr>
                <w:rFonts w:hint="eastAsia"/>
                <w:sz w:val="18"/>
                <w:szCs w:val="18"/>
              </w:rPr>
              <w:t>主机与底架刚性连接(包括主机与底架间有橡胶垫片)，且驱动电动机额定功率不大于90 kW</w:t>
            </w:r>
          </w:p>
        </w:tc>
        <w:tc>
          <w:tcPr>
            <w:tcW w:w="1695" w:type="dxa"/>
          </w:tcPr>
          <w:p w14:paraId="03679EF5" w14:textId="7EB870C7" w:rsidR="0054732F" w:rsidRPr="00733F87" w:rsidRDefault="00733F87" w:rsidP="00733F87">
            <w:pPr>
              <w:pStyle w:val="afd"/>
              <w:ind w:firstLineChars="0" w:firstLine="0"/>
              <w:jc w:val="center"/>
              <w:rPr>
                <w:sz w:val="18"/>
                <w:szCs w:val="18"/>
              </w:rPr>
            </w:pPr>
            <w:r w:rsidRPr="00733F87">
              <w:rPr>
                <w:sz w:val="18"/>
                <w:szCs w:val="18"/>
              </w:rPr>
              <w:t>7.1</w:t>
            </w:r>
          </w:p>
        </w:tc>
      </w:tr>
      <w:tr w:rsidR="00063175" w:rsidRPr="00733F87" w14:paraId="32BBC4D8" w14:textId="77777777" w:rsidTr="00733F87">
        <w:trPr>
          <w:jc w:val="center"/>
        </w:trPr>
        <w:tc>
          <w:tcPr>
            <w:tcW w:w="7650" w:type="dxa"/>
          </w:tcPr>
          <w:p w14:paraId="6267D27B" w14:textId="64D38E93" w:rsidR="00063175" w:rsidRPr="00733F87" w:rsidRDefault="00063175" w:rsidP="00733F87">
            <w:pPr>
              <w:pStyle w:val="afd"/>
              <w:ind w:firstLine="360"/>
              <w:jc w:val="center"/>
              <w:rPr>
                <w:sz w:val="18"/>
                <w:szCs w:val="18"/>
              </w:rPr>
            </w:pPr>
            <w:r w:rsidRPr="00733F87">
              <w:rPr>
                <w:rFonts w:hint="eastAsia"/>
                <w:sz w:val="18"/>
                <w:szCs w:val="18"/>
              </w:rPr>
              <w:t>主机与底架间带减振器连接</w:t>
            </w:r>
          </w:p>
        </w:tc>
        <w:tc>
          <w:tcPr>
            <w:tcW w:w="1695" w:type="dxa"/>
            <w:vMerge w:val="restart"/>
          </w:tcPr>
          <w:p w14:paraId="44029931" w14:textId="15F5C610" w:rsidR="00063175" w:rsidRPr="00733F87" w:rsidRDefault="00063175" w:rsidP="00733F87">
            <w:pPr>
              <w:pStyle w:val="afd"/>
              <w:ind w:firstLineChars="0" w:firstLine="0"/>
              <w:jc w:val="center"/>
              <w:rPr>
                <w:sz w:val="18"/>
                <w:szCs w:val="18"/>
              </w:rPr>
            </w:pPr>
            <w:r w:rsidRPr="00733F87">
              <w:rPr>
                <w:sz w:val="18"/>
                <w:szCs w:val="18"/>
              </w:rPr>
              <w:t>11.2</w:t>
            </w:r>
          </w:p>
        </w:tc>
      </w:tr>
      <w:tr w:rsidR="00063175" w:rsidRPr="00733F87" w14:paraId="210CB7F0" w14:textId="77777777" w:rsidTr="00733F87">
        <w:trPr>
          <w:jc w:val="center"/>
        </w:trPr>
        <w:tc>
          <w:tcPr>
            <w:tcW w:w="7650" w:type="dxa"/>
          </w:tcPr>
          <w:p w14:paraId="687B565A" w14:textId="4C3B270E" w:rsidR="00063175" w:rsidRPr="00733F87" w:rsidRDefault="00063175" w:rsidP="00733F87">
            <w:pPr>
              <w:pStyle w:val="afd"/>
              <w:ind w:firstLineChars="0" w:firstLine="0"/>
              <w:jc w:val="center"/>
              <w:rPr>
                <w:sz w:val="18"/>
                <w:szCs w:val="18"/>
              </w:rPr>
            </w:pPr>
            <w:r w:rsidRPr="00733F87">
              <w:rPr>
                <w:rFonts w:hint="eastAsia"/>
                <w:sz w:val="18"/>
                <w:szCs w:val="18"/>
              </w:rPr>
              <w:t>驱动电动机额定功率大于90 kW</w:t>
            </w:r>
          </w:p>
        </w:tc>
        <w:tc>
          <w:tcPr>
            <w:tcW w:w="1695" w:type="dxa"/>
            <w:vMerge/>
          </w:tcPr>
          <w:p w14:paraId="5EACAA43" w14:textId="77777777" w:rsidR="00063175" w:rsidRPr="00733F87" w:rsidRDefault="00063175" w:rsidP="00733F87">
            <w:pPr>
              <w:pStyle w:val="afd"/>
              <w:ind w:firstLineChars="0" w:firstLine="0"/>
              <w:jc w:val="center"/>
              <w:rPr>
                <w:sz w:val="18"/>
                <w:szCs w:val="18"/>
              </w:rPr>
            </w:pPr>
          </w:p>
        </w:tc>
      </w:tr>
    </w:tbl>
    <w:p w14:paraId="54F4369A" w14:textId="628312CE" w:rsidR="008C5E22" w:rsidRDefault="008C5E22" w:rsidP="008C5E22">
      <w:pPr>
        <w:pStyle w:val="affffff9"/>
      </w:pPr>
      <w:r>
        <w:rPr>
          <w:rFonts w:hint="eastAsia"/>
        </w:rPr>
        <w:t>空压机输出每立方米空气所消耗的润滑油量应不大于30 mg。</w:t>
      </w:r>
    </w:p>
    <w:p w14:paraId="173BC199" w14:textId="5BD7E22B" w:rsidR="008C5E22" w:rsidRDefault="008C5E22" w:rsidP="008C5E22">
      <w:pPr>
        <w:pStyle w:val="affffff9"/>
      </w:pPr>
      <w:r>
        <w:rPr>
          <w:rFonts w:hint="eastAsia"/>
        </w:rPr>
        <w:t>空压机的安全要求应符合GB 22207的规定。</w:t>
      </w:r>
    </w:p>
    <w:p w14:paraId="1CE924A1" w14:textId="04F856AD" w:rsidR="008C5E22" w:rsidRDefault="008C5E22" w:rsidP="007D75C2">
      <w:pPr>
        <w:pStyle w:val="affffff9"/>
      </w:pPr>
      <w:r>
        <w:rPr>
          <w:rFonts w:hint="eastAsia"/>
        </w:rPr>
        <w:t>空压机在吸气温度为 40</w:t>
      </w:r>
      <w:r w:rsidRPr="008C5E22">
        <w:rPr>
          <w:rFonts w:hint="eastAsia"/>
        </w:rPr>
        <w:t>℃</w:t>
      </w:r>
      <w:r>
        <w:rPr>
          <w:rFonts w:hint="eastAsia"/>
        </w:rPr>
        <w:t>、冷却水进水温度小于或等于30</w:t>
      </w:r>
      <w:r w:rsidRPr="008C5E22">
        <w:rPr>
          <w:rFonts w:hint="eastAsia"/>
        </w:rPr>
        <w:t>℃</w:t>
      </w:r>
      <w:r>
        <w:rPr>
          <w:rFonts w:hint="eastAsia"/>
        </w:rPr>
        <w:t>及排气压力为额定排气压力时，其压缩空气温度最高不应超过110</w:t>
      </w:r>
      <w:r w:rsidRPr="008C5E22">
        <w:rPr>
          <w:rFonts w:hint="eastAsia"/>
        </w:rPr>
        <w:t>℃</w:t>
      </w:r>
      <w:r w:rsidR="007D75C2">
        <w:rPr>
          <w:rFonts w:hint="eastAsia"/>
        </w:rPr>
        <w:t>，</w:t>
      </w:r>
      <w:r>
        <w:rPr>
          <w:rFonts w:hint="eastAsia"/>
        </w:rPr>
        <w:t>但各级空压机的最低排气温度不得低于压力露点温度</w:t>
      </w:r>
      <w:r w:rsidR="007D75C2">
        <w:rPr>
          <w:rFonts w:hint="eastAsia"/>
        </w:rPr>
        <w:t>（</w:t>
      </w:r>
      <w:r>
        <w:rPr>
          <w:rFonts w:hint="eastAsia"/>
        </w:rPr>
        <w:t>见</w:t>
      </w:r>
      <w:r w:rsidR="007D75C2" w:rsidRPr="007D75C2">
        <w:t>JB/T 13345</w:t>
      </w:r>
      <w:r w:rsidR="007D75C2">
        <w:t>-</w:t>
      </w:r>
      <w:r w:rsidR="007D75C2" w:rsidRPr="007D75C2">
        <w:t>2016</w:t>
      </w:r>
      <w:r w:rsidR="007D75C2">
        <w:rPr>
          <w:rFonts w:hint="eastAsia"/>
        </w:rPr>
        <w:t>附</w:t>
      </w:r>
      <w:r>
        <w:rPr>
          <w:rFonts w:hint="eastAsia"/>
        </w:rPr>
        <w:t>录A</w:t>
      </w:r>
      <w:r w:rsidR="007D75C2">
        <w:rPr>
          <w:rFonts w:hint="eastAsia"/>
        </w:rPr>
        <w:t>）</w:t>
      </w:r>
      <w:r>
        <w:rPr>
          <w:rFonts w:hint="eastAsia"/>
        </w:rPr>
        <w:t>。</w:t>
      </w:r>
    </w:p>
    <w:p w14:paraId="372F0004" w14:textId="6AB150A2" w:rsidR="008C5E22" w:rsidRDefault="008C5E22" w:rsidP="008C5E22">
      <w:pPr>
        <w:pStyle w:val="affffff9"/>
      </w:pPr>
      <w:r>
        <w:rPr>
          <w:rFonts w:hint="eastAsia"/>
        </w:rPr>
        <w:t>空压机应设置安全阀，安全阀应符合JB/T 6441和TSG ZF001的规定。</w:t>
      </w:r>
    </w:p>
    <w:p w14:paraId="212076E4" w14:textId="2F6F39C2" w:rsidR="008C5E22" w:rsidRDefault="008C5E22" w:rsidP="008C5E22">
      <w:pPr>
        <w:pStyle w:val="affffff9"/>
      </w:pPr>
      <w:r>
        <w:rPr>
          <w:rFonts w:hint="eastAsia"/>
        </w:rPr>
        <w:t>空压机的吸气口应设置空气滤清器。</w:t>
      </w:r>
    </w:p>
    <w:p w14:paraId="76964C82" w14:textId="3405994A" w:rsidR="008C5E22" w:rsidRDefault="008C5E22" w:rsidP="008C5E22">
      <w:pPr>
        <w:pStyle w:val="affffff9"/>
      </w:pPr>
      <w:r>
        <w:rPr>
          <w:rFonts w:hint="eastAsia"/>
        </w:rPr>
        <w:t>空压机至少应设有急停开关和下列自动保护装置，且当发生其中任一情况时，机组应能报警或自动停机，并给出相应的指示：</w:t>
      </w:r>
    </w:p>
    <w:p w14:paraId="75777F7A" w14:textId="5ACD582E" w:rsidR="008C5E22" w:rsidRDefault="008C5E22" w:rsidP="008C5E22">
      <w:pPr>
        <w:pStyle w:val="af0"/>
      </w:pPr>
      <w:r>
        <w:rPr>
          <w:rFonts w:hint="eastAsia"/>
        </w:rPr>
        <w:t>排气压力超限；</w:t>
      </w:r>
    </w:p>
    <w:p w14:paraId="203F51B4" w14:textId="6C833317" w:rsidR="008C5E22" w:rsidRDefault="008C5E22" w:rsidP="008C5E22">
      <w:pPr>
        <w:pStyle w:val="af0"/>
      </w:pPr>
      <w:r>
        <w:rPr>
          <w:rFonts w:hint="eastAsia"/>
        </w:rPr>
        <w:t>排气温度超限；</w:t>
      </w:r>
    </w:p>
    <w:p w14:paraId="46819AC9" w14:textId="7CA0A0E7" w:rsidR="008C5E22" w:rsidRDefault="008C5E22" w:rsidP="008C5E22">
      <w:pPr>
        <w:pStyle w:val="af0"/>
      </w:pPr>
      <w:r>
        <w:rPr>
          <w:rFonts w:hint="eastAsia"/>
        </w:rPr>
        <w:t>变频系统故障；</w:t>
      </w:r>
    </w:p>
    <w:p w14:paraId="751BDBF2" w14:textId="5E2C1E84" w:rsidR="008C5E22" w:rsidRDefault="008C5E22" w:rsidP="008C5E22">
      <w:pPr>
        <w:pStyle w:val="af0"/>
      </w:pPr>
      <w:r>
        <w:rPr>
          <w:rFonts w:hint="eastAsia"/>
        </w:rPr>
        <w:t>电动机超温；</w:t>
      </w:r>
    </w:p>
    <w:p w14:paraId="48D1C554" w14:textId="4B3C15C6" w:rsidR="008C5E22" w:rsidRDefault="008C5E22" w:rsidP="008C5E22">
      <w:pPr>
        <w:pStyle w:val="af0"/>
      </w:pPr>
      <w:r>
        <w:rPr>
          <w:rFonts w:hint="eastAsia"/>
        </w:rPr>
        <w:t>电动机过载。</w:t>
      </w:r>
    </w:p>
    <w:p w14:paraId="185AD366" w14:textId="54AF3025" w:rsidR="008C5E22" w:rsidRDefault="008C5E22" w:rsidP="008C5E22">
      <w:pPr>
        <w:pStyle w:val="affffff9"/>
      </w:pPr>
      <w:r>
        <w:rPr>
          <w:rFonts w:hint="eastAsia"/>
        </w:rPr>
        <w:t>空压机应设置能控制进入油冷却器油量的温度控制阀或其他防冷凝水析出的设备。</w:t>
      </w:r>
    </w:p>
    <w:p w14:paraId="5D09F6E0" w14:textId="7AEE444B" w:rsidR="003F26D8" w:rsidRDefault="003F26D8" w:rsidP="003F26D8">
      <w:pPr>
        <w:pStyle w:val="affffff9"/>
      </w:pPr>
      <w:r>
        <w:rPr>
          <w:rFonts w:hint="eastAsia"/>
        </w:rPr>
        <w:t>空压机润滑油系统中应设置全流量过滤器，其过滤精度应不低于25 μm。</w:t>
      </w:r>
    </w:p>
    <w:p w14:paraId="6250DB0C" w14:textId="10B49614" w:rsidR="003F26D8" w:rsidRDefault="003F26D8" w:rsidP="003F26D8">
      <w:pPr>
        <w:pStyle w:val="affffff9"/>
      </w:pPr>
      <w:r>
        <w:rPr>
          <w:rFonts w:hint="eastAsia"/>
        </w:rPr>
        <w:t>空压机的气路、油路和水路系统应连接可靠、密封性好，不应有相互渗漏和外泄现象。</w:t>
      </w:r>
    </w:p>
    <w:p w14:paraId="644F9609" w14:textId="4E975E3E" w:rsidR="003F26D8" w:rsidRDefault="003F26D8" w:rsidP="003F26D8">
      <w:pPr>
        <w:pStyle w:val="affffff9"/>
      </w:pPr>
      <w:r>
        <w:rPr>
          <w:rFonts w:hint="eastAsia"/>
        </w:rPr>
        <w:t>机壳、排气端盖、排气</w:t>
      </w:r>
      <w:proofErr w:type="gramStart"/>
      <w:r>
        <w:rPr>
          <w:rFonts w:hint="eastAsia"/>
        </w:rPr>
        <w:t>腔</w:t>
      </w:r>
      <w:proofErr w:type="gramEnd"/>
      <w:r>
        <w:rPr>
          <w:rFonts w:hint="eastAsia"/>
        </w:rPr>
        <w:t>以及液压泵体等受压元件应以不低于1.5倍的最大工作压力进行水压试验，保压时间不少于30 min</w:t>
      </w:r>
      <w:r w:rsidR="006E0D7E">
        <w:rPr>
          <w:rFonts w:hint="eastAsia"/>
        </w:rPr>
        <w:t>，</w:t>
      </w:r>
      <w:r>
        <w:rPr>
          <w:rFonts w:hint="eastAsia"/>
        </w:rPr>
        <w:t>不得有渗漏现象。</w:t>
      </w:r>
    </w:p>
    <w:p w14:paraId="5C3BB1EE" w14:textId="0874C6E0" w:rsidR="003F26D8" w:rsidRDefault="003F26D8" w:rsidP="003F26D8">
      <w:pPr>
        <w:pStyle w:val="affffff9"/>
      </w:pPr>
      <w:r>
        <w:rPr>
          <w:rFonts w:hint="eastAsia"/>
        </w:rPr>
        <w:t>空压机的</w:t>
      </w:r>
      <w:proofErr w:type="gramStart"/>
      <w:r>
        <w:rPr>
          <w:rFonts w:hint="eastAsia"/>
        </w:rPr>
        <w:t>排气侧应设置</w:t>
      </w:r>
      <w:proofErr w:type="gramEnd"/>
      <w:r>
        <w:rPr>
          <w:rFonts w:hint="eastAsia"/>
        </w:rPr>
        <w:t>油气分离器。空压机设有后冷却器时,供气系统中应设置冷凝水排放装置。</w:t>
      </w:r>
    </w:p>
    <w:p w14:paraId="3F5ED4A8" w14:textId="7E053E79" w:rsidR="003F26D8" w:rsidRDefault="003F26D8" w:rsidP="003F26D8">
      <w:pPr>
        <w:pStyle w:val="affffff9"/>
      </w:pPr>
      <w:r>
        <w:rPr>
          <w:rFonts w:hint="eastAsia"/>
        </w:rPr>
        <w:t xml:space="preserve">空压机的钢制压力容器应符合GB/T 150 </w:t>
      </w:r>
      <w:r w:rsidR="007D75C2">
        <w:rPr>
          <w:rFonts w:hint="eastAsia"/>
        </w:rPr>
        <w:t>（</w:t>
      </w:r>
      <w:r>
        <w:rPr>
          <w:rFonts w:hint="eastAsia"/>
        </w:rPr>
        <w:t>所有部分</w:t>
      </w:r>
      <w:r w:rsidR="007D75C2">
        <w:rPr>
          <w:rFonts w:hint="eastAsia"/>
        </w:rPr>
        <w:t>）</w:t>
      </w:r>
      <w:r>
        <w:rPr>
          <w:rFonts w:hint="eastAsia"/>
        </w:rPr>
        <w:t>和TSG 21的规定。管壳式热交换器应符合GB/T 151的规定，</w:t>
      </w:r>
      <w:proofErr w:type="gramStart"/>
      <w:r>
        <w:rPr>
          <w:rFonts w:hint="eastAsia"/>
        </w:rPr>
        <w:t>板翅式</w:t>
      </w:r>
      <w:proofErr w:type="gramEnd"/>
      <w:r>
        <w:rPr>
          <w:rFonts w:hint="eastAsia"/>
        </w:rPr>
        <w:t>热交换器应符合NB/T 47006的规定。</w:t>
      </w:r>
    </w:p>
    <w:p w14:paraId="34110361" w14:textId="7EA61CD2" w:rsidR="003F26D8" w:rsidRDefault="003F26D8" w:rsidP="003F26D8">
      <w:pPr>
        <w:pStyle w:val="affffff9"/>
      </w:pPr>
      <w:r>
        <w:rPr>
          <w:rFonts w:hint="eastAsia"/>
        </w:rPr>
        <w:t>空压机灰铸铁件应符合JB/T 6431的规定，球墨铸铁件应符合JB/T 9104的规定。</w:t>
      </w:r>
    </w:p>
    <w:p w14:paraId="0BBB6B9F" w14:textId="4C088A15" w:rsidR="003F26D8" w:rsidRDefault="003F26D8" w:rsidP="003F26D8">
      <w:pPr>
        <w:pStyle w:val="affffff9"/>
      </w:pPr>
      <w:r>
        <w:rPr>
          <w:rFonts w:hint="eastAsia"/>
        </w:rPr>
        <w:t>空压机的钢锻件应符合JB/T 6908的规定。</w:t>
      </w:r>
    </w:p>
    <w:p w14:paraId="4AFE55AE" w14:textId="641413EA" w:rsidR="003F26D8" w:rsidRDefault="003F26D8" w:rsidP="003F26D8">
      <w:pPr>
        <w:pStyle w:val="affffff9"/>
      </w:pPr>
      <w:r>
        <w:rPr>
          <w:rFonts w:hint="eastAsia"/>
        </w:rPr>
        <w:t>转子的外圆、型面、齿槽及各主轴颈表面不得有白点、裂纹、冷隔、疏松、缩孔、缩松、气孔及夹杂物等影响质量的缺陷，其摩擦表面上不得有凹痕、毛刺和碰伤.</w:t>
      </w:r>
    </w:p>
    <w:p w14:paraId="4FBEA6CF" w14:textId="2059A0B6" w:rsidR="003F26D8" w:rsidRDefault="003F26D8" w:rsidP="007D75C2">
      <w:pPr>
        <w:pStyle w:val="affffff9"/>
      </w:pPr>
      <w:r>
        <w:rPr>
          <w:rFonts w:hint="eastAsia"/>
        </w:rPr>
        <w:t>主机和电动机转子应做动平衡试验</w:t>
      </w:r>
      <w:r w:rsidR="006E0D7E">
        <w:rPr>
          <w:rFonts w:hint="eastAsia"/>
        </w:rPr>
        <w:t>，</w:t>
      </w:r>
      <w:r>
        <w:rPr>
          <w:rFonts w:hint="eastAsia"/>
        </w:rPr>
        <w:t>其平衡品质级别不低于GB/T 9239.1-2006 规定的G6.3级。主机转子单位重量的允许偏心距e应符合</w:t>
      </w:r>
      <w:r w:rsidR="007D75C2" w:rsidRPr="007D75C2">
        <w:rPr>
          <w:rFonts w:hint="eastAsia"/>
        </w:rPr>
        <w:t>JB/T 13345-2016</w:t>
      </w:r>
      <w:r>
        <w:rPr>
          <w:rFonts w:hint="eastAsia"/>
        </w:rPr>
        <w:t>附录B的规定。</w:t>
      </w:r>
    </w:p>
    <w:p w14:paraId="60123893" w14:textId="128BEE02" w:rsidR="003F26D8" w:rsidRDefault="003F26D8" w:rsidP="003F26D8">
      <w:pPr>
        <w:pStyle w:val="affffff9"/>
      </w:pPr>
      <w:r>
        <w:rPr>
          <w:rFonts w:hint="eastAsia"/>
        </w:rPr>
        <w:t>机组和隔声罩的外表面应按图样及有关技术文件的要求涂装。</w:t>
      </w:r>
      <w:proofErr w:type="gramStart"/>
      <w:r>
        <w:rPr>
          <w:rFonts w:hint="eastAsia"/>
        </w:rPr>
        <w:t>涂装应符合</w:t>
      </w:r>
      <w:proofErr w:type="gramEnd"/>
      <w:r>
        <w:rPr>
          <w:rFonts w:hint="eastAsia"/>
        </w:rPr>
        <w:t>JB/T 7663.2的规定。</w:t>
      </w:r>
    </w:p>
    <w:p w14:paraId="36115664" w14:textId="6A7D71C9" w:rsidR="003F26D8" w:rsidRDefault="003F26D8" w:rsidP="003F26D8">
      <w:pPr>
        <w:pStyle w:val="affffff9"/>
      </w:pPr>
      <w:r>
        <w:rPr>
          <w:rFonts w:hint="eastAsia"/>
        </w:rPr>
        <w:t>空压机内部应清洁，清洁度值应不大于表8的规定。</w:t>
      </w:r>
    </w:p>
    <w:p w14:paraId="5FD6CF22" w14:textId="5D8531C6" w:rsidR="003F26D8" w:rsidRDefault="003F26D8" w:rsidP="003F26D8">
      <w:pPr>
        <w:pStyle w:val="a7"/>
        <w:spacing w:before="156" w:after="156"/>
      </w:pPr>
      <w:r>
        <w:rPr>
          <w:rFonts w:hint="eastAsia"/>
        </w:rPr>
        <w:t>清洁度值</w:t>
      </w:r>
    </w:p>
    <w:tbl>
      <w:tblPr>
        <w:tblStyle w:val="afffffffffffb"/>
        <w:tblW w:w="5000" w:type="pct"/>
        <w:tblLook w:val="04A0" w:firstRow="1" w:lastRow="0" w:firstColumn="1" w:lastColumn="0" w:noHBand="0" w:noVBand="1"/>
      </w:tblPr>
      <w:tblGrid>
        <w:gridCol w:w="3114"/>
        <w:gridCol w:w="1133"/>
        <w:gridCol w:w="1277"/>
        <w:gridCol w:w="1275"/>
        <w:gridCol w:w="1277"/>
        <w:gridCol w:w="1269"/>
      </w:tblGrid>
      <w:tr w:rsidR="00733F87" w:rsidRPr="00733F87" w14:paraId="27D694D9" w14:textId="77777777" w:rsidTr="00733F87">
        <w:tc>
          <w:tcPr>
            <w:tcW w:w="1666" w:type="pct"/>
          </w:tcPr>
          <w:p w14:paraId="2ED64CC3" w14:textId="112B6483" w:rsidR="00733F87" w:rsidRPr="00733F87" w:rsidRDefault="00733F87" w:rsidP="00733F87">
            <w:pPr>
              <w:pStyle w:val="afd"/>
              <w:ind w:firstLineChars="0" w:firstLine="0"/>
              <w:jc w:val="center"/>
              <w:rPr>
                <w:sz w:val="18"/>
                <w:szCs w:val="18"/>
              </w:rPr>
            </w:pPr>
            <w:r w:rsidRPr="00733F87">
              <w:rPr>
                <w:rFonts w:hint="eastAsia"/>
                <w:sz w:val="18"/>
                <w:szCs w:val="18"/>
              </w:rPr>
              <w:t>永磁同步电动机额定功率</w:t>
            </w:r>
            <w:r w:rsidR="00495BC7">
              <w:rPr>
                <w:rFonts w:hint="eastAsia"/>
                <w:sz w:val="18"/>
                <w:szCs w:val="18"/>
              </w:rPr>
              <w:t>，</w:t>
            </w:r>
            <w:r w:rsidRPr="00733F87">
              <w:rPr>
                <w:rFonts w:hint="eastAsia"/>
                <w:sz w:val="18"/>
                <w:szCs w:val="18"/>
              </w:rPr>
              <w:t>kW</w:t>
            </w:r>
          </w:p>
        </w:tc>
        <w:tc>
          <w:tcPr>
            <w:tcW w:w="606" w:type="pct"/>
          </w:tcPr>
          <w:p w14:paraId="6E4BA4C9" w14:textId="5C1C367D" w:rsidR="00733F87" w:rsidRPr="00733F87" w:rsidRDefault="00733F87" w:rsidP="00733F87">
            <w:pPr>
              <w:pStyle w:val="afd"/>
              <w:ind w:firstLineChars="0" w:firstLine="0"/>
              <w:jc w:val="center"/>
              <w:rPr>
                <w:sz w:val="18"/>
                <w:szCs w:val="18"/>
              </w:rPr>
            </w:pPr>
            <w:r w:rsidRPr="00733F87">
              <w:rPr>
                <w:rFonts w:hint="eastAsia"/>
                <w:sz w:val="18"/>
                <w:szCs w:val="18"/>
              </w:rPr>
              <w:t>≤75</w:t>
            </w:r>
          </w:p>
        </w:tc>
        <w:tc>
          <w:tcPr>
            <w:tcW w:w="683" w:type="pct"/>
          </w:tcPr>
          <w:p w14:paraId="66FDABF4" w14:textId="5F871422" w:rsidR="00733F87" w:rsidRPr="00733F87" w:rsidRDefault="00733F87" w:rsidP="00733F87">
            <w:pPr>
              <w:pStyle w:val="afd"/>
              <w:ind w:firstLineChars="0" w:firstLine="0"/>
              <w:jc w:val="center"/>
              <w:rPr>
                <w:sz w:val="18"/>
                <w:szCs w:val="18"/>
              </w:rPr>
            </w:pPr>
            <w:r w:rsidRPr="00733F87">
              <w:rPr>
                <w:rFonts w:hint="eastAsia"/>
                <w:sz w:val="18"/>
                <w:szCs w:val="18"/>
              </w:rPr>
              <w:t>＞</w:t>
            </w:r>
            <w:r w:rsidRPr="00733F87">
              <w:rPr>
                <w:sz w:val="18"/>
                <w:szCs w:val="18"/>
              </w:rPr>
              <w:t>75~110</w:t>
            </w:r>
          </w:p>
        </w:tc>
        <w:tc>
          <w:tcPr>
            <w:tcW w:w="682" w:type="pct"/>
          </w:tcPr>
          <w:p w14:paraId="2CBA9013" w14:textId="0C922AEB" w:rsidR="00733F87" w:rsidRPr="00733F87" w:rsidRDefault="00733F87" w:rsidP="00733F87">
            <w:pPr>
              <w:pStyle w:val="afd"/>
              <w:ind w:firstLineChars="0" w:firstLine="0"/>
              <w:jc w:val="center"/>
              <w:rPr>
                <w:sz w:val="18"/>
                <w:szCs w:val="18"/>
              </w:rPr>
            </w:pPr>
            <w:r w:rsidRPr="00733F87">
              <w:rPr>
                <w:rFonts w:hint="eastAsia"/>
                <w:sz w:val="18"/>
                <w:szCs w:val="18"/>
              </w:rPr>
              <w:t>＞</w:t>
            </w:r>
            <w:r w:rsidRPr="00733F87">
              <w:rPr>
                <w:sz w:val="18"/>
                <w:szCs w:val="18"/>
              </w:rPr>
              <w:t>110~160</w:t>
            </w:r>
          </w:p>
        </w:tc>
        <w:tc>
          <w:tcPr>
            <w:tcW w:w="683" w:type="pct"/>
          </w:tcPr>
          <w:p w14:paraId="0C35F9FA" w14:textId="7C90F154" w:rsidR="00733F87" w:rsidRPr="00733F87" w:rsidRDefault="00733F87" w:rsidP="00733F87">
            <w:pPr>
              <w:pStyle w:val="afd"/>
              <w:ind w:firstLineChars="0" w:firstLine="0"/>
              <w:jc w:val="center"/>
              <w:rPr>
                <w:sz w:val="18"/>
                <w:szCs w:val="18"/>
              </w:rPr>
            </w:pPr>
            <w:r w:rsidRPr="00733F87">
              <w:rPr>
                <w:rFonts w:hint="eastAsia"/>
                <w:sz w:val="18"/>
                <w:szCs w:val="18"/>
              </w:rPr>
              <w:t>＞</w:t>
            </w:r>
            <w:r w:rsidRPr="00733F87">
              <w:rPr>
                <w:sz w:val="18"/>
                <w:szCs w:val="18"/>
              </w:rPr>
              <w:t>60~250</w:t>
            </w:r>
          </w:p>
        </w:tc>
        <w:tc>
          <w:tcPr>
            <w:tcW w:w="679" w:type="pct"/>
          </w:tcPr>
          <w:p w14:paraId="0DC3B3D4" w14:textId="6525F2E5" w:rsidR="00733F87" w:rsidRPr="00733F87" w:rsidRDefault="00733F87" w:rsidP="00733F87">
            <w:pPr>
              <w:pStyle w:val="afd"/>
              <w:ind w:firstLineChars="0" w:firstLine="0"/>
              <w:jc w:val="center"/>
              <w:rPr>
                <w:sz w:val="18"/>
                <w:szCs w:val="18"/>
              </w:rPr>
            </w:pPr>
            <w:r w:rsidRPr="00733F87">
              <w:rPr>
                <w:rFonts w:hint="eastAsia"/>
                <w:sz w:val="18"/>
                <w:szCs w:val="18"/>
              </w:rPr>
              <w:t>＞2</w:t>
            </w:r>
            <w:r w:rsidRPr="00733F87">
              <w:rPr>
                <w:sz w:val="18"/>
                <w:szCs w:val="18"/>
              </w:rPr>
              <w:t>50~315</w:t>
            </w:r>
          </w:p>
        </w:tc>
      </w:tr>
      <w:tr w:rsidR="00733F87" w:rsidRPr="00733F87" w14:paraId="3C899CDC" w14:textId="77777777" w:rsidTr="00733F87">
        <w:tc>
          <w:tcPr>
            <w:tcW w:w="1666" w:type="pct"/>
          </w:tcPr>
          <w:p w14:paraId="52C48FA4" w14:textId="48BBB5CE" w:rsidR="00733F87" w:rsidRPr="00733F87" w:rsidRDefault="00733F87" w:rsidP="00733F87">
            <w:pPr>
              <w:pStyle w:val="afd"/>
              <w:ind w:firstLineChars="0" w:firstLine="0"/>
              <w:jc w:val="center"/>
              <w:rPr>
                <w:sz w:val="18"/>
                <w:szCs w:val="18"/>
              </w:rPr>
            </w:pPr>
            <w:r w:rsidRPr="00733F87">
              <w:rPr>
                <w:rFonts w:hint="eastAsia"/>
                <w:sz w:val="18"/>
                <w:szCs w:val="18"/>
              </w:rPr>
              <w:t>清洁度值</w:t>
            </w:r>
            <w:r w:rsidR="00495BC7">
              <w:rPr>
                <w:rFonts w:hint="eastAsia"/>
                <w:sz w:val="18"/>
                <w:szCs w:val="18"/>
              </w:rPr>
              <w:t>，</w:t>
            </w:r>
            <w:r w:rsidRPr="00733F87">
              <w:rPr>
                <w:rFonts w:hint="eastAsia"/>
                <w:sz w:val="18"/>
                <w:szCs w:val="18"/>
              </w:rPr>
              <w:t>mg</w:t>
            </w:r>
          </w:p>
        </w:tc>
        <w:tc>
          <w:tcPr>
            <w:tcW w:w="606" w:type="pct"/>
          </w:tcPr>
          <w:p w14:paraId="59C77300" w14:textId="370ADB4C" w:rsidR="00733F87" w:rsidRPr="00733F87" w:rsidRDefault="00733F87" w:rsidP="00733F87">
            <w:pPr>
              <w:pStyle w:val="afd"/>
              <w:ind w:firstLineChars="0" w:firstLine="0"/>
              <w:jc w:val="center"/>
              <w:rPr>
                <w:sz w:val="18"/>
                <w:szCs w:val="18"/>
              </w:rPr>
            </w:pPr>
            <w:r w:rsidRPr="00733F87">
              <w:rPr>
                <w:sz w:val="18"/>
                <w:szCs w:val="18"/>
              </w:rPr>
              <w:t>470</w:t>
            </w:r>
          </w:p>
        </w:tc>
        <w:tc>
          <w:tcPr>
            <w:tcW w:w="683" w:type="pct"/>
          </w:tcPr>
          <w:p w14:paraId="53939A78" w14:textId="1D520388" w:rsidR="00733F87" w:rsidRPr="00733F87" w:rsidRDefault="00733F87" w:rsidP="00733F87">
            <w:pPr>
              <w:pStyle w:val="afd"/>
              <w:ind w:firstLineChars="0" w:firstLine="0"/>
              <w:jc w:val="center"/>
              <w:rPr>
                <w:sz w:val="18"/>
                <w:szCs w:val="18"/>
              </w:rPr>
            </w:pPr>
            <w:r w:rsidRPr="00733F87">
              <w:rPr>
                <w:sz w:val="18"/>
                <w:szCs w:val="18"/>
              </w:rPr>
              <w:t>710</w:t>
            </w:r>
          </w:p>
        </w:tc>
        <w:tc>
          <w:tcPr>
            <w:tcW w:w="682" w:type="pct"/>
          </w:tcPr>
          <w:p w14:paraId="6099D4C5" w14:textId="50D5DBAE" w:rsidR="00733F87" w:rsidRPr="00733F87" w:rsidRDefault="00733F87" w:rsidP="00733F87">
            <w:pPr>
              <w:pStyle w:val="afd"/>
              <w:ind w:firstLineChars="0" w:firstLine="0"/>
              <w:jc w:val="center"/>
              <w:rPr>
                <w:sz w:val="18"/>
                <w:szCs w:val="18"/>
              </w:rPr>
            </w:pPr>
            <w:r w:rsidRPr="00733F87">
              <w:rPr>
                <w:sz w:val="18"/>
                <w:szCs w:val="18"/>
              </w:rPr>
              <w:t>950</w:t>
            </w:r>
          </w:p>
        </w:tc>
        <w:tc>
          <w:tcPr>
            <w:tcW w:w="683" w:type="pct"/>
          </w:tcPr>
          <w:p w14:paraId="088467FB" w14:textId="093E0AA1" w:rsidR="00733F87" w:rsidRPr="00733F87" w:rsidRDefault="00733F87" w:rsidP="00733F87">
            <w:pPr>
              <w:pStyle w:val="afd"/>
              <w:ind w:firstLineChars="0" w:firstLine="0"/>
              <w:jc w:val="center"/>
              <w:rPr>
                <w:sz w:val="18"/>
                <w:szCs w:val="18"/>
              </w:rPr>
            </w:pPr>
            <w:r w:rsidRPr="00733F87">
              <w:rPr>
                <w:sz w:val="18"/>
                <w:szCs w:val="18"/>
              </w:rPr>
              <w:t>1180</w:t>
            </w:r>
          </w:p>
        </w:tc>
        <w:tc>
          <w:tcPr>
            <w:tcW w:w="679" w:type="pct"/>
          </w:tcPr>
          <w:p w14:paraId="5A95B690" w14:textId="681F4EDC" w:rsidR="00733F87" w:rsidRPr="00733F87" w:rsidRDefault="00733F87" w:rsidP="00733F87">
            <w:pPr>
              <w:pStyle w:val="afd"/>
              <w:ind w:firstLineChars="0" w:firstLine="0"/>
              <w:jc w:val="center"/>
              <w:rPr>
                <w:sz w:val="18"/>
                <w:szCs w:val="18"/>
              </w:rPr>
            </w:pPr>
            <w:r w:rsidRPr="00733F87">
              <w:rPr>
                <w:sz w:val="18"/>
                <w:szCs w:val="18"/>
              </w:rPr>
              <w:t>1400</w:t>
            </w:r>
          </w:p>
        </w:tc>
      </w:tr>
    </w:tbl>
    <w:p w14:paraId="3200A311" w14:textId="30F6AC86" w:rsidR="00B233D8" w:rsidRDefault="00B233D8" w:rsidP="00B233D8">
      <w:pPr>
        <w:pStyle w:val="affffff9"/>
      </w:pPr>
      <w:r>
        <w:rPr>
          <w:rFonts w:hint="eastAsia"/>
        </w:rPr>
        <w:t>空压机机头输入轴与定位凸缘外径的同轴度应不低于6级。</w:t>
      </w:r>
    </w:p>
    <w:p w14:paraId="5D7C9C0A" w14:textId="09D08C8C" w:rsidR="00B233D8" w:rsidRDefault="00B233D8" w:rsidP="00B233D8">
      <w:pPr>
        <w:pStyle w:val="affffff9"/>
      </w:pPr>
      <w:r>
        <w:rPr>
          <w:rFonts w:hint="eastAsia"/>
        </w:rPr>
        <w:t xml:space="preserve">空压机机头输入轴外径尺寸精度应不低于7级，表面粗糙度Ra为0.8 </w:t>
      </w:r>
      <w:r w:rsidR="006E0D7E">
        <w:rPr>
          <w:rFonts w:hint="eastAsia"/>
        </w:rPr>
        <w:t>μ</w:t>
      </w:r>
      <w:r>
        <w:rPr>
          <w:rFonts w:hint="eastAsia"/>
        </w:rPr>
        <w:t>m。</w:t>
      </w:r>
    </w:p>
    <w:p w14:paraId="107B15CF" w14:textId="747A3558" w:rsidR="00B233D8" w:rsidRDefault="00B233D8" w:rsidP="00B233D8">
      <w:pPr>
        <w:pStyle w:val="affffff9"/>
      </w:pPr>
      <w:r>
        <w:rPr>
          <w:rFonts w:hint="eastAsia"/>
        </w:rPr>
        <w:lastRenderedPageBreak/>
        <w:t>空压机机头定位凸缘外径尺寸精度应不低于7级。</w:t>
      </w:r>
    </w:p>
    <w:p w14:paraId="5D00686F" w14:textId="04881AD6" w:rsidR="00B233D8" w:rsidRDefault="00B233D8" w:rsidP="00B233D8">
      <w:pPr>
        <w:pStyle w:val="affffff9"/>
      </w:pPr>
      <w:r>
        <w:rPr>
          <w:rFonts w:hint="eastAsia"/>
        </w:rPr>
        <w:t>空压机机头输入轴与定位端面垂直度应不低于5级。</w:t>
      </w:r>
    </w:p>
    <w:p w14:paraId="73B35A0A" w14:textId="5C40014B" w:rsidR="00B233D8" w:rsidRDefault="00B233D8" w:rsidP="00B233D8">
      <w:pPr>
        <w:pStyle w:val="affffff9"/>
      </w:pPr>
      <w:r>
        <w:rPr>
          <w:rFonts w:hint="eastAsia"/>
        </w:rPr>
        <w:t>成套供给用户的空压机应包括</w:t>
      </w:r>
      <w:r w:rsidR="00B26578">
        <w:rPr>
          <w:rFonts w:hint="eastAsia"/>
        </w:rPr>
        <w:t>：</w:t>
      </w:r>
    </w:p>
    <w:p w14:paraId="7C8EDC12" w14:textId="0BB8E44C" w:rsidR="00B233D8" w:rsidRDefault="00B233D8" w:rsidP="00B233D8">
      <w:pPr>
        <w:pStyle w:val="af0"/>
      </w:pPr>
      <w:r>
        <w:rPr>
          <w:rFonts w:hint="eastAsia"/>
        </w:rPr>
        <w:t>空压机主机、与主机一体的永磁同步电动机、变频调节及控制装置、保护装置及空气滤清器、油冷却器、油气分离器等</w:t>
      </w:r>
      <w:r w:rsidR="006E0D7E">
        <w:rPr>
          <w:rFonts w:hint="eastAsia"/>
        </w:rPr>
        <w:t>；</w:t>
      </w:r>
    </w:p>
    <w:p w14:paraId="0F9D9B5F" w14:textId="2299C8EC" w:rsidR="00B233D8" w:rsidRDefault="00B233D8" w:rsidP="00B233D8">
      <w:pPr>
        <w:pStyle w:val="af0"/>
      </w:pPr>
      <w:r>
        <w:rPr>
          <w:rFonts w:hint="eastAsia"/>
        </w:rPr>
        <w:t>随机备件</w:t>
      </w:r>
      <w:r w:rsidR="006E0D7E">
        <w:rPr>
          <w:rFonts w:hint="eastAsia"/>
        </w:rPr>
        <w:t>；</w:t>
      </w:r>
    </w:p>
    <w:p w14:paraId="2C5E56AB" w14:textId="2D223D9F" w:rsidR="00B233D8" w:rsidRDefault="00B233D8" w:rsidP="00B233D8">
      <w:pPr>
        <w:pStyle w:val="af0"/>
      </w:pPr>
      <w:r>
        <w:rPr>
          <w:rFonts w:hint="eastAsia"/>
        </w:rPr>
        <w:t>专用工具</w:t>
      </w:r>
      <w:r w:rsidR="006E0D7E">
        <w:rPr>
          <w:rFonts w:hint="eastAsia"/>
        </w:rPr>
        <w:t>；</w:t>
      </w:r>
    </w:p>
    <w:p w14:paraId="3A2F98B7" w14:textId="507049A7" w:rsidR="00B233D8" w:rsidRDefault="00B233D8" w:rsidP="00B233D8">
      <w:pPr>
        <w:pStyle w:val="af0"/>
      </w:pPr>
      <w:r>
        <w:rPr>
          <w:rFonts w:hint="eastAsia"/>
        </w:rPr>
        <w:t>随机文件</w:t>
      </w:r>
      <w:r w:rsidR="0082789A">
        <w:rPr>
          <w:rFonts w:hint="eastAsia"/>
        </w:rPr>
        <w:t>（</w:t>
      </w:r>
      <w:r>
        <w:rPr>
          <w:rFonts w:hint="eastAsia"/>
        </w:rPr>
        <w:t>包括产品合格证、产品使用说明书、装箱单及压力容器的有关文件等</w:t>
      </w:r>
      <w:r w:rsidR="0082789A">
        <w:rPr>
          <w:rFonts w:hint="eastAsia"/>
        </w:rPr>
        <w:t>）</w:t>
      </w:r>
      <w:r>
        <w:rPr>
          <w:rFonts w:hint="eastAsia"/>
        </w:rPr>
        <w:t>。</w:t>
      </w:r>
    </w:p>
    <w:p w14:paraId="4F027FF8" w14:textId="6C2CAE8A" w:rsidR="00B233D8" w:rsidRDefault="00B233D8" w:rsidP="00B233D8">
      <w:pPr>
        <w:pStyle w:val="aa"/>
        <w:spacing w:before="312" w:after="312"/>
      </w:pPr>
      <w:r>
        <w:rPr>
          <w:rFonts w:hint="eastAsia"/>
        </w:rPr>
        <w:t>试验方法</w:t>
      </w:r>
    </w:p>
    <w:p w14:paraId="2DF41E9E" w14:textId="3AF2226C" w:rsidR="00B233D8" w:rsidRDefault="00B233D8" w:rsidP="00B233D8">
      <w:pPr>
        <w:pStyle w:val="affffff9"/>
      </w:pPr>
      <w:r>
        <w:rPr>
          <w:rFonts w:hint="eastAsia"/>
        </w:rPr>
        <w:t>空压机的性能试验按GB/T 3853和GB/T 15487的规定，在基准频率下进行。</w:t>
      </w:r>
    </w:p>
    <w:p w14:paraId="5742EFC3" w14:textId="565FF977" w:rsidR="00B233D8" w:rsidRDefault="00B233D8" w:rsidP="00B233D8">
      <w:pPr>
        <w:pStyle w:val="affffff9"/>
      </w:pPr>
      <w:r>
        <w:rPr>
          <w:rFonts w:hint="eastAsia"/>
        </w:rPr>
        <w:t>空压机的机组输入比功率分别在基准频率、中间频率和低速频率三点进行测量。试验时，若采用三相四线制法时，可直接对机组输入功率进行测量;若采用三相三线制法时，应在机组总电源输入端接入与机组容量相匹配的电抗器，以降低变频器所产生的高次谐波对试验精度的影响。</w:t>
      </w:r>
    </w:p>
    <w:p w14:paraId="3DF4DEDC" w14:textId="378E5373" w:rsidR="00B233D8" w:rsidRDefault="00B233D8" w:rsidP="00B233D8">
      <w:pPr>
        <w:pStyle w:val="affffff9"/>
      </w:pPr>
      <w:r>
        <w:rPr>
          <w:rFonts w:hint="eastAsia"/>
        </w:rPr>
        <w:t>空压机的噪声</w:t>
      </w:r>
      <w:proofErr w:type="gramStart"/>
      <w:r>
        <w:rPr>
          <w:rFonts w:hint="eastAsia"/>
        </w:rPr>
        <w:t>测定按</w:t>
      </w:r>
      <w:proofErr w:type="gramEnd"/>
      <w:r>
        <w:rPr>
          <w:rFonts w:hint="eastAsia"/>
        </w:rPr>
        <w:t>GB/T 4980的规定。</w:t>
      </w:r>
    </w:p>
    <w:p w14:paraId="761681A6" w14:textId="0B646D90" w:rsidR="00B233D8" w:rsidRDefault="00B233D8" w:rsidP="00B233D8">
      <w:pPr>
        <w:pStyle w:val="affffff9"/>
      </w:pPr>
      <w:r>
        <w:rPr>
          <w:rFonts w:hint="eastAsia"/>
        </w:rPr>
        <w:t>空压机的振动</w:t>
      </w:r>
      <w:proofErr w:type="gramStart"/>
      <w:r>
        <w:rPr>
          <w:rFonts w:hint="eastAsia"/>
        </w:rPr>
        <w:t>测量按</w:t>
      </w:r>
      <w:proofErr w:type="gramEnd"/>
      <w:r>
        <w:rPr>
          <w:rFonts w:hint="eastAsia"/>
        </w:rPr>
        <w:t>GB/T 7777的规定。</w:t>
      </w:r>
    </w:p>
    <w:p w14:paraId="69E477EE" w14:textId="3B0D618F" w:rsidR="00B233D8" w:rsidRDefault="00B233D8" w:rsidP="00B233D8">
      <w:pPr>
        <w:pStyle w:val="affffff9"/>
      </w:pPr>
      <w:r>
        <w:rPr>
          <w:rFonts w:hint="eastAsia"/>
        </w:rPr>
        <w:t>空压机的清洁度检查按下述方法进行</w:t>
      </w:r>
      <w:r w:rsidR="006E0D7E">
        <w:rPr>
          <w:rFonts w:hint="eastAsia"/>
        </w:rPr>
        <w:t>：</w:t>
      </w:r>
    </w:p>
    <w:p w14:paraId="216B3351" w14:textId="2DD55B53" w:rsidR="00BD2FAA" w:rsidRDefault="00BD2FAA">
      <w:pPr>
        <w:pStyle w:val="a4"/>
        <w:numPr>
          <w:ilvl w:val="0"/>
          <w:numId w:val="14"/>
        </w:numPr>
      </w:pPr>
      <w:r>
        <w:rPr>
          <w:rFonts w:hint="eastAsia"/>
        </w:rPr>
        <w:t>先将机组在基准频率运行1 h,然后解体，用清洁剂清洗油路系统和气</w:t>
      </w:r>
      <w:proofErr w:type="gramStart"/>
      <w:r>
        <w:rPr>
          <w:rFonts w:hint="eastAsia"/>
        </w:rPr>
        <w:t>路系统</w:t>
      </w:r>
      <w:proofErr w:type="gramEnd"/>
      <w:r>
        <w:rPr>
          <w:rFonts w:hint="eastAsia"/>
        </w:rPr>
        <w:t>等内腔面</w:t>
      </w:r>
      <w:r w:rsidR="006E0D7E">
        <w:rPr>
          <w:rFonts w:hint="eastAsia"/>
        </w:rPr>
        <w:t>；</w:t>
      </w:r>
    </w:p>
    <w:p w14:paraId="3E07C781" w14:textId="408DDFF6" w:rsidR="00BD2FAA" w:rsidRPr="00B233D8" w:rsidRDefault="00BD2FAA" w:rsidP="00BD2FAA">
      <w:pPr>
        <w:pStyle w:val="a4"/>
      </w:pPr>
      <w:r>
        <w:rPr>
          <w:rFonts w:hint="eastAsia"/>
        </w:rPr>
        <w:t>用符合GB/T 533</w:t>
      </w:r>
      <w:r w:rsidR="006E0D7E">
        <w:t>0-</w:t>
      </w:r>
      <w:r>
        <w:rPr>
          <w:rFonts w:hint="eastAsia"/>
        </w:rPr>
        <w:t>2003 规定的网孔基本尺寸为0.08 mm的铜丝网过滤包含污物的清洗剂，并将过滤后所得的杂物加热到80</w:t>
      </w:r>
      <w:r w:rsidR="006E0D7E">
        <w:t xml:space="preserve"> </w:t>
      </w:r>
      <w:r w:rsidR="006E0D7E">
        <w:rPr>
          <w:rFonts w:hint="eastAsia"/>
        </w:rPr>
        <w:t>℃</w:t>
      </w:r>
      <w:r>
        <w:rPr>
          <w:rFonts w:hint="eastAsia"/>
        </w:rPr>
        <w:t>，经1 h烘</w:t>
      </w:r>
      <w:r w:rsidR="00733F87">
        <w:rPr>
          <w:rFonts w:hint="eastAsia"/>
        </w:rPr>
        <w:t>干</w:t>
      </w:r>
      <w:r>
        <w:rPr>
          <w:rFonts w:hint="eastAsia"/>
        </w:rPr>
        <w:t>处理</w:t>
      </w:r>
      <w:r w:rsidR="006E0D7E">
        <w:rPr>
          <w:rFonts w:hint="eastAsia"/>
        </w:rPr>
        <w:t>；</w:t>
      </w:r>
    </w:p>
    <w:p w14:paraId="75A3FDA9" w14:textId="4743F748" w:rsidR="00BD2FAA" w:rsidRDefault="00BD2FAA" w:rsidP="00BD2FAA">
      <w:pPr>
        <w:pStyle w:val="a4"/>
      </w:pPr>
      <w:r>
        <w:rPr>
          <w:rFonts w:hint="eastAsia"/>
        </w:rPr>
        <w:t>经烘干的残留物用准确度不低于7级的普通天平称重,称得的质量即为空压机的清洁度值。</w:t>
      </w:r>
    </w:p>
    <w:p w14:paraId="2F47376E" w14:textId="0C010EB4" w:rsidR="00BD2FAA" w:rsidRDefault="00BD2FAA" w:rsidP="00BD2FAA">
      <w:pPr>
        <w:pStyle w:val="aa"/>
        <w:spacing w:before="312" w:after="312"/>
      </w:pPr>
      <w:r>
        <w:rPr>
          <w:rFonts w:hint="eastAsia"/>
        </w:rPr>
        <w:t>检验规则</w:t>
      </w:r>
    </w:p>
    <w:p w14:paraId="1F9DCEB5" w14:textId="3314BD17" w:rsidR="0031167A" w:rsidRPr="0031167A" w:rsidRDefault="0031167A" w:rsidP="0031167A">
      <w:pPr>
        <w:pStyle w:val="afd"/>
        <w:ind w:firstLine="420"/>
      </w:pPr>
      <w:r>
        <w:rPr>
          <w:rFonts w:hint="eastAsia"/>
        </w:rPr>
        <w:t>检验分为出厂检验和型式检验，按J</w:t>
      </w:r>
      <w:r>
        <w:t>B/T 13345-2017</w:t>
      </w:r>
      <w:r>
        <w:rPr>
          <w:rFonts w:hint="eastAsia"/>
        </w:rPr>
        <w:t>中第七章的规定进行。</w:t>
      </w:r>
    </w:p>
    <w:p w14:paraId="3FFC8BB5" w14:textId="68219C13" w:rsidR="0062007C" w:rsidRDefault="0062007C" w:rsidP="0062007C">
      <w:pPr>
        <w:pStyle w:val="aa"/>
        <w:spacing w:before="312" w:after="312"/>
      </w:pPr>
      <w:r>
        <w:rPr>
          <w:rFonts w:hint="eastAsia"/>
        </w:rPr>
        <w:t>标志、包装和贮存</w:t>
      </w:r>
    </w:p>
    <w:p w14:paraId="538CB8E0" w14:textId="00544DBA" w:rsidR="0062007C" w:rsidRDefault="0062007C" w:rsidP="0062007C">
      <w:pPr>
        <w:pStyle w:val="affffff9"/>
      </w:pPr>
      <w:r>
        <w:rPr>
          <w:rFonts w:hint="eastAsia"/>
        </w:rPr>
        <w:t>每台空压机及配用的永磁同步电动机均应在平坦和醒目的部位上固定铭牌。铭牌应符合GB/T</w:t>
      </w:r>
      <w:r>
        <w:t xml:space="preserve"> </w:t>
      </w:r>
      <w:r>
        <w:rPr>
          <w:rFonts w:hint="eastAsia"/>
        </w:rPr>
        <w:t>13306的规定。</w:t>
      </w:r>
    </w:p>
    <w:p w14:paraId="589D5E30" w14:textId="1FB93D14" w:rsidR="0062007C" w:rsidRDefault="0062007C" w:rsidP="0062007C">
      <w:pPr>
        <w:pStyle w:val="affffff9"/>
      </w:pPr>
      <w:r>
        <w:rPr>
          <w:rFonts w:hint="eastAsia"/>
        </w:rPr>
        <w:t>空压机铭牌上至少应标出下列内容</w:t>
      </w:r>
      <w:r w:rsidR="007D75C2">
        <w:rPr>
          <w:rFonts w:hint="eastAsia"/>
        </w:rPr>
        <w:t>：</w:t>
      </w:r>
    </w:p>
    <w:p w14:paraId="28333819" w14:textId="7D94FED9" w:rsidR="0062007C" w:rsidRDefault="0062007C">
      <w:pPr>
        <w:pStyle w:val="a4"/>
        <w:numPr>
          <w:ilvl w:val="0"/>
          <w:numId w:val="15"/>
        </w:numPr>
      </w:pPr>
      <w:r>
        <w:rPr>
          <w:rFonts w:hint="eastAsia"/>
        </w:rPr>
        <w:t>产品型号；</w:t>
      </w:r>
    </w:p>
    <w:p w14:paraId="4FFBD6B2" w14:textId="3FA37A3B" w:rsidR="0062007C" w:rsidRDefault="0062007C" w:rsidP="0062007C">
      <w:pPr>
        <w:pStyle w:val="a4"/>
      </w:pPr>
      <w:r>
        <w:rPr>
          <w:rFonts w:hint="eastAsia"/>
        </w:rPr>
        <w:t>产品名称；</w:t>
      </w:r>
    </w:p>
    <w:p w14:paraId="0B684CAC" w14:textId="57A07002" w:rsidR="0062007C" w:rsidRDefault="0062007C" w:rsidP="0062007C">
      <w:pPr>
        <w:pStyle w:val="a4"/>
      </w:pPr>
      <w:r>
        <w:rPr>
          <w:rFonts w:hint="eastAsia"/>
        </w:rPr>
        <w:t>公称容积流量，单位为立方米每分</w:t>
      </w:r>
      <w:r w:rsidR="007D75C2">
        <w:rPr>
          <w:rFonts w:hint="eastAsia"/>
        </w:rPr>
        <w:t>（</w:t>
      </w:r>
      <w:r>
        <w:rPr>
          <w:rFonts w:hint="eastAsia"/>
        </w:rPr>
        <w:t>m</w:t>
      </w:r>
      <w:r w:rsidRPr="006E0D7E">
        <w:rPr>
          <w:rFonts w:hint="eastAsia"/>
          <w:vertAlign w:val="superscript"/>
        </w:rPr>
        <w:t>3</w:t>
      </w:r>
      <w:r>
        <w:rPr>
          <w:rFonts w:hint="eastAsia"/>
        </w:rPr>
        <w:t>/min</w:t>
      </w:r>
      <w:r w:rsidR="007D75C2">
        <w:rPr>
          <w:rFonts w:hint="eastAsia"/>
        </w:rPr>
        <w:t>）</w:t>
      </w:r>
      <w:r>
        <w:rPr>
          <w:rFonts w:hint="eastAsia"/>
        </w:rPr>
        <w:t>；</w:t>
      </w:r>
    </w:p>
    <w:p w14:paraId="3B522C70" w14:textId="3A1DBA2A" w:rsidR="0062007C" w:rsidRDefault="0062007C" w:rsidP="0062007C">
      <w:pPr>
        <w:pStyle w:val="a4"/>
      </w:pPr>
      <w:r>
        <w:rPr>
          <w:rFonts w:hint="eastAsia"/>
        </w:rPr>
        <w:t>额定排气压力，单位为兆帕</w:t>
      </w:r>
      <w:r w:rsidR="007D75C2">
        <w:rPr>
          <w:rFonts w:hint="eastAsia"/>
        </w:rPr>
        <w:t>（</w:t>
      </w:r>
      <w:r>
        <w:rPr>
          <w:rFonts w:hint="eastAsia"/>
        </w:rPr>
        <w:t>MPa</w:t>
      </w:r>
      <w:r w:rsidR="007D75C2">
        <w:rPr>
          <w:rFonts w:hint="eastAsia"/>
        </w:rPr>
        <w:t>）</w:t>
      </w:r>
      <w:r>
        <w:rPr>
          <w:rFonts w:hint="eastAsia"/>
        </w:rPr>
        <w:t>；</w:t>
      </w:r>
    </w:p>
    <w:p w14:paraId="5A7FA93D" w14:textId="400B86EC" w:rsidR="0062007C" w:rsidRDefault="0062007C" w:rsidP="0062007C">
      <w:pPr>
        <w:pStyle w:val="a4"/>
      </w:pPr>
      <w:r>
        <w:rPr>
          <w:rFonts w:hint="eastAsia"/>
        </w:rPr>
        <w:t>电动机额定功率，单位为千瓦</w:t>
      </w:r>
      <w:r w:rsidR="007D75C2">
        <w:rPr>
          <w:rFonts w:hint="eastAsia"/>
        </w:rPr>
        <w:t>（</w:t>
      </w:r>
      <w:r>
        <w:rPr>
          <w:rFonts w:hint="eastAsia"/>
        </w:rPr>
        <w:t>kW</w:t>
      </w:r>
      <w:r w:rsidR="007D75C2">
        <w:rPr>
          <w:rFonts w:hint="eastAsia"/>
        </w:rPr>
        <w:t>）</w:t>
      </w:r>
      <w:r>
        <w:rPr>
          <w:rFonts w:hint="eastAsia"/>
        </w:rPr>
        <w:t>；</w:t>
      </w:r>
    </w:p>
    <w:p w14:paraId="6E8C8038" w14:textId="5CB3F662" w:rsidR="0062007C" w:rsidRDefault="0062007C" w:rsidP="0062007C">
      <w:pPr>
        <w:pStyle w:val="a4"/>
      </w:pPr>
      <w:r>
        <w:rPr>
          <w:rFonts w:hint="eastAsia"/>
        </w:rPr>
        <w:t>基准频率，单位为</w:t>
      </w:r>
      <w:proofErr w:type="gramStart"/>
      <w:r>
        <w:rPr>
          <w:rFonts w:hint="eastAsia"/>
        </w:rPr>
        <w:t>赫</w:t>
      </w:r>
      <w:proofErr w:type="gramEnd"/>
      <w:r w:rsidR="007D75C2">
        <w:rPr>
          <w:rFonts w:hint="eastAsia"/>
        </w:rPr>
        <w:t>（</w:t>
      </w:r>
      <w:r>
        <w:rPr>
          <w:rFonts w:hint="eastAsia"/>
        </w:rPr>
        <w:t>Hz</w:t>
      </w:r>
      <w:r w:rsidR="007D75C2">
        <w:rPr>
          <w:rFonts w:hint="eastAsia"/>
        </w:rPr>
        <w:t>）</w:t>
      </w:r>
      <w:r>
        <w:rPr>
          <w:rFonts w:hint="eastAsia"/>
        </w:rPr>
        <w:t>；</w:t>
      </w:r>
    </w:p>
    <w:p w14:paraId="1F1FD63D" w14:textId="2EDC4947" w:rsidR="0062007C" w:rsidRDefault="0062007C" w:rsidP="0062007C">
      <w:pPr>
        <w:pStyle w:val="a4"/>
      </w:pPr>
      <w:r>
        <w:rPr>
          <w:rFonts w:hint="eastAsia"/>
        </w:rPr>
        <w:t>下限频率，单位为</w:t>
      </w:r>
      <w:proofErr w:type="gramStart"/>
      <w:r>
        <w:rPr>
          <w:rFonts w:hint="eastAsia"/>
        </w:rPr>
        <w:t>赫</w:t>
      </w:r>
      <w:proofErr w:type="gramEnd"/>
      <w:r w:rsidR="007D75C2" w:rsidRPr="007D75C2">
        <w:rPr>
          <w:rFonts w:hint="eastAsia"/>
        </w:rPr>
        <w:t>（Hz）</w:t>
      </w:r>
      <w:r>
        <w:rPr>
          <w:rFonts w:hint="eastAsia"/>
        </w:rPr>
        <w:t>；</w:t>
      </w:r>
    </w:p>
    <w:p w14:paraId="236A993C" w14:textId="08D9279F" w:rsidR="0062007C" w:rsidRDefault="0062007C" w:rsidP="0062007C">
      <w:pPr>
        <w:pStyle w:val="a4"/>
      </w:pPr>
      <w:r>
        <w:rPr>
          <w:rFonts w:hint="eastAsia"/>
        </w:rPr>
        <w:t>外形尺寸(长</w:t>
      </w:r>
      <w:r w:rsidR="006E0D7E">
        <w:rPr>
          <w:rFonts w:hint="eastAsia"/>
        </w:rPr>
        <w:t>×</w:t>
      </w:r>
      <w:r>
        <w:rPr>
          <w:rFonts w:hint="eastAsia"/>
        </w:rPr>
        <w:t>宽</w:t>
      </w:r>
      <w:r w:rsidR="006E0D7E">
        <w:rPr>
          <w:rFonts w:hint="eastAsia"/>
        </w:rPr>
        <w:t>×</w:t>
      </w:r>
      <w:r>
        <w:rPr>
          <w:rFonts w:hint="eastAsia"/>
        </w:rPr>
        <w:t>高)，单位为毫米</w:t>
      </w:r>
      <w:r w:rsidR="007D75C2">
        <w:rPr>
          <w:rFonts w:hint="eastAsia"/>
        </w:rPr>
        <w:t>（</w:t>
      </w:r>
      <w:r>
        <w:rPr>
          <w:rFonts w:hint="eastAsia"/>
        </w:rPr>
        <w:t>mm</w:t>
      </w:r>
      <w:r w:rsidR="007D75C2">
        <w:rPr>
          <w:rFonts w:hint="eastAsia"/>
        </w:rPr>
        <w:t>）</w:t>
      </w:r>
      <w:r>
        <w:rPr>
          <w:rFonts w:hint="eastAsia"/>
        </w:rPr>
        <w:t>；</w:t>
      </w:r>
    </w:p>
    <w:p w14:paraId="4B8559AE" w14:textId="0C71CBCA" w:rsidR="0062007C" w:rsidRDefault="0062007C" w:rsidP="0062007C">
      <w:pPr>
        <w:pStyle w:val="a4"/>
      </w:pPr>
      <w:r>
        <w:rPr>
          <w:rFonts w:hint="eastAsia"/>
        </w:rPr>
        <w:t>净重，单位为千克</w:t>
      </w:r>
      <w:r w:rsidR="007D75C2">
        <w:rPr>
          <w:rFonts w:hint="eastAsia"/>
        </w:rPr>
        <w:t>（</w:t>
      </w:r>
      <w:r>
        <w:rPr>
          <w:rFonts w:hint="eastAsia"/>
        </w:rPr>
        <w:t>kg</w:t>
      </w:r>
      <w:r w:rsidR="007D75C2">
        <w:rPr>
          <w:rFonts w:hint="eastAsia"/>
        </w:rPr>
        <w:t>）</w:t>
      </w:r>
      <w:r>
        <w:rPr>
          <w:rFonts w:hint="eastAsia"/>
        </w:rPr>
        <w:t>；</w:t>
      </w:r>
    </w:p>
    <w:p w14:paraId="55CE3B9B" w14:textId="4368BE1F" w:rsidR="0062007C" w:rsidRDefault="0062007C" w:rsidP="0062007C">
      <w:pPr>
        <w:pStyle w:val="a4"/>
      </w:pPr>
      <w:r>
        <w:rPr>
          <w:rFonts w:hint="eastAsia"/>
        </w:rPr>
        <w:lastRenderedPageBreak/>
        <w:t>出厂编号；</w:t>
      </w:r>
    </w:p>
    <w:p w14:paraId="63D18984" w14:textId="196B45FD" w:rsidR="0062007C" w:rsidRDefault="0062007C" w:rsidP="0062007C">
      <w:pPr>
        <w:pStyle w:val="a4"/>
      </w:pPr>
      <w:r>
        <w:rPr>
          <w:rFonts w:hint="eastAsia"/>
        </w:rPr>
        <w:t>出厂年月；</w:t>
      </w:r>
    </w:p>
    <w:p w14:paraId="78956F7B" w14:textId="5081AA33" w:rsidR="0062007C" w:rsidRDefault="0062007C" w:rsidP="0062007C">
      <w:pPr>
        <w:pStyle w:val="a4"/>
      </w:pPr>
      <w:r>
        <w:rPr>
          <w:rFonts w:hint="eastAsia"/>
        </w:rPr>
        <w:t>制造厂名称和制造厂所在地。</w:t>
      </w:r>
    </w:p>
    <w:p w14:paraId="17E2BC6B" w14:textId="343B9A1F" w:rsidR="0062007C" w:rsidRDefault="0062007C" w:rsidP="0062007C">
      <w:pPr>
        <w:pStyle w:val="affffff9"/>
      </w:pPr>
      <w:r>
        <w:rPr>
          <w:rFonts w:hint="eastAsia"/>
        </w:rPr>
        <w:t>永磁同步电动机应有独立的铭牌，铭牌上至少应标出下列内容：</w:t>
      </w:r>
    </w:p>
    <w:p w14:paraId="70631CBA" w14:textId="2706C676" w:rsidR="0062007C" w:rsidRDefault="0062007C">
      <w:pPr>
        <w:pStyle w:val="a4"/>
        <w:numPr>
          <w:ilvl w:val="0"/>
          <w:numId w:val="16"/>
        </w:numPr>
      </w:pPr>
      <w:r>
        <w:rPr>
          <w:rFonts w:hint="eastAsia"/>
        </w:rPr>
        <w:t>额定电流，单位为安</w:t>
      </w:r>
      <w:r w:rsidR="007D75C2">
        <w:rPr>
          <w:rFonts w:hint="eastAsia"/>
        </w:rPr>
        <w:t>（</w:t>
      </w:r>
      <w:r>
        <w:rPr>
          <w:rFonts w:hint="eastAsia"/>
        </w:rPr>
        <w:t>A</w:t>
      </w:r>
      <w:r w:rsidR="007D75C2">
        <w:rPr>
          <w:rFonts w:hint="eastAsia"/>
        </w:rPr>
        <w:t>）</w:t>
      </w:r>
      <w:r>
        <w:rPr>
          <w:rFonts w:hint="eastAsia"/>
        </w:rPr>
        <w:t>；</w:t>
      </w:r>
    </w:p>
    <w:p w14:paraId="2551ECD4" w14:textId="664B90A3" w:rsidR="0062007C" w:rsidRDefault="0062007C" w:rsidP="0062007C">
      <w:pPr>
        <w:pStyle w:val="a4"/>
      </w:pPr>
      <w:r>
        <w:rPr>
          <w:rFonts w:hint="eastAsia"/>
        </w:rPr>
        <w:t>额定转速，单位为转每分</w:t>
      </w:r>
      <w:r w:rsidR="007D75C2">
        <w:rPr>
          <w:rFonts w:hint="eastAsia"/>
        </w:rPr>
        <w:t>（</w:t>
      </w:r>
      <w:r>
        <w:rPr>
          <w:rFonts w:hint="eastAsia"/>
        </w:rPr>
        <w:t>r/min</w:t>
      </w:r>
      <w:r w:rsidR="007D75C2">
        <w:rPr>
          <w:rFonts w:hint="eastAsia"/>
        </w:rPr>
        <w:t>）</w:t>
      </w:r>
      <w:r>
        <w:rPr>
          <w:rFonts w:hint="eastAsia"/>
        </w:rPr>
        <w:t>；</w:t>
      </w:r>
    </w:p>
    <w:p w14:paraId="52F7522A" w14:textId="06A48A39" w:rsidR="0062007C" w:rsidRDefault="0062007C" w:rsidP="0062007C">
      <w:pPr>
        <w:pStyle w:val="a4"/>
      </w:pPr>
      <w:r>
        <w:rPr>
          <w:rFonts w:hint="eastAsia"/>
        </w:rPr>
        <w:t>额定功率，单位为千瓦</w:t>
      </w:r>
      <w:r w:rsidR="007D75C2">
        <w:rPr>
          <w:rFonts w:hint="eastAsia"/>
        </w:rPr>
        <w:t>（</w:t>
      </w:r>
      <w:r>
        <w:rPr>
          <w:rFonts w:hint="eastAsia"/>
        </w:rPr>
        <w:t>kW</w:t>
      </w:r>
      <w:r w:rsidR="007D75C2">
        <w:rPr>
          <w:rFonts w:hint="eastAsia"/>
        </w:rPr>
        <w:t>）</w:t>
      </w:r>
      <w:r>
        <w:rPr>
          <w:rFonts w:hint="eastAsia"/>
        </w:rPr>
        <w:t>；</w:t>
      </w:r>
    </w:p>
    <w:p w14:paraId="7517E43B" w14:textId="2FC3FADC" w:rsidR="0062007C" w:rsidRDefault="0062007C" w:rsidP="0062007C">
      <w:pPr>
        <w:pStyle w:val="a4"/>
      </w:pPr>
      <w:r>
        <w:rPr>
          <w:rFonts w:hint="eastAsia"/>
        </w:rPr>
        <w:t>额定电压，单位为伏</w:t>
      </w:r>
      <w:r w:rsidR="007D75C2">
        <w:rPr>
          <w:rFonts w:hint="eastAsia"/>
        </w:rPr>
        <w:t>（</w:t>
      </w:r>
      <w:r>
        <w:rPr>
          <w:rFonts w:hint="eastAsia"/>
        </w:rPr>
        <w:t>V</w:t>
      </w:r>
      <w:r w:rsidR="007D75C2">
        <w:rPr>
          <w:rFonts w:hint="eastAsia"/>
        </w:rPr>
        <w:t>）</w:t>
      </w:r>
      <w:r>
        <w:rPr>
          <w:rFonts w:hint="eastAsia"/>
        </w:rPr>
        <w:t>；</w:t>
      </w:r>
    </w:p>
    <w:p w14:paraId="4D12A769" w14:textId="77777777" w:rsidR="0062007C" w:rsidRDefault="0062007C" w:rsidP="0062007C">
      <w:pPr>
        <w:pStyle w:val="a4"/>
      </w:pPr>
      <w:r>
        <w:rPr>
          <w:rFonts w:hint="eastAsia"/>
        </w:rPr>
        <w:t>极数；</w:t>
      </w:r>
    </w:p>
    <w:p w14:paraId="6C6D6256" w14:textId="438CBF05" w:rsidR="0062007C" w:rsidRDefault="0062007C" w:rsidP="0062007C">
      <w:pPr>
        <w:pStyle w:val="a4"/>
      </w:pPr>
      <w:r w:rsidRPr="0062007C">
        <w:rPr>
          <w:rFonts w:hint="eastAsia"/>
        </w:rPr>
        <w:t>防护等级</w:t>
      </w:r>
      <w:r>
        <w:rPr>
          <w:rFonts w:hint="eastAsia"/>
        </w:rPr>
        <w:t>；</w:t>
      </w:r>
    </w:p>
    <w:p w14:paraId="485FCB7C" w14:textId="378C2D99" w:rsidR="0062007C" w:rsidRDefault="0062007C" w:rsidP="0062007C">
      <w:pPr>
        <w:pStyle w:val="a4"/>
      </w:pPr>
      <w:r>
        <w:rPr>
          <w:rFonts w:hint="eastAsia"/>
        </w:rPr>
        <w:t>绝缘等级；</w:t>
      </w:r>
    </w:p>
    <w:p w14:paraId="1E0E3096" w14:textId="4724C018" w:rsidR="0062007C" w:rsidRDefault="0062007C" w:rsidP="0062007C">
      <w:pPr>
        <w:pStyle w:val="a4"/>
      </w:pPr>
      <w:r>
        <w:rPr>
          <w:rFonts w:hint="eastAsia"/>
        </w:rPr>
        <w:t>调频范围，单位为</w:t>
      </w:r>
      <w:proofErr w:type="gramStart"/>
      <w:r>
        <w:rPr>
          <w:rFonts w:hint="eastAsia"/>
        </w:rPr>
        <w:t>赫</w:t>
      </w:r>
      <w:proofErr w:type="gramEnd"/>
      <w:r w:rsidR="007D75C2">
        <w:rPr>
          <w:rFonts w:hint="eastAsia"/>
        </w:rPr>
        <w:t>（</w:t>
      </w:r>
      <w:r>
        <w:rPr>
          <w:rFonts w:hint="eastAsia"/>
        </w:rPr>
        <w:t>Hz</w:t>
      </w:r>
      <w:r w:rsidR="007D75C2">
        <w:rPr>
          <w:rFonts w:hint="eastAsia"/>
        </w:rPr>
        <w:t>）。</w:t>
      </w:r>
    </w:p>
    <w:p w14:paraId="216AAA7C" w14:textId="364A5D13" w:rsidR="0062007C" w:rsidRDefault="0062007C" w:rsidP="0062007C">
      <w:pPr>
        <w:pStyle w:val="affffff9"/>
      </w:pPr>
      <w:r>
        <w:rPr>
          <w:rFonts w:hint="eastAsia"/>
        </w:rPr>
        <w:t>空压机的动力输入侧应有转向标志。</w:t>
      </w:r>
    </w:p>
    <w:p w14:paraId="141B0F2C" w14:textId="0E1F0991" w:rsidR="0062007C" w:rsidRDefault="0062007C" w:rsidP="0062007C">
      <w:pPr>
        <w:pStyle w:val="affffff9"/>
      </w:pPr>
      <w:r>
        <w:rPr>
          <w:rFonts w:hint="eastAsia"/>
        </w:rPr>
        <w:t>空压机的包装应符合 JB/T 7663.1的规定。</w:t>
      </w:r>
    </w:p>
    <w:p w14:paraId="6D21C055" w14:textId="5DE16EDA" w:rsidR="0062007C" w:rsidRDefault="0062007C" w:rsidP="0062007C">
      <w:pPr>
        <w:pStyle w:val="affffff9"/>
      </w:pPr>
      <w:r>
        <w:rPr>
          <w:rFonts w:hint="eastAsia"/>
        </w:rPr>
        <w:t>空压机应贮存于干燥通风的库房或不致受潮的有遮盖场所。</w:t>
      </w:r>
    </w:p>
    <w:p w14:paraId="0988ED60" w14:textId="001A4FCB" w:rsidR="0062007C" w:rsidRDefault="0062007C" w:rsidP="00495BC7">
      <w:pPr>
        <w:pStyle w:val="affffff9"/>
      </w:pPr>
      <w:r>
        <w:rPr>
          <w:rFonts w:hint="eastAsia"/>
        </w:rPr>
        <w:t>制造厂自发货之日起，在正常储运条件下，应保证产品一年内不致因包装不良而引起锈蚀、</w:t>
      </w:r>
      <w:proofErr w:type="gramStart"/>
      <w:r>
        <w:rPr>
          <w:rFonts w:hint="eastAsia"/>
        </w:rPr>
        <w:t>霉损等</w:t>
      </w:r>
      <w:proofErr w:type="gramEnd"/>
      <w:r>
        <w:rPr>
          <w:rFonts w:hint="eastAsia"/>
        </w:rPr>
        <w:t>。特殊要求按供需双方协议执行。</w:t>
      </w:r>
    </w:p>
    <w:p w14:paraId="4F777336" w14:textId="2F8D9482" w:rsidR="00495BC7" w:rsidRDefault="00495BC7" w:rsidP="00495BC7">
      <w:pPr>
        <w:pStyle w:val="aa"/>
        <w:spacing w:before="312" w:after="312"/>
      </w:pPr>
      <w:bookmarkStart w:id="15" w:name="_Hlk124772036"/>
      <w:r>
        <w:rPr>
          <w:rFonts w:hint="eastAsia"/>
        </w:rPr>
        <w:t>质量承诺</w:t>
      </w:r>
    </w:p>
    <w:p w14:paraId="348BB190" w14:textId="118E4F3D" w:rsidR="00495BC7" w:rsidRDefault="00495BC7" w:rsidP="00495BC7">
      <w:pPr>
        <w:pStyle w:val="affffff9"/>
      </w:pPr>
      <w:bookmarkStart w:id="16" w:name="_Hlk124772025"/>
      <w:bookmarkEnd w:id="15"/>
      <w:r>
        <w:rPr>
          <w:rFonts w:hint="eastAsia"/>
        </w:rPr>
        <w:t>用户在遵守产品使用说明书规定的操作条件下，自购买产品之日起，产品质保期18个月（易损件除外）。质</w:t>
      </w:r>
      <w:proofErr w:type="gramStart"/>
      <w:r>
        <w:rPr>
          <w:rFonts w:hint="eastAsia"/>
        </w:rPr>
        <w:t>保期间</w:t>
      </w:r>
      <w:proofErr w:type="gramEnd"/>
      <w:r>
        <w:rPr>
          <w:rFonts w:hint="eastAsia"/>
        </w:rPr>
        <w:t>若因质量问题造成产品故障的，制造商应负责免费维修或更换。</w:t>
      </w:r>
    </w:p>
    <w:p w14:paraId="6E27BE12" w14:textId="1B8285FE" w:rsidR="00495BC7" w:rsidRDefault="00495BC7" w:rsidP="00495BC7">
      <w:pPr>
        <w:pStyle w:val="affffff9"/>
      </w:pPr>
      <w:r>
        <w:rPr>
          <w:rFonts w:hint="eastAsia"/>
        </w:rPr>
        <w:t>如因操作不当或外部不可抗拒的因素所造成的非质量问题导致产品故障，或超过保修期的，制造商应提供维修服务。</w:t>
      </w:r>
    </w:p>
    <w:p w14:paraId="0C73CC3B" w14:textId="795B28E7" w:rsidR="00495BC7" w:rsidRDefault="00495BC7" w:rsidP="00495BC7">
      <w:pPr>
        <w:pStyle w:val="affffff9"/>
      </w:pPr>
      <w:r>
        <w:rPr>
          <w:rFonts w:hint="eastAsia"/>
        </w:rPr>
        <w:t>对客户反馈在24 h内做出响应。</w:t>
      </w:r>
    </w:p>
    <w:bookmarkEnd w:id="16"/>
    <w:p w14:paraId="290AA0E3" w14:textId="17CAFFCE" w:rsidR="00495BC7" w:rsidRDefault="00495BC7" w:rsidP="00495BC7">
      <w:pPr>
        <w:pStyle w:val="afd"/>
        <w:ind w:firstLine="420"/>
      </w:pPr>
    </w:p>
    <w:p w14:paraId="61C4456B" w14:textId="09FEB5A9" w:rsidR="00495BC7" w:rsidRPr="00495BC7" w:rsidRDefault="00495BC7" w:rsidP="00495BC7">
      <w:pPr>
        <w:pStyle w:val="afd"/>
        <w:ind w:firstLine="420"/>
        <w:jc w:val="center"/>
      </w:pPr>
      <w:bookmarkStart w:id="17" w:name="_Hlk124772054"/>
      <w:r w:rsidRPr="00495BC7">
        <w:t>________________________________</w:t>
      </w:r>
      <w:bookmarkEnd w:id="17"/>
    </w:p>
    <w:sectPr w:rsidR="00495BC7" w:rsidRPr="00495BC7" w:rsidSect="001E28D3">
      <w:pgSz w:w="11906" w:h="16838"/>
      <w:pgMar w:top="2409" w:right="1134" w:bottom="1134" w:left="1134" w:header="1417" w:footer="1134" w:gutter="283"/>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C7220" w14:textId="77777777" w:rsidR="005A23DA" w:rsidRDefault="005A23DA" w:rsidP="001F1221">
      <w:r>
        <w:separator/>
      </w:r>
    </w:p>
  </w:endnote>
  <w:endnote w:type="continuationSeparator" w:id="0">
    <w:p w14:paraId="06E6DFE9" w14:textId="77777777" w:rsidR="005A23DA" w:rsidRDefault="005A23DA" w:rsidP="001F1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CAF8E" w14:textId="77777777" w:rsidR="001E28D3" w:rsidRPr="001E28D3" w:rsidRDefault="001E28D3" w:rsidP="001E28D3">
    <w:pPr>
      <w:pStyle w:val="aff3"/>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EC513" w14:textId="77777777" w:rsidR="005A23DA" w:rsidRDefault="005A23DA" w:rsidP="001F1221">
      <w:r>
        <w:separator/>
      </w:r>
    </w:p>
  </w:footnote>
  <w:footnote w:type="continuationSeparator" w:id="0">
    <w:p w14:paraId="5D6313AC" w14:textId="77777777" w:rsidR="005A23DA" w:rsidRDefault="005A23DA" w:rsidP="001F12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F000E" w14:textId="77777777" w:rsidR="001E28D3" w:rsidRDefault="001E28D3" w:rsidP="001E28D3">
    <w:pPr>
      <w:pStyle w:val="afd"/>
      <w:ind w:firstLine="4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9E9DC" w14:textId="60B03478" w:rsidR="001E28D3" w:rsidRDefault="001E28D3" w:rsidP="001E28D3">
    <w:pPr>
      <w:pStyle w:val="aff5"/>
    </w:pPr>
    <w:r>
      <w:t>T/</w:t>
    </w:r>
    <w:r w:rsidR="00733F87">
      <w:t>FSS</w:t>
    </w:r>
    <w:r>
      <w:t xml:space="preserve"> XXX</w:t>
    </w:r>
    <w:r>
      <w:t>—</w:t>
    </w:r>
    <w:r w:rsidR="00733F87">
      <w:t>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9864FBB"/>
    <w:multiLevelType w:val="multilevel"/>
    <w:tmpl w:val="E9864FBB"/>
    <w:lvl w:ilvl="0">
      <w:start w:val="1"/>
      <w:numFmt w:val="decimal"/>
      <w:pStyle w:val="a"/>
      <w:suff w:val="nothing"/>
      <w:lvlText w:val="[%1]  "/>
      <w:lvlJc w:val="left"/>
      <w:pPr>
        <w:ind w:left="0" w:firstLine="363"/>
      </w:pPr>
      <w:rPr>
        <w:rFonts w:ascii="黑体" w:eastAsia="黑体" w:hAnsi="黑体" w:cs="黑体" w:hint="eastAsia"/>
        <w:sz w:val="18"/>
      </w:rPr>
    </w:lvl>
    <w:lvl w:ilvl="1">
      <w:start w:val="1"/>
      <w:numFmt w:val="chineseCounting"/>
      <w:suff w:val="nothing"/>
      <w:lvlText w:val="第%2节　"/>
      <w:lvlJc w:val="left"/>
      <w:pPr>
        <w:ind w:left="0" w:firstLine="402"/>
      </w:pPr>
      <w:rPr>
        <w:rFonts w:hint="eastAsia"/>
      </w:rPr>
    </w:lvl>
    <w:lvl w:ilvl="2">
      <w:start w:val="1"/>
      <w:numFmt w:val="chineseCounting"/>
      <w:suff w:val="nothing"/>
      <w:lvlText w:val="第%3条　"/>
      <w:lvlJc w:val="left"/>
      <w:pPr>
        <w:ind w:left="0" w:firstLine="402"/>
      </w:pPr>
      <w:rPr>
        <w:rFonts w:hint="eastAsia"/>
      </w:rPr>
    </w:lvl>
    <w:lvl w:ilvl="3">
      <w:start w:val="1"/>
      <w:numFmt w:val="chineseCounting"/>
      <w:suff w:val="nothing"/>
      <w:lvlText w:val="（%4）"/>
      <w:lvlJc w:val="left"/>
      <w:pPr>
        <w:ind w:left="0" w:firstLine="402"/>
      </w:pPr>
      <w:rPr>
        <w:rFonts w:hint="eastAsia"/>
      </w:rPr>
    </w:lvl>
    <w:lvl w:ilvl="4">
      <w:start w:val="1"/>
      <w:numFmt w:val="decimal"/>
      <w:suff w:val="nothing"/>
      <w:lvlText w:val="%5．"/>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decimalEnclosedCircleChinese"/>
      <w:suff w:val="nothing"/>
      <w:lvlText w:val="%7 "/>
      <w:lvlJc w:val="left"/>
      <w:pPr>
        <w:ind w:left="0" w:firstLine="402"/>
      </w:pPr>
      <w:rPr>
        <w:rFonts w:hint="eastAsia"/>
      </w:rPr>
    </w:lvl>
    <w:lvl w:ilvl="7">
      <w:start w:val="1"/>
      <w:numFmt w:val="decimal"/>
      <w:suff w:val="nothing"/>
      <w:lvlText w:val="%8）"/>
      <w:lvlJc w:val="left"/>
      <w:pPr>
        <w:ind w:left="0" w:firstLine="402"/>
      </w:pPr>
      <w:rPr>
        <w:rFonts w:hint="eastAsia"/>
      </w:rPr>
    </w:lvl>
    <w:lvl w:ilvl="8">
      <w:start w:val="1"/>
      <w:numFmt w:val="lowerLetter"/>
      <w:suff w:val="nothing"/>
      <w:lvlText w:val="%9．"/>
      <w:lvlJc w:val="left"/>
      <w:pPr>
        <w:ind w:left="0" w:firstLine="402"/>
      </w:pPr>
      <w:rPr>
        <w:rFonts w:hint="eastAsia"/>
      </w:rPr>
    </w:lvl>
  </w:abstractNum>
  <w:abstractNum w:abstractNumId="1" w15:restartNumberingAfterBreak="0">
    <w:nsid w:val="17444CF9"/>
    <w:multiLevelType w:val="multilevel"/>
    <w:tmpl w:val="17444CF9"/>
    <w:lvl w:ilvl="0">
      <w:start w:val="1"/>
      <w:numFmt w:val="none"/>
      <w:lvlText w:val="%1"/>
      <w:lvlJc w:val="left"/>
      <w:pPr>
        <w:ind w:left="623" w:hanging="425"/>
      </w:pPr>
    </w:lvl>
    <w:lvl w:ilvl="1">
      <w:start w:val="1"/>
      <w:numFmt w:val="decimal"/>
      <w:lvlText w:val="%10.%2 "/>
      <w:lvlJc w:val="left"/>
      <w:pPr>
        <w:ind w:left="198" w:firstLine="0"/>
      </w:pPr>
      <w:rPr>
        <w:rFonts w:ascii="黑体" w:eastAsia="黑体" w:hAnsi="黑体" w:hint="eastAsia"/>
        <w:sz w:val="20"/>
      </w:rPr>
    </w:lvl>
    <w:lvl w:ilvl="2">
      <w:start w:val="1"/>
      <w:numFmt w:val="decimal"/>
      <w:lvlText w:val="%10.%2.%3 "/>
      <w:lvlJc w:val="left"/>
      <w:pPr>
        <w:ind w:left="198" w:firstLine="0"/>
      </w:pPr>
      <w:rPr>
        <w:rFonts w:ascii="黑体" w:eastAsia="黑体" w:hAnsi="黑体" w:hint="eastAsia"/>
        <w:sz w:val="20"/>
      </w:rPr>
    </w:lvl>
    <w:lvl w:ilvl="3">
      <w:start w:val="1"/>
      <w:numFmt w:val="decimal"/>
      <w:lvlText w:val="%10.%2.%3.%4 "/>
      <w:lvlJc w:val="left"/>
      <w:pPr>
        <w:ind w:left="198" w:firstLine="0"/>
      </w:pPr>
      <w:rPr>
        <w:rFonts w:ascii="黑体" w:eastAsia="黑体" w:hAnsi="黑体" w:hint="eastAsia"/>
        <w:sz w:val="20"/>
      </w:rPr>
    </w:lvl>
    <w:lvl w:ilvl="4">
      <w:start w:val="1"/>
      <w:numFmt w:val="decimal"/>
      <w:lvlText w:val="%10.%2.%3.%4.%5 "/>
      <w:lvlJc w:val="left"/>
      <w:pPr>
        <w:ind w:left="198" w:firstLine="0"/>
      </w:pPr>
      <w:rPr>
        <w:rFonts w:ascii="黑体" w:eastAsia="黑体" w:hAnsi="黑体" w:hint="eastAsia"/>
        <w:sz w:val="20"/>
      </w:rPr>
    </w:lvl>
    <w:lvl w:ilvl="5">
      <w:start w:val="1"/>
      <w:numFmt w:val="decimal"/>
      <w:pStyle w:val="a0"/>
      <w:lvlText w:val="%10.%2.%3.%4.%5.%6 "/>
      <w:lvlJc w:val="left"/>
      <w:pPr>
        <w:ind w:left="198" w:firstLine="0"/>
      </w:pPr>
      <w:rPr>
        <w:rFonts w:ascii="黑体" w:eastAsia="黑体" w:hAnsi="黑体" w:hint="eastAsia"/>
        <w:sz w:val="20"/>
      </w:rPr>
    </w:lvl>
    <w:lvl w:ilvl="6">
      <w:start w:val="1"/>
      <w:numFmt w:val="decimal"/>
      <w:lvlText w:val="%1.%2.%3.%4.%5.%6.%7"/>
      <w:lvlJc w:val="left"/>
      <w:pPr>
        <w:ind w:left="4025" w:hanging="1276"/>
      </w:pPr>
    </w:lvl>
    <w:lvl w:ilvl="7">
      <w:start w:val="1"/>
      <w:numFmt w:val="decimal"/>
      <w:lvlText w:val="%1.%2.%3.%4.%5.%6.%7.%8"/>
      <w:lvlJc w:val="left"/>
      <w:pPr>
        <w:ind w:left="4592" w:hanging="1418"/>
      </w:pPr>
    </w:lvl>
    <w:lvl w:ilvl="8">
      <w:start w:val="1"/>
      <w:numFmt w:val="decimal"/>
      <w:lvlText w:val="%1.%2.%3.%4.%5.%6.%7.%8.%9"/>
      <w:lvlJc w:val="left"/>
      <w:pPr>
        <w:ind w:left="5300" w:hanging="1700"/>
      </w:pPr>
    </w:lvl>
  </w:abstractNum>
  <w:abstractNum w:abstractNumId="2" w15:restartNumberingAfterBreak="0">
    <w:nsid w:val="1B01361B"/>
    <w:multiLevelType w:val="multilevel"/>
    <w:tmpl w:val="1B01361B"/>
    <w:lvl w:ilvl="0">
      <w:start w:val="1"/>
      <w:numFmt w:val="none"/>
      <w:lvlText w:val="%1——"/>
      <w:lvlJc w:val="left"/>
      <w:pPr>
        <w:ind w:left="1270" w:hanging="425"/>
      </w:pPr>
      <w:rPr>
        <w:rFonts w:ascii="Times New Roman" w:hAnsi="Times New Roman" w:cs="Times New Roman"/>
        <w:sz w:val="20"/>
      </w:rPr>
    </w:lvl>
    <w:lvl w:ilvl="1">
      <w:start w:val="1"/>
      <w:numFmt w:val="bullet"/>
      <w:lvlText w:val=""/>
      <w:lvlJc w:val="left"/>
      <w:pPr>
        <w:tabs>
          <w:tab w:val="left" w:pos="1185"/>
        </w:tabs>
        <w:ind w:left="1689" w:hanging="414"/>
      </w:pPr>
      <w:rPr>
        <w:rFonts w:ascii="Symbol" w:hAnsi="Symbol" w:hint="default"/>
        <w:color w:val="auto"/>
      </w:rPr>
    </w:lvl>
    <w:lvl w:ilvl="2">
      <w:start w:val="1"/>
      <w:numFmt w:val="bullet"/>
      <w:pStyle w:val="a1"/>
      <w:lvlText w:val=""/>
      <w:lvlJc w:val="left"/>
      <w:pPr>
        <w:tabs>
          <w:tab w:val="left" w:pos="2103"/>
        </w:tabs>
        <w:ind w:left="2103" w:hanging="414"/>
      </w:pPr>
      <w:rPr>
        <w:rFonts w:ascii="Symbol" w:hAnsi="Symbol" w:hint="default"/>
        <w:color w:val="auto"/>
      </w:rPr>
    </w:lvl>
    <w:lvl w:ilvl="3">
      <w:start w:val="1"/>
      <w:numFmt w:val="lowerLetter"/>
      <w:lvlText w:val="%4."/>
      <w:lvlJc w:val="left"/>
      <w:pPr>
        <w:ind w:left="1984" w:hanging="283"/>
      </w:pPr>
    </w:lvl>
    <w:lvl w:ilvl="4">
      <w:start w:val="1"/>
      <w:numFmt w:val="decimal"/>
      <w:lvlText w:val="%5."/>
      <w:lvlJc w:val="left"/>
      <w:pPr>
        <w:ind w:left="2409" w:hanging="425"/>
      </w:pPr>
    </w:lvl>
    <w:lvl w:ilvl="5">
      <w:start w:val="1"/>
      <w:numFmt w:val="lowerLetter"/>
      <w:lvlText w:val="%6."/>
      <w:lvlJc w:val="left"/>
      <w:pPr>
        <w:ind w:left="2834" w:hanging="425"/>
      </w:pPr>
    </w:lvl>
    <w:lvl w:ilvl="6">
      <w:start w:val="1"/>
      <w:numFmt w:val="lowerRoman"/>
      <w:lvlText w:val="%7."/>
      <w:lvlJc w:val="left"/>
      <w:pPr>
        <w:ind w:left="3260" w:hanging="426"/>
      </w:pPr>
    </w:lvl>
    <w:lvl w:ilvl="7">
      <w:start w:val="1"/>
      <w:numFmt w:val="lowerLetter"/>
      <w:lvlText w:val="%8."/>
      <w:lvlJc w:val="left"/>
      <w:pPr>
        <w:ind w:left="3685" w:hanging="425"/>
      </w:pPr>
    </w:lvl>
    <w:lvl w:ilvl="8">
      <w:start w:val="1"/>
      <w:numFmt w:val="lowerRoman"/>
      <w:lvlText w:val="%9."/>
      <w:lvlJc w:val="left"/>
      <w:pPr>
        <w:ind w:left="4110" w:hanging="425"/>
      </w:pPr>
    </w:lvl>
  </w:abstractNum>
  <w:abstractNum w:abstractNumId="3" w15:restartNumberingAfterBreak="0">
    <w:nsid w:val="21A61BEF"/>
    <w:multiLevelType w:val="multilevel"/>
    <w:tmpl w:val="F8A8FC5E"/>
    <w:lvl w:ilvl="0">
      <w:start w:val="1"/>
      <w:numFmt w:val="upperLetter"/>
      <w:pStyle w:val="a2"/>
      <w:suff w:val="nothing"/>
      <w:lvlText w:val="附录%1"/>
      <w:lvlJc w:val="left"/>
      <w:pPr>
        <w:ind w:left="0" w:firstLine="0"/>
      </w:pPr>
      <w:rPr>
        <w:spacing w:val="102"/>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23FA5413"/>
    <w:multiLevelType w:val="multilevel"/>
    <w:tmpl w:val="23FA5413"/>
    <w:lvl w:ilvl="0">
      <w:start w:val="1"/>
      <w:numFmt w:val="none"/>
      <w:lvlText w:val="%1"/>
      <w:lvlJc w:val="left"/>
      <w:pPr>
        <w:ind w:left="623" w:hanging="425"/>
      </w:pPr>
    </w:lvl>
    <w:lvl w:ilvl="1">
      <w:start w:val="1"/>
      <w:numFmt w:val="decimal"/>
      <w:pStyle w:val="a3"/>
      <w:lvlText w:val="%10.%2 "/>
      <w:lvlJc w:val="left"/>
      <w:pPr>
        <w:ind w:left="198" w:firstLine="0"/>
      </w:pPr>
      <w:rPr>
        <w:rFonts w:ascii="黑体" w:eastAsia="黑体" w:hAnsi="黑体" w:hint="eastAsia"/>
        <w:sz w:val="20"/>
      </w:rPr>
    </w:lvl>
    <w:lvl w:ilvl="2">
      <w:start w:val="1"/>
      <w:numFmt w:val="decimal"/>
      <w:lvlText w:val="%1.%2.%3"/>
      <w:lvlJc w:val="left"/>
      <w:pPr>
        <w:ind w:left="1616" w:hanging="567"/>
      </w:pPr>
    </w:lvl>
    <w:lvl w:ilvl="3">
      <w:start w:val="1"/>
      <w:numFmt w:val="decimal"/>
      <w:lvlText w:val="%1.%2.%3.%4"/>
      <w:lvlJc w:val="left"/>
      <w:pPr>
        <w:ind w:left="2182" w:hanging="708"/>
      </w:pPr>
    </w:lvl>
    <w:lvl w:ilvl="4">
      <w:start w:val="1"/>
      <w:numFmt w:val="decimal"/>
      <w:lvlText w:val="%1.%2.%3.%4.%5"/>
      <w:lvlJc w:val="left"/>
      <w:pPr>
        <w:ind w:left="2749" w:hanging="850"/>
      </w:pPr>
    </w:lvl>
    <w:lvl w:ilvl="5">
      <w:start w:val="1"/>
      <w:numFmt w:val="decimal"/>
      <w:lvlText w:val="%1.%2.%3.%4.%5.%6"/>
      <w:lvlJc w:val="left"/>
      <w:pPr>
        <w:ind w:left="3458" w:hanging="1134"/>
      </w:pPr>
    </w:lvl>
    <w:lvl w:ilvl="6">
      <w:start w:val="1"/>
      <w:numFmt w:val="decimal"/>
      <w:lvlText w:val="%1.%2.%3.%4.%5.%6.%7"/>
      <w:lvlJc w:val="left"/>
      <w:pPr>
        <w:ind w:left="4025" w:hanging="1276"/>
      </w:pPr>
    </w:lvl>
    <w:lvl w:ilvl="7">
      <w:start w:val="1"/>
      <w:numFmt w:val="decimal"/>
      <w:lvlText w:val="%1.%2.%3.%4.%5.%6.%7.%8"/>
      <w:lvlJc w:val="left"/>
      <w:pPr>
        <w:ind w:left="4592" w:hanging="1418"/>
      </w:pPr>
    </w:lvl>
    <w:lvl w:ilvl="8">
      <w:start w:val="1"/>
      <w:numFmt w:val="decimal"/>
      <w:lvlText w:val="%1.%2.%3.%4.%5.%6.%7.%8.%9"/>
      <w:lvlJc w:val="left"/>
      <w:pPr>
        <w:ind w:left="5300" w:hanging="1700"/>
      </w:pPr>
    </w:lvl>
  </w:abstractNum>
  <w:abstractNum w:abstractNumId="5" w15:restartNumberingAfterBreak="0">
    <w:nsid w:val="2B800546"/>
    <w:multiLevelType w:val="multilevel"/>
    <w:tmpl w:val="3E4E80C8"/>
    <w:lvl w:ilvl="0">
      <w:start w:val="1"/>
      <w:numFmt w:val="lowerLetter"/>
      <w:lvlRestart w:val="0"/>
      <w:pStyle w:val="a4"/>
      <w:lvlText w:val="%1)"/>
      <w:lvlJc w:val="left"/>
      <w:pPr>
        <w:tabs>
          <w:tab w:val="num" w:pos="850"/>
        </w:tabs>
        <w:ind w:left="850" w:hanging="425"/>
      </w:pPr>
      <w:rPr>
        <w:rFonts w:ascii="宋体" w:eastAsia="宋体" w:hAnsi="宋体" w:cs="Times New Roman" w:hint="eastAsia"/>
        <w:sz w:val="20"/>
      </w:rPr>
    </w:lvl>
    <w:lvl w:ilvl="1">
      <w:start w:val="1"/>
      <w:numFmt w:val="decimal"/>
      <w:pStyle w:val="a5"/>
      <w:lvlText w:val="%2)"/>
      <w:lvlJc w:val="left"/>
      <w:pPr>
        <w:tabs>
          <w:tab w:val="num" w:pos="1276"/>
        </w:tabs>
        <w:ind w:left="1276" w:hanging="426"/>
      </w:pPr>
      <w:rPr>
        <w:rFonts w:ascii="宋体" w:eastAsia="宋体" w:hAnsi="Times New Roman" w:cs="Times New Roman" w:hint="eastAsia"/>
        <w:color w:val="auto"/>
        <w:sz w:val="21"/>
      </w:rPr>
    </w:lvl>
    <w:lvl w:ilvl="2">
      <w:start w:val="1"/>
      <w:numFmt w:val="decimal"/>
      <w:lvlText w:val="%3."/>
      <w:lvlJc w:val="left"/>
      <w:pPr>
        <w:ind w:left="1276" w:hanging="425"/>
      </w:pPr>
      <w:rPr>
        <w:rFonts w:hint="default"/>
        <w:color w:val="auto"/>
      </w:rPr>
    </w:lvl>
    <w:lvl w:ilvl="3">
      <w:start w:val="1"/>
      <w:numFmt w:val="lowerLetter"/>
      <w:lvlText w:val="%4."/>
      <w:lvlJc w:val="left"/>
      <w:pPr>
        <w:ind w:left="1559" w:hanging="283"/>
      </w:pPr>
      <w:rPr>
        <w:rFonts w:hint="eastAsia"/>
      </w:rPr>
    </w:lvl>
    <w:lvl w:ilvl="4">
      <w:start w:val="1"/>
      <w:numFmt w:val="decimal"/>
      <w:lvlText w:val="%5."/>
      <w:lvlJc w:val="left"/>
      <w:pPr>
        <w:ind w:left="1984" w:hanging="425"/>
      </w:pPr>
      <w:rPr>
        <w:rFonts w:hint="eastAsia"/>
      </w:rPr>
    </w:lvl>
    <w:lvl w:ilvl="5">
      <w:start w:val="1"/>
      <w:numFmt w:val="lowerLetter"/>
      <w:lvlText w:val="%6."/>
      <w:lvlJc w:val="left"/>
      <w:pPr>
        <w:ind w:left="2409" w:hanging="425"/>
      </w:pPr>
      <w:rPr>
        <w:rFonts w:hint="eastAsia"/>
      </w:rPr>
    </w:lvl>
    <w:lvl w:ilvl="6">
      <w:start w:val="1"/>
      <w:numFmt w:val="lowerRoman"/>
      <w:lvlText w:val="%7."/>
      <w:lvlJc w:val="left"/>
      <w:pPr>
        <w:ind w:left="2835" w:hanging="426"/>
      </w:pPr>
      <w:rPr>
        <w:rFonts w:hint="eastAsia"/>
      </w:rPr>
    </w:lvl>
    <w:lvl w:ilvl="7">
      <w:start w:val="1"/>
      <w:numFmt w:val="lowerLetter"/>
      <w:lvlText w:val="%8."/>
      <w:lvlJc w:val="left"/>
      <w:pPr>
        <w:ind w:left="3260" w:hanging="425"/>
      </w:pPr>
      <w:rPr>
        <w:rFonts w:hint="eastAsia"/>
      </w:rPr>
    </w:lvl>
    <w:lvl w:ilvl="8">
      <w:start w:val="1"/>
      <w:numFmt w:val="lowerRoman"/>
      <w:lvlText w:val="%9."/>
      <w:lvlJc w:val="left"/>
      <w:pPr>
        <w:ind w:left="3685" w:hanging="425"/>
      </w:pPr>
      <w:rPr>
        <w:rFonts w:hint="eastAsia"/>
      </w:rPr>
    </w:lvl>
  </w:abstractNum>
  <w:abstractNum w:abstractNumId="6" w15:restartNumberingAfterBreak="0">
    <w:nsid w:val="2CA27D10"/>
    <w:multiLevelType w:val="multilevel"/>
    <w:tmpl w:val="2CA27D10"/>
    <w:lvl w:ilvl="0">
      <w:start w:val="1"/>
      <w:numFmt w:val="none"/>
      <w:lvlText w:val="%1"/>
      <w:lvlJc w:val="left"/>
      <w:pPr>
        <w:ind w:left="623" w:hanging="425"/>
      </w:pPr>
    </w:lvl>
    <w:lvl w:ilvl="1">
      <w:start w:val="1"/>
      <w:numFmt w:val="decimal"/>
      <w:lvlText w:val="%10.%2 "/>
      <w:lvlJc w:val="left"/>
      <w:pPr>
        <w:ind w:left="198" w:firstLine="0"/>
      </w:pPr>
      <w:rPr>
        <w:rFonts w:ascii="黑体" w:eastAsia="黑体" w:hAnsi="黑体" w:hint="eastAsia"/>
        <w:sz w:val="20"/>
      </w:rPr>
    </w:lvl>
    <w:lvl w:ilvl="2">
      <w:start w:val="1"/>
      <w:numFmt w:val="decimal"/>
      <w:pStyle w:val="a6"/>
      <w:lvlText w:val="%10.%2.%3 "/>
      <w:lvlJc w:val="left"/>
      <w:pPr>
        <w:ind w:left="198" w:firstLine="0"/>
      </w:pPr>
      <w:rPr>
        <w:rFonts w:ascii="黑体" w:eastAsia="黑体" w:hAnsi="黑体" w:hint="eastAsia"/>
        <w:sz w:val="20"/>
      </w:rPr>
    </w:lvl>
    <w:lvl w:ilvl="3">
      <w:start w:val="1"/>
      <w:numFmt w:val="decimal"/>
      <w:lvlText w:val="%1.%2.%3.%4"/>
      <w:lvlJc w:val="left"/>
      <w:pPr>
        <w:ind w:left="2182" w:hanging="708"/>
      </w:pPr>
    </w:lvl>
    <w:lvl w:ilvl="4">
      <w:start w:val="1"/>
      <w:numFmt w:val="decimal"/>
      <w:lvlText w:val="%1.%2.%3.%4.%5"/>
      <w:lvlJc w:val="left"/>
      <w:pPr>
        <w:ind w:left="2749" w:hanging="850"/>
      </w:pPr>
    </w:lvl>
    <w:lvl w:ilvl="5">
      <w:start w:val="1"/>
      <w:numFmt w:val="decimal"/>
      <w:lvlText w:val="%1.%2.%3.%4.%5.%6"/>
      <w:lvlJc w:val="left"/>
      <w:pPr>
        <w:ind w:left="3458" w:hanging="1134"/>
      </w:pPr>
    </w:lvl>
    <w:lvl w:ilvl="6">
      <w:start w:val="1"/>
      <w:numFmt w:val="decimal"/>
      <w:lvlText w:val="%1.%2.%3.%4.%5.%6.%7"/>
      <w:lvlJc w:val="left"/>
      <w:pPr>
        <w:ind w:left="4025" w:hanging="1276"/>
      </w:pPr>
    </w:lvl>
    <w:lvl w:ilvl="7">
      <w:start w:val="1"/>
      <w:numFmt w:val="decimal"/>
      <w:lvlText w:val="%1.%2.%3.%4.%5.%6.%7.%8"/>
      <w:lvlJc w:val="left"/>
      <w:pPr>
        <w:ind w:left="4592" w:hanging="1418"/>
      </w:pPr>
    </w:lvl>
    <w:lvl w:ilvl="8">
      <w:start w:val="1"/>
      <w:numFmt w:val="decimal"/>
      <w:lvlText w:val="%1.%2.%3.%4.%5.%6.%7.%8.%9"/>
      <w:lvlJc w:val="left"/>
      <w:pPr>
        <w:ind w:left="5300" w:hanging="1700"/>
      </w:pPr>
    </w:lvl>
  </w:abstractNum>
  <w:abstractNum w:abstractNumId="7" w15:restartNumberingAfterBreak="0">
    <w:nsid w:val="47844AA0"/>
    <w:multiLevelType w:val="multilevel"/>
    <w:tmpl w:val="06D68898"/>
    <w:lvl w:ilvl="0">
      <w:start w:val="1"/>
      <w:numFmt w:val="decimal"/>
      <w:lvlRestart w:val="0"/>
      <w:pStyle w:val="a7"/>
      <w:suff w:val="nothing"/>
      <w:lvlText w:val="表%1  "/>
      <w:lvlJc w:val="left"/>
      <w:pPr>
        <w:ind w:left="0" w:firstLine="0"/>
      </w:pPr>
      <w:rPr>
        <w:rFonts w:ascii="黑体" w:eastAsia="黑体" w:hAnsi="黑体" w:hint="eastAsia"/>
        <w:sz w:val="21"/>
        <w:vertAlign w:val="baseline"/>
      </w:rPr>
    </w:lvl>
    <w:lvl w:ilvl="1">
      <w:start w:val="1"/>
      <w:numFmt w:val="decimalZero"/>
      <w:pStyle w:val="2"/>
      <w:isLgl/>
      <w:lvlText w:val="节 %1.%2"/>
      <w:lvlJc w:val="left"/>
      <w:pPr>
        <w:ind w:left="0" w:firstLine="0"/>
      </w:pPr>
    </w:lvl>
    <w:lvl w:ilvl="2">
      <w:start w:val="1"/>
      <w:numFmt w:val="lowerLetter"/>
      <w:pStyle w:val="3"/>
      <w:lvlText w:val="(%3)"/>
      <w:lvlJc w:val="left"/>
      <w:pPr>
        <w:ind w:left="720" w:hanging="432"/>
      </w:pPr>
    </w:lvl>
    <w:lvl w:ilvl="3">
      <w:start w:val="1"/>
      <w:numFmt w:val="lowerRoman"/>
      <w:pStyle w:val="4"/>
      <w:lvlText w:val="(%4)"/>
      <w:lvlJc w:val="right"/>
      <w:pPr>
        <w:ind w:left="864" w:hanging="144"/>
      </w:pPr>
    </w:lvl>
    <w:lvl w:ilvl="4">
      <w:start w:val="1"/>
      <w:numFmt w:val="decimal"/>
      <w:pStyle w:val="5"/>
      <w:lvlText w:val="%5)"/>
      <w:lvlJc w:val="left"/>
      <w:pPr>
        <w:ind w:left="1008" w:hanging="432"/>
      </w:pPr>
    </w:lvl>
    <w:lvl w:ilvl="5">
      <w:start w:val="1"/>
      <w:numFmt w:val="lowerLetter"/>
      <w:pStyle w:val="6"/>
      <w:lvlText w:val="%6)"/>
      <w:lvlJc w:val="left"/>
      <w:pPr>
        <w:ind w:left="1152" w:hanging="432"/>
      </w:pPr>
    </w:lvl>
    <w:lvl w:ilvl="6">
      <w:start w:val="1"/>
      <w:numFmt w:val="lowerRoman"/>
      <w:pStyle w:val="7"/>
      <w:lvlText w:val="%7)"/>
      <w:lvlJc w:val="right"/>
      <w:pPr>
        <w:ind w:left="1296" w:hanging="288"/>
      </w:pPr>
    </w:lvl>
    <w:lvl w:ilvl="7">
      <w:start w:val="1"/>
      <w:numFmt w:val="lowerLetter"/>
      <w:pStyle w:val="8"/>
      <w:lvlText w:val="%8."/>
      <w:lvlJc w:val="left"/>
      <w:pPr>
        <w:ind w:left="1440" w:hanging="432"/>
      </w:pPr>
    </w:lvl>
    <w:lvl w:ilvl="8">
      <w:start w:val="1"/>
      <w:numFmt w:val="lowerRoman"/>
      <w:pStyle w:val="9"/>
      <w:lvlText w:val="%9."/>
      <w:lvlJc w:val="right"/>
      <w:pPr>
        <w:ind w:left="1584" w:hanging="144"/>
      </w:pPr>
    </w:lvl>
  </w:abstractNum>
  <w:abstractNum w:abstractNumId="8" w15:restartNumberingAfterBreak="0">
    <w:nsid w:val="534C56BB"/>
    <w:multiLevelType w:val="multilevel"/>
    <w:tmpl w:val="534C56BB"/>
    <w:lvl w:ilvl="0">
      <w:start w:val="1"/>
      <w:numFmt w:val="none"/>
      <w:lvlText w:val="%1"/>
      <w:lvlJc w:val="left"/>
      <w:pPr>
        <w:ind w:left="623" w:hanging="425"/>
      </w:pPr>
    </w:lvl>
    <w:lvl w:ilvl="1">
      <w:start w:val="1"/>
      <w:numFmt w:val="decimal"/>
      <w:lvlText w:val="%10.%2 "/>
      <w:lvlJc w:val="left"/>
      <w:pPr>
        <w:ind w:left="198" w:firstLine="0"/>
      </w:pPr>
      <w:rPr>
        <w:rFonts w:ascii="黑体" w:eastAsia="黑体" w:hAnsi="黑体" w:hint="eastAsia"/>
        <w:sz w:val="20"/>
      </w:rPr>
    </w:lvl>
    <w:lvl w:ilvl="2">
      <w:start w:val="1"/>
      <w:numFmt w:val="decimal"/>
      <w:lvlText w:val="%10.%2.%3 "/>
      <w:lvlJc w:val="left"/>
      <w:pPr>
        <w:ind w:left="198" w:firstLine="0"/>
      </w:pPr>
      <w:rPr>
        <w:rFonts w:ascii="黑体" w:eastAsia="黑体" w:hAnsi="黑体" w:hint="eastAsia"/>
        <w:sz w:val="20"/>
      </w:rPr>
    </w:lvl>
    <w:lvl w:ilvl="3">
      <w:start w:val="1"/>
      <w:numFmt w:val="decimal"/>
      <w:lvlText w:val="%10.%2.%3.%4 "/>
      <w:lvlJc w:val="left"/>
      <w:pPr>
        <w:ind w:left="198" w:firstLine="0"/>
      </w:pPr>
      <w:rPr>
        <w:rFonts w:ascii="黑体" w:eastAsia="黑体" w:hAnsi="黑体" w:hint="eastAsia"/>
        <w:sz w:val="20"/>
      </w:rPr>
    </w:lvl>
    <w:lvl w:ilvl="4">
      <w:start w:val="1"/>
      <w:numFmt w:val="decimal"/>
      <w:pStyle w:val="a8"/>
      <w:lvlText w:val="%10.%2.%3.%4.%5 "/>
      <w:lvlJc w:val="left"/>
      <w:pPr>
        <w:ind w:left="198" w:firstLine="0"/>
      </w:pPr>
      <w:rPr>
        <w:rFonts w:ascii="黑体" w:eastAsia="黑体" w:hAnsi="黑体" w:hint="eastAsia"/>
        <w:sz w:val="20"/>
      </w:rPr>
    </w:lvl>
    <w:lvl w:ilvl="5">
      <w:start w:val="1"/>
      <w:numFmt w:val="decimal"/>
      <w:lvlText w:val="%1.%2.%3.%4.%5.%6"/>
      <w:lvlJc w:val="left"/>
      <w:pPr>
        <w:ind w:left="3458" w:hanging="1134"/>
      </w:pPr>
    </w:lvl>
    <w:lvl w:ilvl="6">
      <w:start w:val="1"/>
      <w:numFmt w:val="decimal"/>
      <w:lvlText w:val="%1.%2.%3.%4.%5.%6.%7"/>
      <w:lvlJc w:val="left"/>
      <w:pPr>
        <w:ind w:left="4025" w:hanging="1276"/>
      </w:pPr>
    </w:lvl>
    <w:lvl w:ilvl="7">
      <w:start w:val="1"/>
      <w:numFmt w:val="decimal"/>
      <w:lvlText w:val="%1.%2.%3.%4.%5.%6.%7.%8"/>
      <w:lvlJc w:val="left"/>
      <w:pPr>
        <w:ind w:left="4592" w:hanging="1418"/>
      </w:pPr>
    </w:lvl>
    <w:lvl w:ilvl="8">
      <w:start w:val="1"/>
      <w:numFmt w:val="decimal"/>
      <w:lvlText w:val="%1.%2.%3.%4.%5.%6.%7.%8.%9"/>
      <w:lvlJc w:val="left"/>
      <w:pPr>
        <w:ind w:left="5300" w:hanging="1700"/>
      </w:pPr>
    </w:lvl>
  </w:abstractNum>
  <w:abstractNum w:abstractNumId="9" w15:restartNumberingAfterBreak="0">
    <w:nsid w:val="6B1C5574"/>
    <w:multiLevelType w:val="multilevel"/>
    <w:tmpl w:val="0EE272E4"/>
    <w:lvl w:ilvl="0">
      <w:start w:val="1"/>
      <w:numFmt w:val="none"/>
      <w:lvlRestart w:val="0"/>
      <w:pStyle w:val="a9"/>
      <w:suff w:val="nothing"/>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0" w15:restartNumberingAfterBreak="0">
    <w:nsid w:val="6FC930AC"/>
    <w:multiLevelType w:val="multilevel"/>
    <w:tmpl w:val="35E879B8"/>
    <w:lvl w:ilvl="0">
      <w:start w:val="1"/>
      <w:numFmt w:val="decimal"/>
      <w:lvlRestart w:val="0"/>
      <w:pStyle w:val="aa"/>
      <w:suff w:val="nothing"/>
      <w:lvlText w:val="%1　"/>
      <w:lvlJc w:val="left"/>
      <w:pPr>
        <w:ind w:left="0" w:firstLine="0"/>
      </w:pPr>
      <w:rPr>
        <w:rFonts w:ascii="黑体" w:eastAsia="黑体" w:hAnsi="黑体" w:hint="eastAsia"/>
        <w:sz w:val="20"/>
      </w:rPr>
    </w:lvl>
    <w:lvl w:ilvl="1">
      <w:start w:val="1"/>
      <w:numFmt w:val="decimal"/>
      <w:pStyle w:val="ab"/>
      <w:suff w:val="nothing"/>
      <w:lvlText w:val="%1.%2　"/>
      <w:lvlJc w:val="left"/>
      <w:pPr>
        <w:ind w:left="0" w:firstLine="0"/>
      </w:pPr>
      <w:rPr>
        <w:rFonts w:ascii="黑体" w:eastAsia="黑体" w:hAnsi="黑体" w:hint="eastAsia"/>
        <w:sz w:val="20"/>
      </w:rPr>
    </w:lvl>
    <w:lvl w:ilvl="2">
      <w:start w:val="1"/>
      <w:numFmt w:val="decimal"/>
      <w:pStyle w:val="ac"/>
      <w:suff w:val="nothing"/>
      <w:lvlText w:val="%1.%2.%3　"/>
      <w:lvlJc w:val="left"/>
      <w:pPr>
        <w:ind w:left="0" w:firstLine="0"/>
      </w:pPr>
      <w:rPr>
        <w:rFonts w:ascii="黑体" w:eastAsia="黑体" w:hAnsi="黑体" w:hint="eastAsia"/>
        <w:sz w:val="20"/>
      </w:rPr>
    </w:lvl>
    <w:lvl w:ilvl="3">
      <w:start w:val="1"/>
      <w:numFmt w:val="decimal"/>
      <w:pStyle w:val="ad"/>
      <w:suff w:val="nothing"/>
      <w:lvlText w:val="%1.%2.%3.%4　"/>
      <w:lvlJc w:val="left"/>
      <w:pPr>
        <w:ind w:left="0" w:firstLine="0"/>
      </w:pPr>
      <w:rPr>
        <w:rFonts w:ascii="黑体" w:eastAsia="黑体" w:hAnsi="黑体" w:hint="eastAsia"/>
        <w:sz w:val="20"/>
      </w:rPr>
    </w:lvl>
    <w:lvl w:ilvl="4">
      <w:start w:val="1"/>
      <w:numFmt w:val="decimal"/>
      <w:pStyle w:val="ae"/>
      <w:suff w:val="nothing"/>
      <w:lvlText w:val="%1.%2.%3.%4.%5　"/>
      <w:lvlJc w:val="left"/>
      <w:pPr>
        <w:ind w:left="0" w:firstLine="0"/>
      </w:pPr>
      <w:rPr>
        <w:rFonts w:ascii="黑体" w:eastAsia="黑体" w:hAnsi="黑体" w:hint="eastAsia"/>
        <w:sz w:val="20"/>
      </w:rPr>
    </w:lvl>
    <w:lvl w:ilvl="5">
      <w:start w:val="1"/>
      <w:numFmt w:val="decimal"/>
      <w:pStyle w:val="af"/>
      <w:suff w:val="nothing"/>
      <w:lvlText w:val="%1.%2.%3.%4.%5.%6　"/>
      <w:lvlJc w:val="left"/>
      <w:pPr>
        <w:ind w:left="0" w:firstLine="0"/>
      </w:pPr>
      <w:rPr>
        <w:rFonts w:ascii="黑体" w:eastAsia="黑体" w:hAnsi="黑体" w:hint="eastAsia"/>
        <w:sz w:val="20"/>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1" w15:restartNumberingAfterBreak="0">
    <w:nsid w:val="70CA3665"/>
    <w:multiLevelType w:val="multilevel"/>
    <w:tmpl w:val="68D67658"/>
    <w:lvl w:ilvl="0">
      <w:start w:val="1"/>
      <w:numFmt w:val="none"/>
      <w:lvlRestart w:val="0"/>
      <w:pStyle w:val="af0"/>
      <w:lvlText w:val="%1——"/>
      <w:lvlJc w:val="left"/>
      <w:pPr>
        <w:tabs>
          <w:tab w:val="num" w:pos="850"/>
        </w:tabs>
        <w:ind w:left="850" w:hanging="425"/>
      </w:pPr>
      <w:rPr>
        <w:rFonts w:ascii="Times New Roman" w:eastAsia="宋体" w:hAnsi="Times New Roman" w:cs="Times New Roman" w:hint="eastAsia"/>
        <w:sz w:val="20"/>
      </w:rPr>
    </w:lvl>
    <w:lvl w:ilvl="1">
      <w:start w:val="1"/>
      <w:numFmt w:val="bullet"/>
      <w:pStyle w:val="20"/>
      <w:lvlText w:val=""/>
      <w:lvlJc w:val="left"/>
      <w:pPr>
        <w:tabs>
          <w:tab w:val="num" w:pos="850"/>
        </w:tabs>
        <w:ind w:left="1270" w:hanging="420"/>
      </w:pPr>
      <w:rPr>
        <w:rFonts w:ascii="Symbol" w:eastAsia="宋体" w:hAnsi="Symbol" w:cs="Times New Roman" w:hint="default"/>
        <w:color w:val="auto"/>
        <w:sz w:val="21"/>
      </w:rPr>
    </w:lvl>
    <w:lvl w:ilvl="2">
      <w:start w:val="1"/>
      <w:numFmt w:val="decimal"/>
      <w:lvlText w:val="%3."/>
      <w:lvlJc w:val="left"/>
      <w:pPr>
        <w:ind w:left="1276" w:hanging="425"/>
      </w:pPr>
      <w:rPr>
        <w:rFonts w:hint="eastAsia"/>
      </w:rPr>
    </w:lvl>
    <w:lvl w:ilvl="3">
      <w:start w:val="1"/>
      <w:numFmt w:val="lowerLetter"/>
      <w:lvlText w:val="%4."/>
      <w:lvlJc w:val="left"/>
      <w:pPr>
        <w:ind w:left="1559" w:hanging="283"/>
      </w:pPr>
      <w:rPr>
        <w:rFonts w:hint="eastAsia"/>
      </w:rPr>
    </w:lvl>
    <w:lvl w:ilvl="4">
      <w:start w:val="1"/>
      <w:numFmt w:val="decimal"/>
      <w:lvlText w:val="%5."/>
      <w:lvlJc w:val="left"/>
      <w:pPr>
        <w:ind w:left="1984" w:hanging="425"/>
      </w:pPr>
      <w:rPr>
        <w:rFonts w:hint="eastAsia"/>
      </w:rPr>
    </w:lvl>
    <w:lvl w:ilvl="5">
      <w:start w:val="1"/>
      <w:numFmt w:val="lowerLetter"/>
      <w:lvlText w:val="%6."/>
      <w:lvlJc w:val="left"/>
      <w:pPr>
        <w:ind w:left="2409" w:hanging="425"/>
      </w:pPr>
      <w:rPr>
        <w:rFonts w:hint="eastAsia"/>
      </w:rPr>
    </w:lvl>
    <w:lvl w:ilvl="6">
      <w:start w:val="1"/>
      <w:numFmt w:val="lowerRoman"/>
      <w:lvlText w:val="%7."/>
      <w:lvlJc w:val="left"/>
      <w:pPr>
        <w:ind w:left="2835" w:hanging="426"/>
      </w:pPr>
      <w:rPr>
        <w:rFonts w:hint="eastAsia"/>
      </w:rPr>
    </w:lvl>
    <w:lvl w:ilvl="7">
      <w:start w:val="1"/>
      <w:numFmt w:val="lowerLetter"/>
      <w:lvlText w:val="%8."/>
      <w:lvlJc w:val="left"/>
      <w:pPr>
        <w:ind w:left="3260" w:hanging="425"/>
      </w:pPr>
      <w:rPr>
        <w:rFonts w:hint="eastAsia"/>
      </w:rPr>
    </w:lvl>
    <w:lvl w:ilvl="8">
      <w:start w:val="1"/>
      <w:numFmt w:val="lowerRoman"/>
      <w:lvlText w:val="%9."/>
      <w:lvlJc w:val="left"/>
      <w:pPr>
        <w:ind w:left="3685" w:hanging="425"/>
      </w:pPr>
      <w:rPr>
        <w:rFonts w:hint="eastAsia"/>
      </w:rPr>
    </w:lvl>
  </w:abstractNum>
  <w:abstractNum w:abstractNumId="12" w15:restartNumberingAfterBreak="0">
    <w:nsid w:val="7D6C781E"/>
    <w:multiLevelType w:val="multilevel"/>
    <w:tmpl w:val="7D6C781E"/>
    <w:lvl w:ilvl="0">
      <w:start w:val="1"/>
      <w:numFmt w:val="none"/>
      <w:lvlText w:val="%1"/>
      <w:lvlJc w:val="left"/>
      <w:pPr>
        <w:ind w:left="623" w:hanging="425"/>
      </w:pPr>
    </w:lvl>
    <w:lvl w:ilvl="1">
      <w:start w:val="1"/>
      <w:numFmt w:val="decimal"/>
      <w:lvlText w:val="%10.%2 "/>
      <w:lvlJc w:val="left"/>
      <w:pPr>
        <w:ind w:left="198" w:firstLine="0"/>
      </w:pPr>
      <w:rPr>
        <w:rFonts w:ascii="黑体" w:eastAsia="黑体" w:hAnsi="黑体" w:hint="eastAsia"/>
        <w:sz w:val="20"/>
      </w:rPr>
    </w:lvl>
    <w:lvl w:ilvl="2">
      <w:start w:val="1"/>
      <w:numFmt w:val="decimal"/>
      <w:lvlText w:val="%10.%2.%3 "/>
      <w:lvlJc w:val="left"/>
      <w:pPr>
        <w:ind w:left="198" w:firstLine="0"/>
      </w:pPr>
      <w:rPr>
        <w:rFonts w:ascii="黑体" w:eastAsia="黑体" w:hAnsi="黑体" w:hint="eastAsia"/>
        <w:sz w:val="20"/>
      </w:rPr>
    </w:lvl>
    <w:lvl w:ilvl="3">
      <w:start w:val="1"/>
      <w:numFmt w:val="decimal"/>
      <w:pStyle w:val="af1"/>
      <w:lvlText w:val="%10.%2.%3.%4 "/>
      <w:lvlJc w:val="left"/>
      <w:pPr>
        <w:ind w:left="198" w:firstLine="0"/>
      </w:pPr>
      <w:rPr>
        <w:rFonts w:ascii="黑体" w:eastAsia="黑体" w:hAnsi="黑体" w:hint="eastAsia"/>
        <w:sz w:val="20"/>
      </w:rPr>
    </w:lvl>
    <w:lvl w:ilvl="4">
      <w:start w:val="1"/>
      <w:numFmt w:val="decimal"/>
      <w:lvlText w:val="%1.%2.%3.%4.%5"/>
      <w:lvlJc w:val="left"/>
      <w:pPr>
        <w:ind w:left="2749" w:hanging="850"/>
      </w:pPr>
    </w:lvl>
    <w:lvl w:ilvl="5">
      <w:start w:val="1"/>
      <w:numFmt w:val="decimal"/>
      <w:lvlText w:val="%1.%2.%3.%4.%5.%6"/>
      <w:lvlJc w:val="left"/>
      <w:pPr>
        <w:ind w:left="3458" w:hanging="1134"/>
      </w:pPr>
    </w:lvl>
    <w:lvl w:ilvl="6">
      <w:start w:val="1"/>
      <w:numFmt w:val="decimal"/>
      <w:lvlText w:val="%1.%2.%3.%4.%5.%6.%7"/>
      <w:lvlJc w:val="left"/>
      <w:pPr>
        <w:ind w:left="4025" w:hanging="1276"/>
      </w:pPr>
    </w:lvl>
    <w:lvl w:ilvl="7">
      <w:start w:val="1"/>
      <w:numFmt w:val="decimal"/>
      <w:lvlText w:val="%1.%2.%3.%4.%5.%6.%7.%8"/>
      <w:lvlJc w:val="left"/>
      <w:pPr>
        <w:ind w:left="4592" w:hanging="1418"/>
      </w:pPr>
    </w:lvl>
    <w:lvl w:ilvl="8">
      <w:start w:val="1"/>
      <w:numFmt w:val="decimal"/>
      <w:lvlText w:val="%1.%2.%3.%4.%5.%6.%7.%8.%9"/>
      <w:lvlJc w:val="left"/>
      <w:pPr>
        <w:ind w:left="5300" w:hanging="1700"/>
      </w:pPr>
    </w:lvl>
  </w:abstractNum>
  <w:num w:numId="1" w16cid:durableId="869487788">
    <w:abstractNumId w:val="3"/>
  </w:num>
  <w:num w:numId="2" w16cid:durableId="1326742315">
    <w:abstractNumId w:val="9"/>
  </w:num>
  <w:num w:numId="3" w16cid:durableId="423109102">
    <w:abstractNumId w:val="11"/>
  </w:num>
  <w:num w:numId="4" w16cid:durableId="1507788164">
    <w:abstractNumId w:val="2"/>
  </w:num>
  <w:num w:numId="5" w16cid:durableId="659769524">
    <w:abstractNumId w:val="5"/>
  </w:num>
  <w:num w:numId="6" w16cid:durableId="783113775">
    <w:abstractNumId w:val="4"/>
  </w:num>
  <w:num w:numId="7" w16cid:durableId="555356904">
    <w:abstractNumId w:val="6"/>
  </w:num>
  <w:num w:numId="8" w16cid:durableId="314916331">
    <w:abstractNumId w:val="12"/>
  </w:num>
  <w:num w:numId="9" w16cid:durableId="68966162">
    <w:abstractNumId w:val="8"/>
  </w:num>
  <w:num w:numId="10" w16cid:durableId="1443918506">
    <w:abstractNumId w:val="1"/>
  </w:num>
  <w:num w:numId="11" w16cid:durableId="640615546">
    <w:abstractNumId w:val="10"/>
  </w:num>
  <w:num w:numId="12" w16cid:durableId="1419793098">
    <w:abstractNumId w:val="0"/>
  </w:num>
  <w:num w:numId="13" w16cid:durableId="1219785643">
    <w:abstractNumId w:val="7"/>
  </w:num>
  <w:num w:numId="14" w16cid:durableId="43000598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578333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144481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bordersDoNotSurroundHeader/>
  <w:bordersDoNotSurroundFooter/>
  <w:proofState w:spelling="clean" w:grammar="clean"/>
  <w:attachedTemplate r:id="rId1"/>
  <w:stylePaneFormatFilter w:val="1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8D3"/>
    <w:rsid w:val="00006AF7"/>
    <w:rsid w:val="00014860"/>
    <w:rsid w:val="00046CA8"/>
    <w:rsid w:val="00063175"/>
    <w:rsid w:val="000812AE"/>
    <w:rsid w:val="00095B73"/>
    <w:rsid w:val="000C1416"/>
    <w:rsid w:val="000D282B"/>
    <w:rsid w:val="000F6BAC"/>
    <w:rsid w:val="0012114F"/>
    <w:rsid w:val="0013366C"/>
    <w:rsid w:val="001515AD"/>
    <w:rsid w:val="001A5094"/>
    <w:rsid w:val="001C2639"/>
    <w:rsid w:val="001D0D7E"/>
    <w:rsid w:val="001E28D3"/>
    <w:rsid w:val="001F104E"/>
    <w:rsid w:val="001F1221"/>
    <w:rsid w:val="00246EBE"/>
    <w:rsid w:val="002643DC"/>
    <w:rsid w:val="0030026C"/>
    <w:rsid w:val="0031167A"/>
    <w:rsid w:val="00314717"/>
    <w:rsid w:val="003356E8"/>
    <w:rsid w:val="00351D7D"/>
    <w:rsid w:val="0036259C"/>
    <w:rsid w:val="003F26D8"/>
    <w:rsid w:val="00437324"/>
    <w:rsid w:val="00447E2B"/>
    <w:rsid w:val="00495BC7"/>
    <w:rsid w:val="004A67A4"/>
    <w:rsid w:val="004F220C"/>
    <w:rsid w:val="00513569"/>
    <w:rsid w:val="0053281A"/>
    <w:rsid w:val="0054732F"/>
    <w:rsid w:val="005841D7"/>
    <w:rsid w:val="005963E9"/>
    <w:rsid w:val="005A23DA"/>
    <w:rsid w:val="005D0E87"/>
    <w:rsid w:val="005F608D"/>
    <w:rsid w:val="00606CA4"/>
    <w:rsid w:val="0062007C"/>
    <w:rsid w:val="006E0D7E"/>
    <w:rsid w:val="00726BBE"/>
    <w:rsid w:val="00733F87"/>
    <w:rsid w:val="00792079"/>
    <w:rsid w:val="007B7BE8"/>
    <w:rsid w:val="007D75C2"/>
    <w:rsid w:val="007F41E4"/>
    <w:rsid w:val="007F7693"/>
    <w:rsid w:val="007F7EB1"/>
    <w:rsid w:val="00816F33"/>
    <w:rsid w:val="00827120"/>
    <w:rsid w:val="0082789A"/>
    <w:rsid w:val="00827ABF"/>
    <w:rsid w:val="00850B09"/>
    <w:rsid w:val="008C5E22"/>
    <w:rsid w:val="00962D2C"/>
    <w:rsid w:val="009820EB"/>
    <w:rsid w:val="009E19F9"/>
    <w:rsid w:val="009E3BE8"/>
    <w:rsid w:val="00A1474B"/>
    <w:rsid w:val="00B233D8"/>
    <w:rsid w:val="00B2618C"/>
    <w:rsid w:val="00B26578"/>
    <w:rsid w:val="00B416C4"/>
    <w:rsid w:val="00B4722C"/>
    <w:rsid w:val="00B8662C"/>
    <w:rsid w:val="00B902E1"/>
    <w:rsid w:val="00BC3166"/>
    <w:rsid w:val="00BD25FA"/>
    <w:rsid w:val="00BD2FAA"/>
    <w:rsid w:val="00BD5587"/>
    <w:rsid w:val="00BE56DB"/>
    <w:rsid w:val="00C07FE2"/>
    <w:rsid w:val="00C23AF7"/>
    <w:rsid w:val="00C30FD0"/>
    <w:rsid w:val="00C430E4"/>
    <w:rsid w:val="00C70133"/>
    <w:rsid w:val="00C9678E"/>
    <w:rsid w:val="00CA362D"/>
    <w:rsid w:val="00CB151C"/>
    <w:rsid w:val="00D72E4D"/>
    <w:rsid w:val="00DE06C1"/>
    <w:rsid w:val="00DF55DA"/>
    <w:rsid w:val="00DF682B"/>
    <w:rsid w:val="00E133B1"/>
    <w:rsid w:val="00E20AA4"/>
    <w:rsid w:val="00E61AE8"/>
    <w:rsid w:val="00E62608"/>
    <w:rsid w:val="00E93014"/>
    <w:rsid w:val="00EA42AF"/>
    <w:rsid w:val="00EB2B64"/>
    <w:rsid w:val="00EB7C41"/>
    <w:rsid w:val="00ED507E"/>
    <w:rsid w:val="00ED6E13"/>
    <w:rsid w:val="00EE5ACB"/>
    <w:rsid w:val="00F00868"/>
    <w:rsid w:val="00F31C66"/>
    <w:rsid w:val="00F34517"/>
    <w:rsid w:val="00F524E8"/>
    <w:rsid w:val="00F96051"/>
    <w:rsid w:val="184941FD"/>
    <w:rsid w:val="49A46A9C"/>
    <w:rsid w:val="71241F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0549B3"/>
  <w15:docId w15:val="{E8955FB4-BD53-4C46-A931-EF443535F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2">
    <w:name w:val="Normal"/>
    <w:qFormat/>
    <w:pPr>
      <w:widowControl w:val="0"/>
      <w:jc w:val="both"/>
    </w:pPr>
    <w:rPr>
      <w:rFonts w:ascii="宋体" w:eastAsia="宋体" w:hAnsi="Times New Roman"/>
      <w:kern w:val="2"/>
      <w:sz w:val="21"/>
      <w:szCs w:val="22"/>
    </w:rPr>
  </w:style>
  <w:style w:type="paragraph" w:styleId="2">
    <w:name w:val="heading 2"/>
    <w:basedOn w:val="af2"/>
    <w:next w:val="af2"/>
    <w:link w:val="21"/>
    <w:uiPriority w:val="9"/>
    <w:semiHidden/>
    <w:unhideWhenUsed/>
    <w:qFormat/>
    <w:rsid w:val="0062007C"/>
    <w:pPr>
      <w:keepNext/>
      <w:keepLines/>
      <w:numPr>
        <w:ilvl w:val="1"/>
        <w:numId w:val="13"/>
      </w:numPr>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f2"/>
    <w:next w:val="af2"/>
    <w:link w:val="30"/>
    <w:uiPriority w:val="9"/>
    <w:semiHidden/>
    <w:unhideWhenUsed/>
    <w:qFormat/>
    <w:rsid w:val="0062007C"/>
    <w:pPr>
      <w:keepNext/>
      <w:keepLines/>
      <w:numPr>
        <w:ilvl w:val="2"/>
        <w:numId w:val="13"/>
      </w:numPr>
      <w:spacing w:before="260" w:after="260" w:line="416" w:lineRule="auto"/>
      <w:outlineLvl w:val="2"/>
    </w:pPr>
    <w:rPr>
      <w:b/>
      <w:bCs/>
      <w:sz w:val="32"/>
      <w:szCs w:val="32"/>
    </w:rPr>
  </w:style>
  <w:style w:type="paragraph" w:styleId="4">
    <w:name w:val="heading 4"/>
    <w:basedOn w:val="af2"/>
    <w:next w:val="af2"/>
    <w:link w:val="40"/>
    <w:uiPriority w:val="9"/>
    <w:semiHidden/>
    <w:unhideWhenUsed/>
    <w:qFormat/>
    <w:rsid w:val="0062007C"/>
    <w:pPr>
      <w:keepNext/>
      <w:keepLines/>
      <w:numPr>
        <w:ilvl w:val="3"/>
        <w:numId w:val="13"/>
      </w:numPr>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f2"/>
    <w:next w:val="af2"/>
    <w:link w:val="50"/>
    <w:uiPriority w:val="9"/>
    <w:semiHidden/>
    <w:unhideWhenUsed/>
    <w:qFormat/>
    <w:rsid w:val="0062007C"/>
    <w:pPr>
      <w:keepNext/>
      <w:keepLines/>
      <w:numPr>
        <w:ilvl w:val="4"/>
        <w:numId w:val="13"/>
      </w:numPr>
      <w:spacing w:before="280" w:after="290" w:line="376" w:lineRule="auto"/>
      <w:outlineLvl w:val="4"/>
    </w:pPr>
    <w:rPr>
      <w:b/>
      <w:bCs/>
      <w:sz w:val="28"/>
      <w:szCs w:val="28"/>
    </w:rPr>
  </w:style>
  <w:style w:type="paragraph" w:styleId="6">
    <w:name w:val="heading 6"/>
    <w:basedOn w:val="af2"/>
    <w:next w:val="af2"/>
    <w:link w:val="60"/>
    <w:uiPriority w:val="9"/>
    <w:semiHidden/>
    <w:unhideWhenUsed/>
    <w:qFormat/>
    <w:rsid w:val="0062007C"/>
    <w:pPr>
      <w:keepNext/>
      <w:keepLines/>
      <w:numPr>
        <w:ilvl w:val="5"/>
        <w:numId w:val="13"/>
      </w:numPr>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f2"/>
    <w:next w:val="af2"/>
    <w:link w:val="70"/>
    <w:uiPriority w:val="9"/>
    <w:semiHidden/>
    <w:unhideWhenUsed/>
    <w:qFormat/>
    <w:rsid w:val="0062007C"/>
    <w:pPr>
      <w:keepNext/>
      <w:keepLines/>
      <w:numPr>
        <w:ilvl w:val="6"/>
        <w:numId w:val="13"/>
      </w:numPr>
      <w:spacing w:before="240" w:after="64" w:line="320" w:lineRule="auto"/>
      <w:outlineLvl w:val="6"/>
    </w:pPr>
    <w:rPr>
      <w:b/>
      <w:bCs/>
      <w:sz w:val="24"/>
      <w:szCs w:val="24"/>
    </w:rPr>
  </w:style>
  <w:style w:type="paragraph" w:styleId="8">
    <w:name w:val="heading 8"/>
    <w:basedOn w:val="af2"/>
    <w:next w:val="af2"/>
    <w:link w:val="80"/>
    <w:uiPriority w:val="9"/>
    <w:semiHidden/>
    <w:unhideWhenUsed/>
    <w:qFormat/>
    <w:rsid w:val="0062007C"/>
    <w:pPr>
      <w:keepNext/>
      <w:keepLines/>
      <w:numPr>
        <w:ilvl w:val="7"/>
        <w:numId w:val="13"/>
      </w:numPr>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f2"/>
    <w:next w:val="af2"/>
    <w:link w:val="90"/>
    <w:uiPriority w:val="9"/>
    <w:semiHidden/>
    <w:unhideWhenUsed/>
    <w:qFormat/>
    <w:rsid w:val="0062007C"/>
    <w:pPr>
      <w:keepNext/>
      <w:keepLines/>
      <w:numPr>
        <w:ilvl w:val="8"/>
        <w:numId w:val="13"/>
      </w:numPr>
      <w:spacing w:before="240" w:after="64" w:line="320" w:lineRule="auto"/>
      <w:outlineLvl w:val="8"/>
    </w:pPr>
    <w:rPr>
      <w:rFonts w:asciiTheme="majorHAnsi" w:eastAsiaTheme="majorEastAsia" w:hAnsiTheme="majorHAnsi" w:cstheme="majorBidi"/>
      <w:szCs w:val="21"/>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uiPriority w:val="99"/>
    <w:semiHidden/>
    <w:unhideWhenUsed/>
  </w:style>
  <w:style w:type="paragraph" w:styleId="af6">
    <w:name w:val="footer"/>
    <w:basedOn w:val="af2"/>
    <w:link w:val="af7"/>
    <w:uiPriority w:val="99"/>
    <w:unhideWhenUsed/>
    <w:pPr>
      <w:tabs>
        <w:tab w:val="center" w:pos="4153"/>
        <w:tab w:val="right" w:pos="8306"/>
      </w:tabs>
      <w:snapToGrid w:val="0"/>
      <w:jc w:val="left"/>
    </w:pPr>
    <w:rPr>
      <w:sz w:val="18"/>
      <w:szCs w:val="18"/>
    </w:rPr>
  </w:style>
  <w:style w:type="paragraph" w:styleId="af8">
    <w:name w:val="header"/>
    <w:basedOn w:val="af2"/>
    <w:link w:val="af9"/>
    <w:uiPriority w:val="99"/>
    <w:unhideWhenUsed/>
    <w:pPr>
      <w:pBdr>
        <w:bottom w:val="single" w:sz="6" w:space="1" w:color="auto"/>
      </w:pBdr>
      <w:tabs>
        <w:tab w:val="center" w:pos="4153"/>
        <w:tab w:val="right" w:pos="8306"/>
      </w:tabs>
      <w:snapToGrid w:val="0"/>
      <w:jc w:val="center"/>
    </w:pPr>
    <w:rPr>
      <w:sz w:val="18"/>
      <w:szCs w:val="18"/>
    </w:rPr>
  </w:style>
  <w:style w:type="paragraph" w:styleId="afa">
    <w:name w:val="footnote text"/>
    <w:basedOn w:val="af2"/>
    <w:link w:val="afb"/>
    <w:uiPriority w:val="99"/>
    <w:semiHidden/>
    <w:unhideWhenUsed/>
    <w:pPr>
      <w:widowControl/>
      <w:autoSpaceDE w:val="0"/>
      <w:autoSpaceDN w:val="0"/>
      <w:ind w:leftChars="200" w:left="403" w:hangingChars="200" w:hanging="198"/>
    </w:pPr>
    <w:rPr>
      <w:rFonts w:hAnsi="宋体"/>
      <w:sz w:val="15"/>
      <w:szCs w:val="18"/>
    </w:rPr>
  </w:style>
  <w:style w:type="character" w:styleId="afc">
    <w:name w:val="footnote reference"/>
    <w:basedOn w:val="af3"/>
    <w:uiPriority w:val="99"/>
    <w:semiHidden/>
    <w:unhideWhenUsed/>
    <w:rPr>
      <w:rFonts w:ascii="宋体" w:eastAsia="宋体" w:hAnsi="宋体"/>
      <w:sz w:val="18"/>
      <w:vertAlign w:val="superscript"/>
    </w:rPr>
  </w:style>
  <w:style w:type="paragraph" w:customStyle="1" w:styleId="afd">
    <w:name w:val="标准文件_段"/>
    <w:link w:val="afe"/>
    <w:qFormat/>
    <w:rsid w:val="00BD2FAA"/>
    <w:pPr>
      <w:ind w:firstLineChars="200" w:firstLine="198"/>
      <w:jc w:val="both"/>
    </w:pPr>
    <w:rPr>
      <w:rFonts w:ascii="宋体" w:eastAsia="宋体" w:hAnsi="Times New Roman"/>
      <w:noProof/>
      <w:sz w:val="21"/>
    </w:rPr>
  </w:style>
  <w:style w:type="character" w:customStyle="1" w:styleId="afe">
    <w:name w:val="标准文件_段 字符"/>
    <w:basedOn w:val="af3"/>
    <w:link w:val="afd"/>
    <w:rsid w:val="00BD2FAA"/>
    <w:rPr>
      <w:rFonts w:ascii="宋体" w:eastAsia="宋体" w:hAnsi="Times New Roman"/>
      <w:noProof/>
      <w:sz w:val="21"/>
    </w:rPr>
  </w:style>
  <w:style w:type="paragraph" w:customStyle="1" w:styleId="aff">
    <w:name w:val="标准标志"/>
    <w:next w:val="af2"/>
    <w:link w:val="aff0"/>
    <w:pPr>
      <w:framePr w:w="2546" w:h="1134" w:hRule="exact" w:hSpace="181" w:wrap="around" w:hAnchor="margin" w:x="6520" w:y="420" w:anchorLock="1"/>
      <w:shd w:val="clear" w:color="auto" w:fill="FFFFFF"/>
      <w:spacing w:line="14" w:lineRule="atLeast"/>
      <w:jc w:val="right"/>
    </w:pPr>
    <w:rPr>
      <w:rFonts w:ascii="Times New Roman" w:eastAsia="宋体" w:hAnsi="Times New Roman" w:cs="Times New Roman"/>
      <w:b/>
      <w:w w:val="170"/>
      <w:sz w:val="96"/>
      <w:szCs w:val="22"/>
    </w:rPr>
  </w:style>
  <w:style w:type="character" w:customStyle="1" w:styleId="aff0">
    <w:name w:val="标准标志 字符"/>
    <w:basedOn w:val="af3"/>
    <w:link w:val="aff"/>
    <w:rPr>
      <w:rFonts w:ascii="Times New Roman" w:eastAsia="宋体" w:hAnsi="Times New Roman" w:cs="Times New Roman"/>
      <w:b/>
      <w:w w:val="170"/>
      <w:kern w:val="0"/>
      <w:sz w:val="96"/>
      <w:shd w:val="clear" w:color="auto" w:fill="FFFFFF"/>
    </w:rPr>
  </w:style>
  <w:style w:type="paragraph" w:customStyle="1" w:styleId="22">
    <w:name w:val="标准标志2"/>
    <w:next w:val="af2"/>
    <w:link w:val="23"/>
    <w:pPr>
      <w:framePr w:wrap="around" w:hAnchor="margin" w:x="5613" w:y="397" w:anchorLock="1"/>
      <w:shd w:val="clear" w:color="auto" w:fill="FFFFFF"/>
      <w:spacing w:line="14" w:lineRule="atLeast"/>
      <w:jc w:val="right"/>
    </w:pPr>
    <w:rPr>
      <w:rFonts w:ascii="Times New Roman" w:eastAsia="宋体" w:hAnsi="Times New Roman" w:cs="Times New Roman"/>
      <w:b/>
      <w:w w:val="130"/>
      <w:sz w:val="96"/>
      <w:szCs w:val="22"/>
    </w:rPr>
  </w:style>
  <w:style w:type="character" w:customStyle="1" w:styleId="23">
    <w:name w:val="标准标志2 字符"/>
    <w:basedOn w:val="af3"/>
    <w:link w:val="22"/>
    <w:qFormat/>
    <w:rPr>
      <w:rFonts w:ascii="Times New Roman" w:eastAsia="宋体" w:hAnsi="Times New Roman" w:cs="Times New Roman"/>
      <w:b/>
      <w:w w:val="130"/>
      <w:kern w:val="0"/>
      <w:sz w:val="96"/>
      <w:shd w:val="clear" w:color="auto" w:fill="FFFFFF"/>
    </w:rPr>
  </w:style>
  <w:style w:type="paragraph" w:customStyle="1" w:styleId="aff1">
    <w:name w:val="标准称谓"/>
    <w:next w:val="af2"/>
    <w:link w:val="aff2"/>
    <w:pPr>
      <w:framePr w:w="9638" w:h="624" w:hRule="exact" w:hSpace="181" w:vSpace="181" w:wrap="around" w:vAnchor="page" w:hAnchor="page" w:x="1304" w:y="2268" w:anchorLock="1"/>
      <w:widowControl w:val="0"/>
      <w:kinsoku w:val="0"/>
      <w:overflowPunct w:val="0"/>
      <w:autoSpaceDE w:val="0"/>
      <w:autoSpaceDN w:val="0"/>
      <w:spacing w:line="14" w:lineRule="atLeast"/>
      <w:jc w:val="distribute"/>
    </w:pPr>
    <w:rPr>
      <w:rFonts w:ascii="宋体" w:eastAsia="宋体" w:hAnsi="Times New Roman" w:cs="Times New Roman"/>
      <w:b/>
      <w:w w:val="148"/>
      <w:sz w:val="48"/>
      <w:szCs w:val="22"/>
    </w:rPr>
  </w:style>
  <w:style w:type="character" w:customStyle="1" w:styleId="aff2">
    <w:name w:val="标准称谓 字符"/>
    <w:basedOn w:val="af3"/>
    <w:link w:val="aff1"/>
    <w:rPr>
      <w:rFonts w:ascii="宋体" w:eastAsia="宋体" w:hAnsi="Times New Roman" w:cs="Times New Roman"/>
      <w:b/>
      <w:w w:val="148"/>
      <w:kern w:val="0"/>
      <w:sz w:val="48"/>
    </w:rPr>
  </w:style>
  <w:style w:type="paragraph" w:customStyle="1" w:styleId="24">
    <w:name w:val="标准称谓2"/>
    <w:next w:val="af2"/>
    <w:link w:val="25"/>
    <w:qFormat/>
    <w:rsid w:val="001E28D3"/>
    <w:pPr>
      <w:framePr w:w="6780" w:h="907" w:hRule="exact" w:hSpace="181" w:vSpace="181" w:wrap="around" w:vAnchor="page" w:hAnchor="page" w:xAlign="center" w:y="2268" w:anchorLock="1"/>
      <w:widowControl w:val="0"/>
      <w:kinsoku w:val="0"/>
      <w:overflowPunct w:val="0"/>
      <w:autoSpaceDE w:val="0"/>
      <w:autoSpaceDN w:val="0"/>
      <w:spacing w:line="14" w:lineRule="atLeast"/>
      <w:jc w:val="distribute"/>
    </w:pPr>
    <w:rPr>
      <w:rFonts w:ascii="Times New Roman" w:eastAsia="黑体" w:hAnsi="Times New Roman" w:cs="Times New Roman"/>
      <w:spacing w:val="-39"/>
      <w:kern w:val="2"/>
      <w:sz w:val="72"/>
      <w:szCs w:val="72"/>
    </w:rPr>
  </w:style>
  <w:style w:type="character" w:customStyle="1" w:styleId="25">
    <w:name w:val="标准称谓2 字符"/>
    <w:basedOn w:val="af3"/>
    <w:link w:val="24"/>
    <w:qFormat/>
    <w:rsid w:val="001E28D3"/>
    <w:rPr>
      <w:rFonts w:ascii="Times New Roman" w:eastAsia="黑体" w:hAnsi="Times New Roman" w:cs="Times New Roman"/>
      <w:spacing w:val="-39"/>
      <w:kern w:val="2"/>
      <w:sz w:val="72"/>
      <w:szCs w:val="72"/>
    </w:rPr>
  </w:style>
  <w:style w:type="paragraph" w:customStyle="1" w:styleId="31">
    <w:name w:val="标准称谓3"/>
    <w:next w:val="af2"/>
    <w:link w:val="32"/>
    <w:pPr>
      <w:framePr w:w="9638" w:h="624" w:hRule="exact" w:hSpace="181" w:vSpace="181" w:wrap="around" w:vAnchor="page" w:hAnchor="page" w:x="1304" w:y="2268" w:anchorLock="1"/>
      <w:widowControl w:val="0"/>
      <w:kinsoku w:val="0"/>
      <w:overflowPunct w:val="0"/>
      <w:autoSpaceDE w:val="0"/>
      <w:autoSpaceDN w:val="0"/>
      <w:spacing w:line="14" w:lineRule="atLeast"/>
      <w:jc w:val="distribute"/>
    </w:pPr>
    <w:rPr>
      <w:rFonts w:ascii="黑体" w:eastAsia="黑体" w:hAnsi="Times New Roman" w:cs="Times New Roman"/>
      <w:sz w:val="48"/>
      <w:szCs w:val="22"/>
    </w:rPr>
  </w:style>
  <w:style w:type="character" w:customStyle="1" w:styleId="32">
    <w:name w:val="标准称谓3 字符"/>
    <w:basedOn w:val="af3"/>
    <w:link w:val="31"/>
    <w:qFormat/>
    <w:rPr>
      <w:rFonts w:ascii="黑体" w:eastAsia="黑体" w:hAnsi="Times New Roman" w:cs="Times New Roman"/>
      <w:kern w:val="0"/>
      <w:sz w:val="48"/>
    </w:rPr>
  </w:style>
  <w:style w:type="paragraph" w:customStyle="1" w:styleId="aff3">
    <w:name w:val="标准书脚_奇数页"/>
    <w:link w:val="aff4"/>
    <w:pPr>
      <w:ind w:right="227"/>
      <w:jc w:val="right"/>
    </w:pPr>
    <w:rPr>
      <w:rFonts w:ascii="宋体" w:eastAsia="宋体" w:hAnsi="Times New Roman"/>
      <w:sz w:val="18"/>
    </w:rPr>
  </w:style>
  <w:style w:type="character" w:customStyle="1" w:styleId="aff4">
    <w:name w:val="标准书脚_奇数页 字符"/>
    <w:basedOn w:val="af3"/>
    <w:link w:val="aff3"/>
    <w:rPr>
      <w:rFonts w:ascii="宋体" w:eastAsia="宋体" w:hAnsi="Times New Roman"/>
      <w:sz w:val="18"/>
    </w:rPr>
  </w:style>
  <w:style w:type="paragraph" w:customStyle="1" w:styleId="aff5">
    <w:name w:val="标准书眉_奇数页"/>
    <w:next w:val="af2"/>
    <w:link w:val="aff6"/>
    <w:pPr>
      <w:tabs>
        <w:tab w:val="center" w:pos="4153"/>
        <w:tab w:val="right" w:pos="8306"/>
      </w:tabs>
      <w:spacing w:after="120"/>
      <w:jc w:val="right"/>
    </w:pPr>
    <w:rPr>
      <w:rFonts w:ascii="黑体" w:eastAsia="黑体" w:hAnsi="Times New Roman"/>
      <w:sz w:val="21"/>
    </w:rPr>
  </w:style>
  <w:style w:type="character" w:customStyle="1" w:styleId="aff6">
    <w:name w:val="标准书眉_奇数页 字符"/>
    <w:basedOn w:val="af3"/>
    <w:link w:val="aff5"/>
    <w:qFormat/>
    <w:rPr>
      <w:rFonts w:ascii="黑体" w:eastAsia="黑体" w:hAnsi="Times New Roman"/>
      <w:sz w:val="21"/>
    </w:rPr>
  </w:style>
  <w:style w:type="paragraph" w:customStyle="1" w:styleId="aff7">
    <w:name w:val="标准书眉_偶数页"/>
    <w:next w:val="af2"/>
    <w:link w:val="aff8"/>
    <w:qFormat/>
    <w:pPr>
      <w:spacing w:after="120"/>
    </w:pPr>
    <w:rPr>
      <w:rFonts w:ascii="黑体" w:eastAsia="黑体" w:hAnsi="Times New Roman"/>
      <w:sz w:val="21"/>
      <w:szCs w:val="22"/>
    </w:rPr>
  </w:style>
  <w:style w:type="character" w:customStyle="1" w:styleId="aff8">
    <w:name w:val="标准书眉_偶数页 字符"/>
    <w:basedOn w:val="af3"/>
    <w:link w:val="aff7"/>
    <w:rPr>
      <w:rFonts w:ascii="黑体" w:eastAsia="黑体" w:hAnsi="Times New Roman"/>
      <w:kern w:val="0"/>
    </w:rPr>
  </w:style>
  <w:style w:type="paragraph" w:customStyle="1" w:styleId="aff9">
    <w:name w:val="标准文件_参考文献标题"/>
    <w:basedOn w:val="af2"/>
    <w:next w:val="af2"/>
    <w:link w:val="affa"/>
    <w:pPr>
      <w:widowControl/>
      <w:spacing w:beforeLines="40" w:before="40" w:afterLines="50" w:after="50"/>
      <w:jc w:val="center"/>
      <w:outlineLvl w:val="0"/>
    </w:pPr>
    <w:rPr>
      <w:rFonts w:ascii="黑体" w:eastAsia="黑体"/>
      <w:kern w:val="0"/>
    </w:rPr>
  </w:style>
  <w:style w:type="character" w:customStyle="1" w:styleId="affa">
    <w:name w:val="标准文件_参考文献标题 字符"/>
    <w:basedOn w:val="af3"/>
    <w:link w:val="aff9"/>
    <w:qFormat/>
    <w:rPr>
      <w:rFonts w:ascii="黑体" w:eastAsia="黑体" w:hAnsi="Times New Roman"/>
      <w:kern w:val="0"/>
    </w:rPr>
  </w:style>
  <w:style w:type="paragraph" w:customStyle="1" w:styleId="affb">
    <w:name w:val="封面标准顶部线"/>
    <w:link w:val="affc"/>
    <w:qFormat/>
    <w:rsid w:val="001E28D3"/>
    <w:pPr>
      <w:framePr w:w="9672" w:hSpace="181" w:wrap="around" w:vAnchor="page" w:hAnchor="page" w:x="1389" w:y="4241"/>
      <w:spacing w:line="14" w:lineRule="atLeast"/>
    </w:pPr>
    <w:rPr>
      <w:rFonts w:ascii="宋体" w:eastAsia="宋体" w:hAnsi="Times New Roman" w:cs="Times New Roman"/>
      <w:sz w:val="21"/>
    </w:rPr>
  </w:style>
  <w:style w:type="character" w:customStyle="1" w:styleId="affc">
    <w:name w:val="封面标准顶部线 字符"/>
    <w:basedOn w:val="af3"/>
    <w:link w:val="affb"/>
    <w:qFormat/>
    <w:rsid w:val="001E28D3"/>
    <w:rPr>
      <w:rFonts w:ascii="宋体" w:eastAsia="宋体" w:hAnsi="Times New Roman" w:cs="Times New Roman"/>
      <w:sz w:val="21"/>
    </w:rPr>
  </w:style>
  <w:style w:type="paragraph" w:customStyle="1" w:styleId="affd">
    <w:name w:val="发布部门"/>
    <w:next w:val="afd"/>
    <w:link w:val="affe"/>
    <w:qFormat/>
    <w:pPr>
      <w:framePr w:w="7937" w:h="1134" w:hRule="exact" w:hSpace="125" w:vSpace="181" w:wrap="around" w:vAnchor="page" w:hAnchor="page" w:x="2149" w:y="14627" w:anchorLock="1"/>
      <w:spacing w:before="100"/>
      <w:jc w:val="center"/>
    </w:pPr>
    <w:rPr>
      <w:rFonts w:ascii="宋体" w:eastAsia="宋体" w:hAnsi="Times New Roman" w:cs="Times New Roman"/>
      <w:spacing w:val="20"/>
      <w:w w:val="135"/>
      <w:sz w:val="28"/>
      <w:szCs w:val="22"/>
    </w:rPr>
  </w:style>
  <w:style w:type="character" w:customStyle="1" w:styleId="affe">
    <w:name w:val="发布部门 字符"/>
    <w:basedOn w:val="af3"/>
    <w:link w:val="affd"/>
    <w:qFormat/>
    <w:rPr>
      <w:rFonts w:ascii="宋体" w:eastAsia="宋体" w:hAnsi="Times New Roman" w:cs="Times New Roman"/>
      <w:spacing w:val="20"/>
      <w:w w:val="135"/>
      <w:kern w:val="0"/>
      <w:sz w:val="28"/>
    </w:rPr>
  </w:style>
  <w:style w:type="paragraph" w:customStyle="1" w:styleId="afff">
    <w:name w:val="发布日期"/>
    <w:link w:val="afff0"/>
    <w:pPr>
      <w:framePr w:w="3997" w:h="471" w:hRule="exact" w:hSpace="181" w:vSpace="181" w:wrap="around" w:hAnchor="page" w:y="14077" w:anchorLock="1"/>
      <w:spacing w:line="360" w:lineRule="exact"/>
    </w:pPr>
    <w:rPr>
      <w:rFonts w:ascii="黑体" w:eastAsia="黑体" w:hAnsi="Times New Roman" w:cs="Times New Roman"/>
      <w:sz w:val="28"/>
      <w:szCs w:val="22"/>
    </w:rPr>
  </w:style>
  <w:style w:type="character" w:customStyle="1" w:styleId="afff0">
    <w:name w:val="发布日期 字符"/>
    <w:basedOn w:val="af3"/>
    <w:link w:val="afff"/>
    <w:rPr>
      <w:rFonts w:ascii="黑体" w:eastAsia="黑体" w:hAnsi="Times New Roman" w:cs="Times New Roman"/>
      <w:kern w:val="0"/>
      <w:sz w:val="28"/>
    </w:rPr>
  </w:style>
  <w:style w:type="paragraph" w:customStyle="1" w:styleId="afff1">
    <w:name w:val="实施日期"/>
    <w:basedOn w:val="afff"/>
    <w:link w:val="afff2"/>
    <w:pPr>
      <w:framePr w:hSpace="0" w:wrap="around" w:vAnchor="page" w:hAnchor="text" w:x="7087" w:y="14174"/>
      <w:jc w:val="right"/>
    </w:pPr>
  </w:style>
  <w:style w:type="character" w:customStyle="1" w:styleId="afff2">
    <w:name w:val="实施日期 字符"/>
    <w:basedOn w:val="af3"/>
    <w:link w:val="afff1"/>
    <w:qFormat/>
    <w:rPr>
      <w:rFonts w:ascii="黑体" w:eastAsia="黑体" w:hAnsi="Times New Roman" w:cs="Times New Roman"/>
      <w:kern w:val="0"/>
      <w:sz w:val="28"/>
    </w:rPr>
  </w:style>
  <w:style w:type="paragraph" w:customStyle="1" w:styleId="afff3">
    <w:name w:val="封面日期"/>
    <w:link w:val="afff4"/>
    <w:qFormat/>
    <w:rsid w:val="001E28D3"/>
    <w:pPr>
      <w:framePr w:w="9672" w:vSpace="181" w:wrap="around" w:vAnchor="page" w:hAnchor="page" w:x="1418" w:y="14174" w:anchorLock="1"/>
      <w:spacing w:line="360" w:lineRule="exact"/>
    </w:pPr>
    <w:rPr>
      <w:rFonts w:ascii="黑体" w:eastAsia="黑体" w:hAnsi="Times New Roman" w:cs="Times New Roman"/>
      <w:sz w:val="28"/>
    </w:rPr>
  </w:style>
  <w:style w:type="character" w:customStyle="1" w:styleId="afff4">
    <w:name w:val="封面日期 字符"/>
    <w:basedOn w:val="af3"/>
    <w:link w:val="afff3"/>
    <w:qFormat/>
    <w:rsid w:val="001E28D3"/>
    <w:rPr>
      <w:rFonts w:ascii="黑体" w:eastAsia="黑体" w:hAnsi="Times New Roman" w:cs="Times New Roman"/>
      <w:sz w:val="28"/>
    </w:rPr>
  </w:style>
  <w:style w:type="paragraph" w:customStyle="1" w:styleId="afff5">
    <w:name w:val="封面标准代替信息"/>
    <w:link w:val="afff6"/>
    <w:rsid w:val="001E28D3"/>
    <w:pPr>
      <w:framePr w:w="9354" w:h="624" w:hRule="exact" w:hSpace="181" w:vSpace="181" w:wrap="around" w:vAnchor="page" w:hAnchor="page" w:x="1418" w:y="3283"/>
      <w:spacing w:before="57" w:line="280" w:lineRule="exact"/>
      <w:jc w:val="right"/>
    </w:pPr>
    <w:rPr>
      <w:rFonts w:ascii="黑体" w:eastAsia="黑体" w:hAnsi="Times New Roman" w:cs="Times New Roman"/>
      <w:sz w:val="21"/>
    </w:rPr>
  </w:style>
  <w:style w:type="character" w:customStyle="1" w:styleId="afff6">
    <w:name w:val="封面标准代替信息 字符"/>
    <w:basedOn w:val="af3"/>
    <w:link w:val="afff5"/>
    <w:rsid w:val="001E28D3"/>
    <w:rPr>
      <w:rFonts w:ascii="黑体" w:eastAsia="黑体" w:hAnsi="Times New Roman" w:cs="Times New Roman"/>
      <w:sz w:val="21"/>
    </w:rPr>
  </w:style>
  <w:style w:type="paragraph" w:customStyle="1" w:styleId="26">
    <w:name w:val="封面标准号2"/>
    <w:link w:val="27"/>
    <w:rsid w:val="001E28D3"/>
    <w:pPr>
      <w:framePr w:w="9354" w:h="624" w:hRule="exact" w:hSpace="181" w:vSpace="181" w:wrap="around" w:vAnchor="page" w:hAnchor="page" w:x="1418" w:y="3283"/>
      <w:spacing w:line="280" w:lineRule="exact"/>
      <w:jc w:val="right"/>
    </w:pPr>
    <w:rPr>
      <w:rFonts w:ascii="黑体" w:eastAsia="黑体" w:hAnsi="Times New Roman" w:cs="Times New Roman"/>
      <w:sz w:val="28"/>
    </w:rPr>
  </w:style>
  <w:style w:type="character" w:customStyle="1" w:styleId="27">
    <w:name w:val="封面标准号2 字符"/>
    <w:basedOn w:val="af3"/>
    <w:link w:val="26"/>
    <w:qFormat/>
    <w:rsid w:val="001E28D3"/>
    <w:rPr>
      <w:rFonts w:ascii="黑体" w:eastAsia="黑体" w:hAnsi="Times New Roman" w:cs="Times New Roman"/>
      <w:sz w:val="28"/>
    </w:rPr>
  </w:style>
  <w:style w:type="paragraph" w:customStyle="1" w:styleId="afff7">
    <w:name w:val="封面标准名称"/>
    <w:link w:val="afff8"/>
    <w:rsid w:val="001E28D3"/>
    <w:pPr>
      <w:framePr w:w="9638" w:h="6973" w:hRule="exact" w:wrap="around" w:vAnchor="page" w:hAnchor="page" w:x="1418" w:y="6407"/>
      <w:spacing w:line="700" w:lineRule="exact"/>
      <w:jc w:val="center"/>
    </w:pPr>
    <w:rPr>
      <w:rFonts w:ascii="黑体" w:eastAsia="黑体" w:hAnsi="Times New Roman" w:cs="Times New Roman"/>
      <w:sz w:val="52"/>
    </w:rPr>
  </w:style>
  <w:style w:type="character" w:customStyle="1" w:styleId="afff8">
    <w:name w:val="封面标准名称 字符"/>
    <w:basedOn w:val="af3"/>
    <w:link w:val="afff7"/>
    <w:qFormat/>
    <w:rsid w:val="001E28D3"/>
    <w:rPr>
      <w:rFonts w:ascii="黑体" w:eastAsia="黑体" w:hAnsi="Times New Roman" w:cs="Times New Roman"/>
      <w:sz w:val="52"/>
    </w:rPr>
  </w:style>
  <w:style w:type="paragraph" w:customStyle="1" w:styleId="afff9">
    <w:name w:val="封面标准英文名称"/>
    <w:basedOn w:val="afff7"/>
    <w:link w:val="afffa"/>
    <w:pPr>
      <w:framePr w:wrap="around"/>
      <w:widowControl w:val="0"/>
      <w:spacing w:before="410" w:line="360" w:lineRule="exact"/>
      <w:textAlignment w:val="bottom"/>
    </w:pPr>
    <w:rPr>
      <w:rFonts w:ascii="Times New Roman"/>
      <w:sz w:val="28"/>
    </w:rPr>
  </w:style>
  <w:style w:type="character" w:customStyle="1" w:styleId="afffa">
    <w:name w:val="封面标准英文名称 字符"/>
    <w:basedOn w:val="af3"/>
    <w:link w:val="afff9"/>
    <w:rPr>
      <w:rFonts w:ascii="Times New Roman" w:eastAsia="黑体" w:hAnsi="Times New Roman" w:cs="Times New Roman"/>
      <w:sz w:val="28"/>
    </w:rPr>
  </w:style>
  <w:style w:type="paragraph" w:customStyle="1" w:styleId="afffb">
    <w:name w:val="封面一致性程度标识"/>
    <w:basedOn w:val="afff9"/>
    <w:link w:val="afffc"/>
    <w:qFormat/>
    <w:pPr>
      <w:framePr w:wrap="around"/>
      <w:spacing w:before="760"/>
    </w:pPr>
  </w:style>
  <w:style w:type="character" w:customStyle="1" w:styleId="afffc">
    <w:name w:val="封面一致性程度标识 字符"/>
    <w:basedOn w:val="af3"/>
    <w:link w:val="afffb"/>
    <w:rPr>
      <w:rFonts w:ascii="Times New Roman" w:eastAsia="黑体" w:hAnsi="Times New Roman" w:cs="Times New Roman"/>
      <w:sz w:val="28"/>
    </w:rPr>
  </w:style>
  <w:style w:type="paragraph" w:customStyle="1" w:styleId="afffd">
    <w:name w:val="封面标准文稿类别"/>
    <w:basedOn w:val="afffb"/>
    <w:link w:val="afffe"/>
    <w:qFormat/>
    <w:pPr>
      <w:framePr w:wrap="around"/>
      <w:spacing w:before="440" w:after="160"/>
    </w:pPr>
    <w:rPr>
      <w:rFonts w:ascii="黑体" w:hAnsi="黑体"/>
      <w:sz w:val="24"/>
    </w:rPr>
  </w:style>
  <w:style w:type="character" w:customStyle="1" w:styleId="afffe">
    <w:name w:val="封面标准文稿类别 字符"/>
    <w:basedOn w:val="af3"/>
    <w:link w:val="afffd"/>
    <w:qFormat/>
    <w:rPr>
      <w:rFonts w:ascii="黑体" w:eastAsia="黑体" w:hAnsi="黑体" w:cs="Times New Roman"/>
      <w:sz w:val="24"/>
    </w:rPr>
  </w:style>
  <w:style w:type="paragraph" w:customStyle="1" w:styleId="affff">
    <w:name w:val="封面标准文稿编辑信息"/>
    <w:basedOn w:val="afffd"/>
    <w:link w:val="affff0"/>
    <w:qFormat/>
    <w:pPr>
      <w:framePr w:wrap="around"/>
      <w:spacing w:before="180" w:after="0" w:line="240" w:lineRule="atLeast"/>
    </w:pPr>
    <w:rPr>
      <w:rFonts w:ascii="宋体" w:eastAsia="宋体" w:hAnsi="宋体"/>
      <w:sz w:val="21"/>
    </w:rPr>
  </w:style>
  <w:style w:type="character" w:customStyle="1" w:styleId="affff0">
    <w:name w:val="封面标准文稿编辑信息 字符"/>
    <w:basedOn w:val="af3"/>
    <w:link w:val="affff"/>
    <w:qFormat/>
    <w:rPr>
      <w:rFonts w:ascii="宋体" w:eastAsia="宋体" w:hAnsi="宋体" w:cs="Times New Roman"/>
      <w:sz w:val="21"/>
    </w:rPr>
  </w:style>
  <w:style w:type="paragraph" w:customStyle="1" w:styleId="affff1">
    <w:name w:val="封面标准文稿附件"/>
    <w:basedOn w:val="afffd"/>
    <w:link w:val="affff2"/>
    <w:qFormat/>
    <w:pPr>
      <w:framePr w:wrap="around"/>
      <w:spacing w:beforeLines="300" w:afterLines="30" w:after="0" w:line="240" w:lineRule="auto"/>
    </w:pPr>
    <w:rPr>
      <w:rFonts w:ascii="Times New Roman" w:hAnsi="Times New Roman"/>
      <w:b/>
      <w:sz w:val="21"/>
    </w:rPr>
  </w:style>
  <w:style w:type="character" w:customStyle="1" w:styleId="affff2">
    <w:name w:val="封面标准文稿附件 字符"/>
    <w:basedOn w:val="af3"/>
    <w:link w:val="affff1"/>
    <w:qFormat/>
    <w:rPr>
      <w:rFonts w:ascii="Times New Roman" w:eastAsia="黑体" w:hAnsi="Times New Roman" w:cs="Times New Roman"/>
      <w:b/>
      <w:sz w:val="21"/>
    </w:rPr>
  </w:style>
  <w:style w:type="paragraph" w:customStyle="1" w:styleId="affff3">
    <w:name w:val="其他发布部门"/>
    <w:basedOn w:val="affd"/>
    <w:link w:val="affff4"/>
    <w:qFormat/>
    <w:pPr>
      <w:framePr w:wrap="around" w:y="15308"/>
      <w:spacing w:line="14" w:lineRule="atLeast"/>
    </w:pPr>
    <w:rPr>
      <w:rFonts w:ascii="黑体" w:eastAsia="黑体" w:hAnsi="黑体"/>
    </w:rPr>
  </w:style>
  <w:style w:type="character" w:customStyle="1" w:styleId="affff4">
    <w:name w:val="其他发布部门 字符"/>
    <w:basedOn w:val="af3"/>
    <w:link w:val="affff3"/>
    <w:qFormat/>
    <w:rPr>
      <w:rFonts w:ascii="黑体" w:eastAsia="黑体" w:hAnsi="黑体" w:cs="Times New Roman"/>
      <w:spacing w:val="20"/>
      <w:w w:val="135"/>
      <w:kern w:val="0"/>
      <w:sz w:val="28"/>
    </w:rPr>
  </w:style>
  <w:style w:type="paragraph" w:customStyle="1" w:styleId="28">
    <w:name w:val="其他发布部门2"/>
    <w:basedOn w:val="affd"/>
    <w:link w:val="29"/>
    <w:qFormat/>
    <w:rsid w:val="001E28D3"/>
    <w:pPr>
      <w:framePr w:w="7432" w:h="584" w:hRule="exact" w:hSpace="181" w:wrap="around" w:vAnchor="margin" w:hAnchor="margin" w:xAlign="center" w:y="15024"/>
      <w:spacing w:before="0" w:line="14" w:lineRule="atLeast"/>
    </w:pPr>
    <w:rPr>
      <w:rFonts w:ascii="黑体" w:eastAsia="黑体" w:hAnsi="黑体"/>
      <w:spacing w:val="0"/>
      <w:w w:val="100"/>
      <w:szCs w:val="20"/>
    </w:rPr>
  </w:style>
  <w:style w:type="character" w:customStyle="1" w:styleId="29">
    <w:name w:val="其他发布部门2 字符"/>
    <w:basedOn w:val="af3"/>
    <w:link w:val="28"/>
    <w:qFormat/>
    <w:rsid w:val="001E28D3"/>
    <w:rPr>
      <w:rFonts w:ascii="黑体" w:eastAsia="黑体" w:hAnsi="黑体" w:cs="Times New Roman"/>
      <w:sz w:val="28"/>
    </w:rPr>
  </w:style>
  <w:style w:type="paragraph" w:customStyle="1" w:styleId="33">
    <w:name w:val="其他发布部门3"/>
    <w:link w:val="34"/>
    <w:qFormat/>
    <w:pPr>
      <w:framePr w:w="9247" w:h="1259" w:hRule="exact" w:hSpace="181" w:vSpace="181" w:wrap="around" w:hAnchor="margin" w:xAlign="center" w:y="14542"/>
      <w:spacing w:line="340" w:lineRule="exact"/>
      <w:jc w:val="center"/>
    </w:pPr>
    <w:rPr>
      <w:rFonts w:ascii="黑体" w:eastAsia="黑体" w:hAnsi="Times New Roman" w:cs="Times New Roman"/>
      <w:kern w:val="2"/>
      <w:sz w:val="28"/>
      <w:szCs w:val="22"/>
    </w:rPr>
  </w:style>
  <w:style w:type="character" w:customStyle="1" w:styleId="34">
    <w:name w:val="其他发布部门3 字符"/>
    <w:basedOn w:val="af3"/>
    <w:link w:val="33"/>
    <w:qFormat/>
    <w:rPr>
      <w:rFonts w:ascii="黑体" w:eastAsia="黑体" w:hAnsi="Times New Roman" w:cs="Times New Roman"/>
      <w:sz w:val="28"/>
    </w:rPr>
  </w:style>
  <w:style w:type="paragraph" w:customStyle="1" w:styleId="affff5">
    <w:name w:val="其他发布日期"/>
    <w:basedOn w:val="afff"/>
    <w:link w:val="affff6"/>
    <w:qFormat/>
    <w:pPr>
      <w:framePr w:hSpace="0" w:wrap="around" w:vAnchor="page" w:hAnchor="text" w:x="1418" w:y="14174"/>
    </w:pPr>
  </w:style>
  <w:style w:type="character" w:customStyle="1" w:styleId="affff6">
    <w:name w:val="其他发布日期 字符"/>
    <w:basedOn w:val="af3"/>
    <w:link w:val="affff5"/>
    <w:qFormat/>
    <w:rPr>
      <w:rFonts w:ascii="黑体" w:eastAsia="黑体" w:hAnsi="Times New Roman" w:cs="Times New Roman"/>
      <w:kern w:val="0"/>
      <w:sz w:val="28"/>
    </w:rPr>
  </w:style>
  <w:style w:type="paragraph" w:customStyle="1" w:styleId="affff7">
    <w:name w:val="其他实施日期"/>
    <w:basedOn w:val="afff1"/>
    <w:link w:val="affff8"/>
    <w:qFormat/>
    <w:pPr>
      <w:framePr w:wrap="around"/>
    </w:pPr>
  </w:style>
  <w:style w:type="character" w:customStyle="1" w:styleId="affff8">
    <w:name w:val="其他实施日期 字符"/>
    <w:basedOn w:val="af3"/>
    <w:link w:val="affff7"/>
    <w:qFormat/>
    <w:rPr>
      <w:rFonts w:ascii="黑体" w:eastAsia="黑体" w:hAnsi="Times New Roman" w:cs="Times New Roman"/>
      <w:kern w:val="0"/>
      <w:sz w:val="28"/>
    </w:rPr>
  </w:style>
  <w:style w:type="paragraph" w:customStyle="1" w:styleId="affff9">
    <w:name w:val="文献分类号"/>
    <w:link w:val="affffa"/>
    <w:qFormat/>
    <w:rsid w:val="001E28D3"/>
    <w:pPr>
      <w:framePr w:wrap="around" w:vAnchor="page" w:hAnchor="page" w:x="1372" w:y="567"/>
      <w:widowControl w:val="0"/>
      <w:textAlignment w:val="center"/>
    </w:pPr>
    <w:rPr>
      <w:rFonts w:ascii="黑体" w:eastAsia="黑体" w:hAnsi="Times New Roman" w:cs="Times New Roman"/>
      <w:kern w:val="21"/>
      <w:sz w:val="21"/>
    </w:rPr>
  </w:style>
  <w:style w:type="character" w:customStyle="1" w:styleId="affffa">
    <w:name w:val="文献分类号 字符"/>
    <w:basedOn w:val="af3"/>
    <w:link w:val="affff9"/>
    <w:qFormat/>
    <w:rsid w:val="001E28D3"/>
    <w:rPr>
      <w:rFonts w:ascii="黑体" w:eastAsia="黑体" w:hAnsi="Times New Roman" w:cs="Times New Roman"/>
      <w:kern w:val="21"/>
      <w:sz w:val="21"/>
    </w:rPr>
  </w:style>
  <w:style w:type="paragraph" w:customStyle="1" w:styleId="affffb">
    <w:name w:val="标准文件_目录标题"/>
    <w:basedOn w:val="af2"/>
    <w:link w:val="affffc"/>
    <w:qFormat/>
    <w:pPr>
      <w:shd w:val="clear" w:color="auto" w:fill="FFFFFF"/>
      <w:spacing w:afterLines="150" w:after="150"/>
      <w:jc w:val="center"/>
    </w:pPr>
    <w:rPr>
      <w:rFonts w:ascii="黑体" w:eastAsia="黑体"/>
      <w:kern w:val="0"/>
      <w:sz w:val="32"/>
    </w:rPr>
  </w:style>
  <w:style w:type="character" w:customStyle="1" w:styleId="affffc">
    <w:name w:val="标准文件_目录标题 字符"/>
    <w:basedOn w:val="af3"/>
    <w:link w:val="affffb"/>
    <w:qFormat/>
    <w:rPr>
      <w:rFonts w:ascii="黑体" w:eastAsia="黑体" w:hAnsi="Times New Roman"/>
      <w:kern w:val="0"/>
      <w:sz w:val="32"/>
      <w:shd w:val="clear" w:color="auto" w:fill="FFFFFF"/>
    </w:rPr>
  </w:style>
  <w:style w:type="paragraph" w:customStyle="1" w:styleId="a9">
    <w:name w:val="标准文件_前言、引言标题"/>
    <w:next w:val="af2"/>
    <w:link w:val="affffd"/>
    <w:qFormat/>
    <w:rsid w:val="001E28D3"/>
    <w:pPr>
      <w:numPr>
        <w:numId w:val="2"/>
      </w:numPr>
      <w:spacing w:afterLines="150" w:after="150"/>
      <w:ind w:left="0" w:firstLine="0"/>
      <w:jc w:val="center"/>
      <w:outlineLvl w:val="0"/>
    </w:pPr>
    <w:rPr>
      <w:rFonts w:ascii="黑体" w:eastAsia="黑体" w:hAnsi="Times New Roman"/>
      <w:sz w:val="32"/>
    </w:rPr>
  </w:style>
  <w:style w:type="character" w:customStyle="1" w:styleId="affffd">
    <w:name w:val="标准文件_前言、引言标题 字符"/>
    <w:basedOn w:val="af3"/>
    <w:link w:val="a9"/>
    <w:qFormat/>
    <w:rPr>
      <w:rFonts w:ascii="黑体" w:eastAsia="黑体" w:hAnsi="Times New Roman"/>
      <w:sz w:val="32"/>
    </w:rPr>
  </w:style>
  <w:style w:type="paragraph" w:customStyle="1" w:styleId="affffe">
    <w:name w:val="标准文件_正文标准名称"/>
    <w:basedOn w:val="af2"/>
    <w:link w:val="afffff"/>
    <w:qFormat/>
    <w:pPr>
      <w:widowControl/>
      <w:spacing w:after="640" w:line="400" w:lineRule="exact"/>
      <w:jc w:val="center"/>
    </w:pPr>
    <w:rPr>
      <w:rFonts w:ascii="黑体" w:eastAsia="黑体" w:hAnsi="黑体"/>
      <w:sz w:val="32"/>
    </w:rPr>
  </w:style>
  <w:style w:type="character" w:customStyle="1" w:styleId="afffff">
    <w:name w:val="标准文件_正文标准名称 字符"/>
    <w:basedOn w:val="af3"/>
    <w:link w:val="affffe"/>
    <w:qFormat/>
    <w:rPr>
      <w:rFonts w:ascii="黑体" w:eastAsia="黑体" w:hAnsi="黑体"/>
      <w:kern w:val="2"/>
      <w:sz w:val="32"/>
      <w:szCs w:val="22"/>
    </w:rPr>
  </w:style>
  <w:style w:type="paragraph" w:customStyle="1" w:styleId="af0">
    <w:name w:val="标准文件_一级项"/>
    <w:next w:val="afd"/>
    <w:link w:val="afffff0"/>
    <w:qFormat/>
    <w:rsid w:val="00B233D8"/>
    <w:pPr>
      <w:numPr>
        <w:numId w:val="3"/>
      </w:numPr>
    </w:pPr>
    <w:rPr>
      <w:rFonts w:ascii="宋体" w:eastAsia="宋体" w:hAnsi="Times New Roman"/>
      <w:sz w:val="21"/>
    </w:rPr>
  </w:style>
  <w:style w:type="character" w:customStyle="1" w:styleId="afffff0">
    <w:name w:val="标准文件_一级项 字符"/>
    <w:basedOn w:val="af3"/>
    <w:link w:val="af0"/>
    <w:qFormat/>
    <w:rPr>
      <w:rFonts w:ascii="宋体" w:eastAsia="宋体" w:hAnsi="Times New Roman"/>
      <w:sz w:val="21"/>
    </w:rPr>
  </w:style>
  <w:style w:type="paragraph" w:customStyle="1" w:styleId="20">
    <w:name w:val="标准文件_二级项2"/>
    <w:basedOn w:val="afd"/>
    <w:next w:val="afd"/>
    <w:link w:val="2a"/>
    <w:qFormat/>
    <w:rsid w:val="00B233D8"/>
    <w:pPr>
      <w:numPr>
        <w:ilvl w:val="1"/>
        <w:numId w:val="3"/>
      </w:numPr>
      <w:ind w:firstLineChars="0" w:firstLine="0"/>
    </w:pPr>
  </w:style>
  <w:style w:type="character" w:customStyle="1" w:styleId="2a">
    <w:name w:val="标准文件_二级项2 字符"/>
    <w:basedOn w:val="af3"/>
    <w:link w:val="20"/>
    <w:qFormat/>
    <w:rPr>
      <w:rFonts w:ascii="宋体" w:eastAsia="宋体" w:hAnsi="Times New Roman"/>
      <w:noProof/>
      <w:sz w:val="21"/>
    </w:rPr>
  </w:style>
  <w:style w:type="paragraph" w:customStyle="1" w:styleId="a1">
    <w:name w:val="标准文件_三级项"/>
    <w:basedOn w:val="af2"/>
    <w:next w:val="afd"/>
    <w:link w:val="afffff1"/>
    <w:qFormat/>
    <w:pPr>
      <w:numPr>
        <w:ilvl w:val="2"/>
        <w:numId w:val="4"/>
      </w:numPr>
      <w:tabs>
        <w:tab w:val="clear" w:pos="2103"/>
        <w:tab w:val="left" w:pos="1678"/>
      </w:tabs>
      <w:spacing w:line="300" w:lineRule="exact"/>
    </w:pPr>
    <w:rPr>
      <w:rFonts w:hAnsiTheme="minorHAnsi"/>
    </w:rPr>
  </w:style>
  <w:style w:type="character" w:customStyle="1" w:styleId="afffff1">
    <w:name w:val="标准文件_三级项 字符"/>
    <w:basedOn w:val="af3"/>
    <w:link w:val="a1"/>
    <w:qFormat/>
    <w:rPr>
      <w:rFonts w:ascii="宋体" w:eastAsia="宋体"/>
      <w:kern w:val="2"/>
      <w:sz w:val="21"/>
      <w:szCs w:val="22"/>
    </w:rPr>
  </w:style>
  <w:style w:type="paragraph" w:customStyle="1" w:styleId="a4">
    <w:name w:val="标准文件_字母编号列项（一级）"/>
    <w:next w:val="afd"/>
    <w:link w:val="afffff2"/>
    <w:qFormat/>
    <w:rsid w:val="0062007C"/>
    <w:pPr>
      <w:numPr>
        <w:numId w:val="5"/>
      </w:numPr>
      <w:jc w:val="both"/>
    </w:pPr>
    <w:rPr>
      <w:rFonts w:ascii="宋体" w:eastAsia="宋体" w:hAnsi="Times New Roman"/>
      <w:sz w:val="21"/>
    </w:rPr>
  </w:style>
  <w:style w:type="character" w:customStyle="1" w:styleId="afffff2">
    <w:name w:val="标准文件_字母编号列项（一级） 字符"/>
    <w:basedOn w:val="af3"/>
    <w:link w:val="a4"/>
    <w:qFormat/>
    <w:rPr>
      <w:rFonts w:ascii="宋体" w:eastAsia="宋体" w:hAnsi="Times New Roman"/>
      <w:sz w:val="21"/>
    </w:rPr>
  </w:style>
  <w:style w:type="paragraph" w:customStyle="1" w:styleId="a5">
    <w:name w:val="标准文件_数字编号列项（二级）"/>
    <w:next w:val="afd"/>
    <w:link w:val="afffff3"/>
    <w:qFormat/>
    <w:rsid w:val="0062007C"/>
    <w:pPr>
      <w:numPr>
        <w:ilvl w:val="1"/>
        <w:numId w:val="5"/>
      </w:numPr>
      <w:tabs>
        <w:tab w:val="clear" w:pos="1276"/>
        <w:tab w:val="left" w:pos="1277"/>
      </w:tabs>
      <w:jc w:val="both"/>
    </w:pPr>
    <w:rPr>
      <w:rFonts w:ascii="宋体" w:eastAsia="宋体" w:hAnsi="Times New Roman" w:cs="Times New Roman"/>
      <w:sz w:val="21"/>
      <w:szCs w:val="22"/>
    </w:rPr>
  </w:style>
  <w:style w:type="character" w:customStyle="1" w:styleId="afffff3">
    <w:name w:val="标准文件_数字编号列项（二级） 字符"/>
    <w:basedOn w:val="af3"/>
    <w:link w:val="a5"/>
    <w:qFormat/>
    <w:rPr>
      <w:rFonts w:ascii="宋体" w:eastAsia="宋体" w:hAnsi="Times New Roman" w:cs="Times New Roman"/>
      <w:sz w:val="21"/>
      <w:szCs w:val="22"/>
    </w:rPr>
  </w:style>
  <w:style w:type="paragraph" w:customStyle="1" w:styleId="a3">
    <w:name w:val="标准文件_引言一级条标题"/>
    <w:basedOn w:val="afd"/>
    <w:next w:val="afd"/>
    <w:link w:val="afffff4"/>
    <w:qFormat/>
    <w:pPr>
      <w:numPr>
        <w:ilvl w:val="1"/>
        <w:numId w:val="6"/>
      </w:numPr>
      <w:spacing w:beforeLines="50" w:afterLines="50"/>
    </w:pPr>
    <w:rPr>
      <w:rFonts w:ascii="黑体" w:eastAsia="黑体" w:hAnsi="黑体"/>
    </w:rPr>
  </w:style>
  <w:style w:type="character" w:customStyle="1" w:styleId="afffff4">
    <w:name w:val="标准文件_引言一级条标题 字符"/>
    <w:basedOn w:val="af3"/>
    <w:link w:val="a3"/>
    <w:qFormat/>
    <w:rPr>
      <w:rFonts w:ascii="黑体" w:eastAsia="黑体" w:hAnsi="黑体"/>
      <w:noProof/>
      <w:sz w:val="21"/>
    </w:rPr>
  </w:style>
  <w:style w:type="paragraph" w:customStyle="1" w:styleId="a6">
    <w:name w:val="标准文件_引言二级条标题"/>
    <w:basedOn w:val="afd"/>
    <w:next w:val="afd"/>
    <w:link w:val="afffff5"/>
    <w:qFormat/>
    <w:pPr>
      <w:numPr>
        <w:ilvl w:val="2"/>
        <w:numId w:val="7"/>
      </w:numPr>
      <w:spacing w:beforeLines="50" w:afterLines="50"/>
    </w:pPr>
    <w:rPr>
      <w:rFonts w:ascii="黑体" w:eastAsia="黑体" w:hAnsi="黑体"/>
    </w:rPr>
  </w:style>
  <w:style w:type="character" w:customStyle="1" w:styleId="afffff5">
    <w:name w:val="标准文件_引言二级条标题 字符"/>
    <w:basedOn w:val="af3"/>
    <w:link w:val="a6"/>
    <w:qFormat/>
    <w:rPr>
      <w:rFonts w:ascii="黑体" w:eastAsia="黑体" w:hAnsi="黑体"/>
      <w:noProof/>
      <w:sz w:val="21"/>
    </w:rPr>
  </w:style>
  <w:style w:type="paragraph" w:customStyle="1" w:styleId="af1">
    <w:name w:val="标准文件_引言三级条标题"/>
    <w:basedOn w:val="afd"/>
    <w:next w:val="afd"/>
    <w:link w:val="afffff6"/>
    <w:qFormat/>
    <w:pPr>
      <w:numPr>
        <w:ilvl w:val="3"/>
        <w:numId w:val="8"/>
      </w:numPr>
      <w:spacing w:beforeLines="50" w:afterLines="50"/>
    </w:pPr>
    <w:rPr>
      <w:rFonts w:ascii="黑体" w:eastAsia="黑体" w:hAnsi="黑体"/>
    </w:rPr>
  </w:style>
  <w:style w:type="character" w:customStyle="1" w:styleId="afffff6">
    <w:name w:val="标准文件_引言三级条标题 字符"/>
    <w:basedOn w:val="af3"/>
    <w:link w:val="af1"/>
    <w:qFormat/>
    <w:rPr>
      <w:rFonts w:ascii="黑体" w:eastAsia="黑体" w:hAnsi="黑体"/>
      <w:noProof/>
      <w:sz w:val="21"/>
    </w:rPr>
  </w:style>
  <w:style w:type="paragraph" w:customStyle="1" w:styleId="a8">
    <w:name w:val="标准文件_引言四级条标题"/>
    <w:basedOn w:val="afd"/>
    <w:next w:val="afd"/>
    <w:link w:val="afffff7"/>
    <w:qFormat/>
    <w:pPr>
      <w:numPr>
        <w:ilvl w:val="4"/>
        <w:numId w:val="9"/>
      </w:numPr>
      <w:spacing w:beforeLines="50" w:afterLines="50"/>
    </w:pPr>
    <w:rPr>
      <w:rFonts w:ascii="黑体" w:eastAsia="黑体" w:hAnsi="黑体"/>
    </w:rPr>
  </w:style>
  <w:style w:type="character" w:customStyle="1" w:styleId="afffff7">
    <w:name w:val="标准文件_引言四级条标题 字符"/>
    <w:basedOn w:val="af3"/>
    <w:link w:val="a8"/>
    <w:qFormat/>
    <w:rPr>
      <w:rFonts w:ascii="黑体" w:eastAsia="黑体" w:hAnsi="黑体"/>
      <w:noProof/>
      <w:sz w:val="21"/>
    </w:rPr>
  </w:style>
  <w:style w:type="paragraph" w:customStyle="1" w:styleId="a0">
    <w:name w:val="标准文件_引言五级条标题"/>
    <w:basedOn w:val="afd"/>
    <w:next w:val="afd"/>
    <w:link w:val="afffff8"/>
    <w:qFormat/>
    <w:pPr>
      <w:numPr>
        <w:ilvl w:val="5"/>
        <w:numId w:val="10"/>
      </w:numPr>
      <w:spacing w:beforeLines="50" w:afterLines="50"/>
    </w:pPr>
    <w:rPr>
      <w:rFonts w:ascii="黑体" w:eastAsia="黑体" w:hAnsi="黑体"/>
    </w:rPr>
  </w:style>
  <w:style w:type="character" w:customStyle="1" w:styleId="afffff8">
    <w:name w:val="标准文件_引言五级条标题 字符"/>
    <w:basedOn w:val="af3"/>
    <w:link w:val="a0"/>
    <w:qFormat/>
    <w:rPr>
      <w:rFonts w:ascii="黑体" w:eastAsia="黑体" w:hAnsi="黑体"/>
      <w:noProof/>
      <w:sz w:val="21"/>
    </w:rPr>
  </w:style>
  <w:style w:type="paragraph" w:customStyle="1" w:styleId="afffff9">
    <w:name w:val="标准文件_引言一级无标题"/>
    <w:basedOn w:val="a3"/>
    <w:next w:val="afd"/>
    <w:link w:val="afffffa"/>
    <w:qFormat/>
    <w:rsid w:val="001F1221"/>
    <w:pPr>
      <w:spacing w:beforeLines="0" w:afterLines="0" w:line="276" w:lineRule="auto"/>
      <w:ind w:firstLineChars="0"/>
    </w:pPr>
    <w:rPr>
      <w:rFonts w:ascii="宋体" w:eastAsia="宋体" w:hAnsi="宋体"/>
    </w:rPr>
  </w:style>
  <w:style w:type="character" w:customStyle="1" w:styleId="afffffa">
    <w:name w:val="标准文件_引言一级无标题 字符"/>
    <w:basedOn w:val="af3"/>
    <w:link w:val="afffff9"/>
    <w:qFormat/>
    <w:rsid w:val="001F1221"/>
    <w:rPr>
      <w:rFonts w:ascii="宋体" w:eastAsia="宋体" w:hAnsi="宋体"/>
      <w:noProof/>
      <w:sz w:val="21"/>
    </w:rPr>
  </w:style>
  <w:style w:type="paragraph" w:customStyle="1" w:styleId="afffffb">
    <w:name w:val="标准文件_引言二级无标题"/>
    <w:basedOn w:val="a6"/>
    <w:next w:val="afd"/>
    <w:link w:val="afffffc"/>
    <w:qFormat/>
    <w:rsid w:val="001F1221"/>
    <w:pPr>
      <w:spacing w:beforeLines="0" w:afterLines="0" w:line="276" w:lineRule="auto"/>
      <w:ind w:firstLineChars="0"/>
    </w:pPr>
    <w:rPr>
      <w:rFonts w:ascii="宋体" w:eastAsia="宋体" w:hAnsi="宋体"/>
    </w:rPr>
  </w:style>
  <w:style w:type="character" w:customStyle="1" w:styleId="afffffc">
    <w:name w:val="标准文件_引言二级无标题 字符"/>
    <w:basedOn w:val="af3"/>
    <w:link w:val="afffffb"/>
    <w:qFormat/>
    <w:rsid w:val="001F1221"/>
    <w:rPr>
      <w:rFonts w:ascii="宋体" w:eastAsia="宋体" w:hAnsi="宋体"/>
      <w:noProof/>
      <w:sz w:val="21"/>
    </w:rPr>
  </w:style>
  <w:style w:type="paragraph" w:customStyle="1" w:styleId="afffffd">
    <w:name w:val="标准文件_引言三级无标题"/>
    <w:basedOn w:val="af1"/>
    <w:next w:val="afd"/>
    <w:link w:val="afffffe"/>
    <w:qFormat/>
    <w:rsid w:val="001F1221"/>
    <w:pPr>
      <w:spacing w:beforeLines="0" w:afterLines="0" w:line="276" w:lineRule="auto"/>
      <w:ind w:firstLineChars="0"/>
    </w:pPr>
    <w:rPr>
      <w:rFonts w:ascii="宋体" w:eastAsia="宋体" w:hAnsi="宋体"/>
    </w:rPr>
  </w:style>
  <w:style w:type="character" w:customStyle="1" w:styleId="afffffe">
    <w:name w:val="标准文件_引言三级无标题 字符"/>
    <w:basedOn w:val="af3"/>
    <w:link w:val="afffffd"/>
    <w:qFormat/>
    <w:rsid w:val="001F1221"/>
    <w:rPr>
      <w:rFonts w:ascii="宋体" w:eastAsia="宋体" w:hAnsi="宋体"/>
      <w:noProof/>
      <w:sz w:val="21"/>
    </w:rPr>
  </w:style>
  <w:style w:type="paragraph" w:customStyle="1" w:styleId="affffff">
    <w:name w:val="标准文件_引言四级无标题"/>
    <w:basedOn w:val="a8"/>
    <w:next w:val="afd"/>
    <w:link w:val="affffff0"/>
    <w:qFormat/>
    <w:rsid w:val="001F1221"/>
    <w:pPr>
      <w:spacing w:beforeLines="0" w:afterLines="0" w:line="276" w:lineRule="auto"/>
      <w:ind w:firstLineChars="0"/>
    </w:pPr>
    <w:rPr>
      <w:rFonts w:ascii="宋体" w:eastAsia="宋体" w:hAnsi="宋体"/>
    </w:rPr>
  </w:style>
  <w:style w:type="character" w:customStyle="1" w:styleId="affffff0">
    <w:name w:val="标准文件_引言四级无标题 字符"/>
    <w:basedOn w:val="af3"/>
    <w:link w:val="affffff"/>
    <w:qFormat/>
    <w:rsid w:val="001F1221"/>
    <w:rPr>
      <w:rFonts w:ascii="宋体" w:eastAsia="宋体" w:hAnsi="宋体"/>
      <w:noProof/>
      <w:sz w:val="21"/>
    </w:rPr>
  </w:style>
  <w:style w:type="paragraph" w:customStyle="1" w:styleId="affffff1">
    <w:name w:val="标准文件_引言五级无标题"/>
    <w:basedOn w:val="a0"/>
    <w:next w:val="afd"/>
    <w:link w:val="affffff2"/>
    <w:qFormat/>
    <w:rsid w:val="001F1221"/>
    <w:pPr>
      <w:spacing w:beforeLines="0" w:afterLines="0" w:line="276" w:lineRule="auto"/>
      <w:ind w:firstLineChars="0"/>
    </w:pPr>
    <w:rPr>
      <w:rFonts w:ascii="宋体" w:eastAsia="宋体" w:hAnsi="宋体"/>
    </w:rPr>
  </w:style>
  <w:style w:type="character" w:customStyle="1" w:styleId="affffff2">
    <w:name w:val="标准文件_引言五级无标题 字符"/>
    <w:basedOn w:val="af3"/>
    <w:link w:val="affffff1"/>
    <w:qFormat/>
    <w:rsid w:val="001F1221"/>
    <w:rPr>
      <w:rFonts w:ascii="宋体" w:eastAsia="宋体" w:hAnsi="宋体"/>
      <w:noProof/>
      <w:sz w:val="21"/>
    </w:rPr>
  </w:style>
  <w:style w:type="paragraph" w:customStyle="1" w:styleId="aa">
    <w:name w:val="标准文件_章标题"/>
    <w:next w:val="afd"/>
    <w:link w:val="affffff3"/>
    <w:qFormat/>
    <w:rsid w:val="0062007C"/>
    <w:pPr>
      <w:numPr>
        <w:numId w:val="11"/>
      </w:numPr>
      <w:spacing w:beforeLines="100" w:before="100" w:afterLines="100" w:after="100"/>
      <w:jc w:val="both"/>
      <w:outlineLvl w:val="0"/>
    </w:pPr>
    <w:rPr>
      <w:rFonts w:ascii="黑体" w:eastAsia="黑体" w:hAnsi="Times New Roman"/>
      <w:sz w:val="21"/>
    </w:rPr>
  </w:style>
  <w:style w:type="character" w:customStyle="1" w:styleId="affffff3">
    <w:name w:val="标准文件_章标题 字符"/>
    <w:basedOn w:val="af3"/>
    <w:link w:val="aa"/>
    <w:qFormat/>
    <w:rPr>
      <w:rFonts w:ascii="黑体" w:eastAsia="黑体" w:hAnsi="Times New Roman"/>
      <w:sz w:val="21"/>
    </w:rPr>
  </w:style>
  <w:style w:type="paragraph" w:customStyle="1" w:styleId="ab">
    <w:name w:val="标准文件_一级条标题"/>
    <w:basedOn w:val="aa"/>
    <w:next w:val="afd"/>
    <w:link w:val="affffff4"/>
    <w:qFormat/>
    <w:rsid w:val="0062007C"/>
    <w:pPr>
      <w:numPr>
        <w:ilvl w:val="1"/>
      </w:numPr>
      <w:spacing w:beforeLines="50" w:before="50" w:afterLines="50" w:after="50"/>
      <w:outlineLvl w:val="1"/>
    </w:pPr>
  </w:style>
  <w:style w:type="character" w:customStyle="1" w:styleId="affffff4">
    <w:name w:val="标准文件_一级条标题 字符"/>
    <w:basedOn w:val="af3"/>
    <w:link w:val="ab"/>
    <w:qFormat/>
    <w:rPr>
      <w:rFonts w:ascii="黑体" w:eastAsia="黑体" w:hAnsi="Times New Roman"/>
      <w:sz w:val="21"/>
    </w:rPr>
  </w:style>
  <w:style w:type="paragraph" w:customStyle="1" w:styleId="ac">
    <w:name w:val="标准文件_二级条标题"/>
    <w:next w:val="afd"/>
    <w:link w:val="affffff5"/>
    <w:qFormat/>
    <w:rsid w:val="0062007C"/>
    <w:pPr>
      <w:numPr>
        <w:ilvl w:val="2"/>
        <w:numId w:val="11"/>
      </w:numPr>
      <w:spacing w:beforeLines="50" w:before="50" w:afterLines="50" w:after="50"/>
      <w:jc w:val="both"/>
      <w:outlineLvl w:val="2"/>
    </w:pPr>
    <w:rPr>
      <w:rFonts w:ascii="黑体" w:eastAsia="黑体" w:hAnsi="黑体"/>
      <w:kern w:val="2"/>
      <w:sz w:val="21"/>
      <w:szCs w:val="22"/>
    </w:rPr>
  </w:style>
  <w:style w:type="character" w:customStyle="1" w:styleId="affffff5">
    <w:name w:val="标准文件_二级条标题 字符"/>
    <w:basedOn w:val="af3"/>
    <w:link w:val="ac"/>
    <w:qFormat/>
    <w:rPr>
      <w:rFonts w:ascii="黑体" w:eastAsia="黑体" w:hAnsi="黑体"/>
      <w:kern w:val="2"/>
      <w:sz w:val="21"/>
      <w:szCs w:val="22"/>
    </w:rPr>
  </w:style>
  <w:style w:type="paragraph" w:customStyle="1" w:styleId="ad">
    <w:name w:val="标准文件_三级条标题"/>
    <w:basedOn w:val="ac"/>
    <w:next w:val="afd"/>
    <w:link w:val="affffff6"/>
    <w:qFormat/>
    <w:rsid w:val="0062007C"/>
    <w:pPr>
      <w:numPr>
        <w:ilvl w:val="3"/>
      </w:numPr>
      <w:outlineLvl w:val="3"/>
    </w:pPr>
  </w:style>
  <w:style w:type="character" w:customStyle="1" w:styleId="affffff6">
    <w:name w:val="标准文件_三级条标题 字符"/>
    <w:basedOn w:val="af3"/>
    <w:link w:val="ad"/>
    <w:qFormat/>
    <w:rPr>
      <w:rFonts w:ascii="黑体" w:eastAsia="黑体" w:hAnsi="黑体"/>
      <w:kern w:val="2"/>
      <w:sz w:val="21"/>
      <w:szCs w:val="22"/>
    </w:rPr>
  </w:style>
  <w:style w:type="paragraph" w:customStyle="1" w:styleId="ae">
    <w:name w:val="标准文件_四级条标题"/>
    <w:next w:val="afd"/>
    <w:link w:val="affffff7"/>
    <w:qFormat/>
    <w:rsid w:val="0062007C"/>
    <w:pPr>
      <w:numPr>
        <w:ilvl w:val="4"/>
        <w:numId w:val="11"/>
      </w:numPr>
      <w:spacing w:beforeLines="50" w:before="50" w:afterLines="50" w:after="50"/>
      <w:jc w:val="both"/>
      <w:outlineLvl w:val="4"/>
    </w:pPr>
    <w:rPr>
      <w:rFonts w:ascii="黑体" w:eastAsia="黑体" w:hAnsi="黑体"/>
      <w:kern w:val="2"/>
      <w:sz w:val="21"/>
      <w:szCs w:val="22"/>
    </w:rPr>
  </w:style>
  <w:style w:type="character" w:customStyle="1" w:styleId="affffff7">
    <w:name w:val="标准文件_四级条标题 字符"/>
    <w:basedOn w:val="af3"/>
    <w:link w:val="ae"/>
    <w:qFormat/>
    <w:rPr>
      <w:rFonts w:ascii="黑体" w:eastAsia="黑体" w:hAnsi="黑体"/>
      <w:kern w:val="2"/>
      <w:sz w:val="21"/>
      <w:szCs w:val="22"/>
    </w:rPr>
  </w:style>
  <w:style w:type="paragraph" w:customStyle="1" w:styleId="af">
    <w:name w:val="标准文件_五级条标题"/>
    <w:next w:val="afd"/>
    <w:link w:val="affffff8"/>
    <w:qFormat/>
    <w:rsid w:val="0062007C"/>
    <w:pPr>
      <w:numPr>
        <w:ilvl w:val="5"/>
        <w:numId w:val="11"/>
      </w:numPr>
      <w:spacing w:beforeLines="50" w:before="50" w:afterLines="50" w:after="50"/>
      <w:jc w:val="both"/>
      <w:outlineLvl w:val="4"/>
    </w:pPr>
    <w:rPr>
      <w:rFonts w:ascii="黑体" w:eastAsia="黑体" w:hAnsi="黑体"/>
      <w:kern w:val="2"/>
      <w:sz w:val="21"/>
      <w:szCs w:val="22"/>
    </w:rPr>
  </w:style>
  <w:style w:type="character" w:customStyle="1" w:styleId="affffff8">
    <w:name w:val="标准文件_五级条标题 字符"/>
    <w:basedOn w:val="af3"/>
    <w:link w:val="af"/>
    <w:qFormat/>
    <w:rPr>
      <w:rFonts w:ascii="黑体" w:eastAsia="黑体" w:hAnsi="黑体"/>
      <w:kern w:val="2"/>
      <w:sz w:val="21"/>
      <w:szCs w:val="22"/>
    </w:rPr>
  </w:style>
  <w:style w:type="paragraph" w:customStyle="1" w:styleId="affffff9">
    <w:name w:val="标准文件_一级无标题"/>
    <w:basedOn w:val="ab"/>
    <w:link w:val="affffffa"/>
    <w:qFormat/>
    <w:rsid w:val="001F1221"/>
    <w:pPr>
      <w:spacing w:beforeLines="0" w:before="0" w:afterLines="0" w:after="0"/>
      <w:outlineLvl w:val="9"/>
    </w:pPr>
    <w:rPr>
      <w:rFonts w:ascii="宋体" w:eastAsia="宋体" w:hAnsi="宋体"/>
      <w:kern w:val="2"/>
      <w:szCs w:val="22"/>
    </w:rPr>
  </w:style>
  <w:style w:type="character" w:customStyle="1" w:styleId="affffffa">
    <w:name w:val="标准文件_一级无标题 字符"/>
    <w:basedOn w:val="af3"/>
    <w:link w:val="affffff9"/>
    <w:qFormat/>
    <w:rsid w:val="001F1221"/>
    <w:rPr>
      <w:rFonts w:ascii="宋体" w:eastAsia="宋体" w:hAnsi="宋体"/>
      <w:kern w:val="2"/>
      <w:sz w:val="21"/>
      <w:szCs w:val="22"/>
    </w:rPr>
  </w:style>
  <w:style w:type="paragraph" w:customStyle="1" w:styleId="affffffb">
    <w:name w:val="标准文件_二级无标题"/>
    <w:basedOn w:val="ac"/>
    <w:link w:val="affffffc"/>
    <w:qFormat/>
    <w:rsid w:val="001F1221"/>
    <w:pPr>
      <w:spacing w:beforeLines="0" w:before="0" w:afterLines="0" w:after="0"/>
      <w:outlineLvl w:val="9"/>
    </w:pPr>
    <w:rPr>
      <w:rFonts w:ascii="宋体" w:eastAsia="宋体" w:hAnsi="宋体"/>
    </w:rPr>
  </w:style>
  <w:style w:type="character" w:customStyle="1" w:styleId="affffffc">
    <w:name w:val="标准文件_二级无标题 字符"/>
    <w:basedOn w:val="af3"/>
    <w:link w:val="affffffb"/>
    <w:qFormat/>
    <w:rsid w:val="001F1221"/>
    <w:rPr>
      <w:rFonts w:ascii="宋体" w:eastAsia="宋体" w:hAnsi="宋体"/>
      <w:kern w:val="2"/>
      <w:sz w:val="21"/>
      <w:szCs w:val="22"/>
    </w:rPr>
  </w:style>
  <w:style w:type="paragraph" w:customStyle="1" w:styleId="affffffd">
    <w:name w:val="标准文件_三级无标题"/>
    <w:basedOn w:val="ad"/>
    <w:link w:val="affffffe"/>
    <w:qFormat/>
    <w:rsid w:val="001F1221"/>
    <w:pPr>
      <w:spacing w:beforeLines="0" w:before="0" w:afterLines="0" w:after="0"/>
    </w:pPr>
    <w:rPr>
      <w:rFonts w:ascii="宋体" w:eastAsia="宋体" w:hAnsi="宋体"/>
    </w:rPr>
  </w:style>
  <w:style w:type="character" w:customStyle="1" w:styleId="affffffe">
    <w:name w:val="标准文件_三级无标题 字符"/>
    <w:basedOn w:val="af3"/>
    <w:link w:val="affffffd"/>
    <w:qFormat/>
    <w:rsid w:val="001F1221"/>
    <w:rPr>
      <w:rFonts w:ascii="宋体" w:eastAsia="宋体" w:hAnsi="宋体"/>
      <w:kern w:val="2"/>
      <w:sz w:val="21"/>
      <w:szCs w:val="22"/>
    </w:rPr>
  </w:style>
  <w:style w:type="paragraph" w:customStyle="1" w:styleId="afffffff">
    <w:name w:val="标准文件_四级无标题"/>
    <w:basedOn w:val="ae"/>
    <w:link w:val="afffffff0"/>
    <w:qFormat/>
    <w:rsid w:val="001F1221"/>
    <w:pPr>
      <w:spacing w:beforeLines="0" w:before="0" w:afterLines="0" w:after="0"/>
      <w:outlineLvl w:val="9"/>
    </w:pPr>
    <w:rPr>
      <w:rFonts w:ascii="宋体" w:eastAsia="宋体" w:hAnsi="宋体"/>
    </w:rPr>
  </w:style>
  <w:style w:type="character" w:customStyle="1" w:styleId="afffffff0">
    <w:name w:val="标准文件_四级无标题 字符"/>
    <w:basedOn w:val="af3"/>
    <w:link w:val="afffffff"/>
    <w:qFormat/>
    <w:rsid w:val="001F1221"/>
    <w:rPr>
      <w:rFonts w:ascii="宋体" w:eastAsia="宋体" w:hAnsi="宋体"/>
      <w:kern w:val="2"/>
      <w:sz w:val="21"/>
      <w:szCs w:val="22"/>
    </w:rPr>
  </w:style>
  <w:style w:type="paragraph" w:customStyle="1" w:styleId="afffffff1">
    <w:name w:val="标准文件_五级无标题"/>
    <w:basedOn w:val="af"/>
    <w:link w:val="afffffff2"/>
    <w:qFormat/>
    <w:rsid w:val="001F1221"/>
    <w:pPr>
      <w:spacing w:beforeLines="0" w:before="0" w:afterLines="0" w:after="0"/>
      <w:outlineLvl w:val="9"/>
    </w:pPr>
    <w:rPr>
      <w:rFonts w:ascii="宋体" w:eastAsia="宋体" w:hAnsi="宋体"/>
    </w:rPr>
  </w:style>
  <w:style w:type="character" w:customStyle="1" w:styleId="afffffff2">
    <w:name w:val="标准文件_五级无标题 字符"/>
    <w:basedOn w:val="af3"/>
    <w:link w:val="afffffff1"/>
    <w:qFormat/>
    <w:rsid w:val="001F1221"/>
    <w:rPr>
      <w:rFonts w:ascii="宋体" w:eastAsia="宋体" w:hAnsi="宋体"/>
      <w:kern w:val="2"/>
      <w:sz w:val="21"/>
      <w:szCs w:val="22"/>
    </w:rPr>
  </w:style>
  <w:style w:type="paragraph" w:customStyle="1" w:styleId="afffffff3">
    <w:name w:val="标准文件_术语条一"/>
    <w:basedOn w:val="affffff9"/>
    <w:next w:val="afd"/>
    <w:link w:val="afffffff4"/>
    <w:qFormat/>
    <w:pPr>
      <w:ind w:hangingChars="200" w:hanging="200"/>
    </w:pPr>
    <w:rPr>
      <w:rFonts w:ascii="黑体" w:eastAsia="黑体" w:hAnsi="黑体"/>
    </w:rPr>
  </w:style>
  <w:style w:type="character" w:customStyle="1" w:styleId="afffffff4">
    <w:name w:val="标准文件_术语条一 字符"/>
    <w:basedOn w:val="af3"/>
    <w:link w:val="afffffff3"/>
    <w:qFormat/>
    <w:rPr>
      <w:rFonts w:ascii="黑体" w:eastAsia="黑体" w:hAnsi="黑体"/>
      <w:kern w:val="2"/>
      <w:sz w:val="21"/>
      <w:szCs w:val="22"/>
    </w:rPr>
  </w:style>
  <w:style w:type="paragraph" w:customStyle="1" w:styleId="afffffff5">
    <w:name w:val="标准文件_术语条二"/>
    <w:basedOn w:val="affffffb"/>
    <w:next w:val="afd"/>
    <w:link w:val="afffffff6"/>
    <w:qFormat/>
    <w:pPr>
      <w:ind w:hangingChars="200" w:hanging="200"/>
    </w:pPr>
    <w:rPr>
      <w:rFonts w:ascii="黑体" w:eastAsia="黑体" w:hAnsi="黑体"/>
    </w:rPr>
  </w:style>
  <w:style w:type="character" w:customStyle="1" w:styleId="afffffff6">
    <w:name w:val="标准文件_术语条二 字符"/>
    <w:basedOn w:val="af3"/>
    <w:link w:val="afffffff5"/>
    <w:qFormat/>
    <w:rPr>
      <w:rFonts w:ascii="黑体" w:eastAsia="黑体" w:hAnsi="黑体"/>
      <w:kern w:val="2"/>
      <w:sz w:val="21"/>
      <w:szCs w:val="22"/>
    </w:rPr>
  </w:style>
  <w:style w:type="paragraph" w:customStyle="1" w:styleId="afffffff7">
    <w:name w:val="标准文件_术语条三"/>
    <w:basedOn w:val="affffffd"/>
    <w:next w:val="afd"/>
    <w:link w:val="afffffff8"/>
    <w:qFormat/>
    <w:pPr>
      <w:ind w:hangingChars="200" w:hanging="200"/>
    </w:pPr>
    <w:rPr>
      <w:rFonts w:ascii="黑体" w:eastAsia="黑体" w:hAnsi="黑体"/>
    </w:rPr>
  </w:style>
  <w:style w:type="character" w:customStyle="1" w:styleId="afffffff8">
    <w:name w:val="标准文件_术语条三 字符"/>
    <w:basedOn w:val="af3"/>
    <w:link w:val="afffffff7"/>
    <w:qFormat/>
    <w:rPr>
      <w:rFonts w:ascii="黑体" w:eastAsia="黑体" w:hAnsi="黑体"/>
      <w:kern w:val="2"/>
      <w:sz w:val="21"/>
      <w:szCs w:val="22"/>
    </w:rPr>
  </w:style>
  <w:style w:type="paragraph" w:customStyle="1" w:styleId="afffffff9">
    <w:name w:val="标准文件_术语条四"/>
    <w:basedOn w:val="afffffff"/>
    <w:next w:val="afd"/>
    <w:link w:val="afffffffa"/>
    <w:qFormat/>
    <w:pPr>
      <w:ind w:hangingChars="200" w:hanging="200"/>
    </w:pPr>
    <w:rPr>
      <w:rFonts w:ascii="黑体" w:eastAsia="黑体" w:hAnsi="黑体"/>
    </w:rPr>
  </w:style>
  <w:style w:type="character" w:customStyle="1" w:styleId="afffffffa">
    <w:name w:val="标准文件_术语条四 字符"/>
    <w:basedOn w:val="af3"/>
    <w:link w:val="afffffff9"/>
    <w:qFormat/>
    <w:rPr>
      <w:rFonts w:ascii="黑体" w:eastAsia="黑体" w:hAnsi="黑体"/>
      <w:kern w:val="2"/>
      <w:sz w:val="21"/>
      <w:szCs w:val="22"/>
    </w:rPr>
  </w:style>
  <w:style w:type="paragraph" w:customStyle="1" w:styleId="afffffffb">
    <w:name w:val="标准文件_术语条五"/>
    <w:basedOn w:val="afffffff1"/>
    <w:next w:val="afd"/>
    <w:link w:val="afffffffc"/>
    <w:qFormat/>
    <w:pPr>
      <w:ind w:hangingChars="200" w:hanging="200"/>
    </w:pPr>
    <w:rPr>
      <w:rFonts w:ascii="黑体" w:eastAsia="黑体" w:hAnsi="黑体"/>
    </w:rPr>
  </w:style>
  <w:style w:type="character" w:customStyle="1" w:styleId="afffffffc">
    <w:name w:val="标准文件_术语条五 字符"/>
    <w:basedOn w:val="af3"/>
    <w:link w:val="afffffffb"/>
    <w:qFormat/>
    <w:rPr>
      <w:rFonts w:ascii="黑体" w:eastAsia="黑体" w:hAnsi="黑体"/>
      <w:kern w:val="2"/>
      <w:sz w:val="21"/>
      <w:szCs w:val="22"/>
    </w:rPr>
  </w:style>
  <w:style w:type="paragraph" w:customStyle="1" w:styleId="a2">
    <w:name w:val="标准文件_附录标识"/>
    <w:basedOn w:val="af2"/>
    <w:next w:val="afd"/>
    <w:link w:val="afffffffd"/>
    <w:qFormat/>
    <w:pPr>
      <w:widowControl/>
      <w:numPr>
        <w:numId w:val="1"/>
      </w:numPr>
      <w:spacing w:beforeLines="25" w:before="25" w:afterLines="50" w:after="50"/>
      <w:jc w:val="center"/>
      <w:outlineLvl w:val="0"/>
    </w:pPr>
    <w:rPr>
      <w:rFonts w:ascii="黑体" w:eastAsia="黑体" w:hAnsi="黑体"/>
    </w:rPr>
  </w:style>
  <w:style w:type="character" w:customStyle="1" w:styleId="afffffffd">
    <w:name w:val="标准文件_附录标识 字符"/>
    <w:basedOn w:val="af3"/>
    <w:link w:val="a2"/>
    <w:qFormat/>
    <w:rPr>
      <w:rFonts w:ascii="黑体" w:eastAsia="黑体" w:hAnsi="黑体"/>
      <w:kern w:val="2"/>
      <w:sz w:val="21"/>
      <w:szCs w:val="22"/>
    </w:rPr>
  </w:style>
  <w:style w:type="character" w:customStyle="1" w:styleId="21">
    <w:name w:val="标题 2 字符"/>
    <w:basedOn w:val="af3"/>
    <w:link w:val="2"/>
    <w:uiPriority w:val="9"/>
    <w:semiHidden/>
    <w:qFormat/>
    <w:rPr>
      <w:rFonts w:asciiTheme="majorHAnsi" w:eastAsiaTheme="majorEastAsia" w:hAnsiTheme="majorHAnsi" w:cstheme="majorBidi"/>
      <w:b/>
      <w:bCs/>
      <w:kern w:val="2"/>
      <w:sz w:val="32"/>
      <w:szCs w:val="32"/>
    </w:rPr>
  </w:style>
  <w:style w:type="character" w:customStyle="1" w:styleId="30">
    <w:name w:val="标题 3 字符"/>
    <w:basedOn w:val="af3"/>
    <w:link w:val="3"/>
    <w:uiPriority w:val="9"/>
    <w:semiHidden/>
    <w:qFormat/>
    <w:rPr>
      <w:rFonts w:ascii="宋体" w:eastAsia="宋体" w:hAnsi="Times New Roman"/>
      <w:b/>
      <w:bCs/>
      <w:kern w:val="2"/>
      <w:sz w:val="32"/>
      <w:szCs w:val="32"/>
    </w:rPr>
  </w:style>
  <w:style w:type="character" w:customStyle="1" w:styleId="40">
    <w:name w:val="标题 4 字符"/>
    <w:basedOn w:val="af3"/>
    <w:link w:val="4"/>
    <w:uiPriority w:val="9"/>
    <w:semiHidden/>
    <w:qFormat/>
    <w:rPr>
      <w:rFonts w:asciiTheme="majorHAnsi" w:eastAsiaTheme="majorEastAsia" w:hAnsiTheme="majorHAnsi" w:cstheme="majorBidi"/>
      <w:b/>
      <w:bCs/>
      <w:kern w:val="2"/>
      <w:sz w:val="28"/>
      <w:szCs w:val="28"/>
    </w:rPr>
  </w:style>
  <w:style w:type="character" w:customStyle="1" w:styleId="50">
    <w:name w:val="标题 5 字符"/>
    <w:basedOn w:val="af3"/>
    <w:link w:val="5"/>
    <w:uiPriority w:val="9"/>
    <w:semiHidden/>
    <w:qFormat/>
    <w:rPr>
      <w:rFonts w:ascii="宋体" w:eastAsia="宋体" w:hAnsi="Times New Roman"/>
      <w:b/>
      <w:bCs/>
      <w:kern w:val="2"/>
      <w:sz w:val="28"/>
      <w:szCs w:val="28"/>
    </w:rPr>
  </w:style>
  <w:style w:type="character" w:customStyle="1" w:styleId="60">
    <w:name w:val="标题 6 字符"/>
    <w:basedOn w:val="af3"/>
    <w:link w:val="6"/>
    <w:uiPriority w:val="9"/>
    <w:semiHidden/>
    <w:qFormat/>
    <w:rPr>
      <w:rFonts w:asciiTheme="majorHAnsi" w:eastAsiaTheme="majorEastAsia" w:hAnsiTheme="majorHAnsi" w:cstheme="majorBidi"/>
      <w:b/>
      <w:bCs/>
      <w:kern w:val="2"/>
      <w:sz w:val="24"/>
      <w:szCs w:val="24"/>
    </w:rPr>
  </w:style>
  <w:style w:type="character" w:customStyle="1" w:styleId="70">
    <w:name w:val="标题 7 字符"/>
    <w:basedOn w:val="af3"/>
    <w:link w:val="7"/>
    <w:uiPriority w:val="9"/>
    <w:semiHidden/>
    <w:qFormat/>
    <w:rPr>
      <w:rFonts w:ascii="宋体" w:eastAsia="宋体" w:hAnsi="Times New Roman"/>
      <w:b/>
      <w:bCs/>
      <w:kern w:val="2"/>
      <w:sz w:val="24"/>
      <w:szCs w:val="24"/>
    </w:rPr>
  </w:style>
  <w:style w:type="character" w:customStyle="1" w:styleId="80">
    <w:name w:val="标题 8 字符"/>
    <w:basedOn w:val="af3"/>
    <w:link w:val="8"/>
    <w:uiPriority w:val="9"/>
    <w:semiHidden/>
    <w:rPr>
      <w:rFonts w:asciiTheme="majorHAnsi" w:eastAsiaTheme="majorEastAsia" w:hAnsiTheme="majorHAnsi" w:cstheme="majorBidi"/>
      <w:kern w:val="2"/>
      <w:sz w:val="24"/>
      <w:szCs w:val="24"/>
    </w:rPr>
  </w:style>
  <w:style w:type="character" w:customStyle="1" w:styleId="90">
    <w:name w:val="标题 9 字符"/>
    <w:basedOn w:val="af3"/>
    <w:link w:val="9"/>
    <w:uiPriority w:val="9"/>
    <w:semiHidden/>
    <w:qFormat/>
    <w:rPr>
      <w:rFonts w:asciiTheme="majorHAnsi" w:eastAsiaTheme="majorEastAsia" w:hAnsiTheme="majorHAnsi" w:cstheme="majorBidi"/>
      <w:kern w:val="2"/>
      <w:sz w:val="21"/>
      <w:szCs w:val="21"/>
    </w:rPr>
  </w:style>
  <w:style w:type="paragraph" w:customStyle="1" w:styleId="afffffffe">
    <w:name w:val="标准文件_附录一级条标题"/>
    <w:next w:val="afd"/>
    <w:link w:val="affffffff"/>
    <w:pPr>
      <w:spacing w:beforeLines="50" w:before="50" w:afterLines="50" w:after="50"/>
      <w:jc w:val="both"/>
      <w:outlineLvl w:val="2"/>
    </w:pPr>
    <w:rPr>
      <w:rFonts w:ascii="黑体" w:eastAsia="黑体" w:hAnsi="黑体"/>
      <w:kern w:val="2"/>
      <w:sz w:val="21"/>
      <w:szCs w:val="22"/>
    </w:rPr>
  </w:style>
  <w:style w:type="character" w:customStyle="1" w:styleId="affffffff">
    <w:name w:val="标准文件_附录一级条标题 字符"/>
    <w:basedOn w:val="af3"/>
    <w:link w:val="afffffffe"/>
    <w:rPr>
      <w:rFonts w:ascii="黑体" w:eastAsia="黑体" w:hAnsi="黑体"/>
    </w:rPr>
  </w:style>
  <w:style w:type="paragraph" w:customStyle="1" w:styleId="affffffff0">
    <w:name w:val="标准文件_附录二级条标题"/>
    <w:next w:val="afd"/>
    <w:link w:val="affffffff1"/>
    <w:pPr>
      <w:spacing w:beforeLines="50" w:before="50" w:afterLines="50" w:after="50"/>
      <w:jc w:val="both"/>
      <w:outlineLvl w:val="2"/>
    </w:pPr>
    <w:rPr>
      <w:rFonts w:ascii="黑体" w:eastAsia="黑体" w:hAnsi="黑体"/>
      <w:kern w:val="2"/>
      <w:sz w:val="21"/>
      <w:szCs w:val="22"/>
    </w:rPr>
  </w:style>
  <w:style w:type="character" w:customStyle="1" w:styleId="affffffff1">
    <w:name w:val="标准文件_附录二级条标题 字符"/>
    <w:basedOn w:val="af3"/>
    <w:link w:val="affffffff0"/>
    <w:qFormat/>
    <w:rPr>
      <w:rFonts w:ascii="黑体" w:eastAsia="黑体" w:hAnsi="黑体"/>
    </w:rPr>
  </w:style>
  <w:style w:type="paragraph" w:customStyle="1" w:styleId="affffffff2">
    <w:name w:val="标准文件_附录三级条标题"/>
    <w:next w:val="afd"/>
    <w:link w:val="affffffff3"/>
    <w:pPr>
      <w:spacing w:beforeLines="50" w:before="50" w:afterLines="50" w:after="50"/>
      <w:jc w:val="both"/>
      <w:outlineLvl w:val="2"/>
    </w:pPr>
    <w:rPr>
      <w:rFonts w:ascii="黑体" w:eastAsia="黑体" w:hAnsi="黑体"/>
      <w:kern w:val="2"/>
      <w:sz w:val="21"/>
      <w:szCs w:val="22"/>
    </w:rPr>
  </w:style>
  <w:style w:type="character" w:customStyle="1" w:styleId="affffffff3">
    <w:name w:val="标准文件_附录三级条标题 字符"/>
    <w:basedOn w:val="af3"/>
    <w:link w:val="affffffff2"/>
    <w:qFormat/>
    <w:rPr>
      <w:rFonts w:ascii="黑体" w:eastAsia="黑体" w:hAnsi="黑体"/>
    </w:rPr>
  </w:style>
  <w:style w:type="paragraph" w:customStyle="1" w:styleId="affffffff4">
    <w:name w:val="标准文件_附录四级条标题"/>
    <w:next w:val="afd"/>
    <w:link w:val="affffffff5"/>
    <w:qFormat/>
    <w:pPr>
      <w:spacing w:beforeLines="50" w:before="50" w:afterLines="50" w:after="50"/>
      <w:jc w:val="both"/>
      <w:outlineLvl w:val="2"/>
    </w:pPr>
    <w:rPr>
      <w:rFonts w:ascii="黑体" w:eastAsia="黑体" w:hAnsi="黑体"/>
      <w:kern w:val="2"/>
      <w:sz w:val="21"/>
      <w:szCs w:val="22"/>
    </w:rPr>
  </w:style>
  <w:style w:type="character" w:customStyle="1" w:styleId="affffffff5">
    <w:name w:val="标准文件_附录四级条标题 字符"/>
    <w:basedOn w:val="af3"/>
    <w:link w:val="affffffff4"/>
    <w:rPr>
      <w:rFonts w:ascii="黑体" w:eastAsia="黑体" w:hAnsi="黑体"/>
    </w:rPr>
  </w:style>
  <w:style w:type="paragraph" w:customStyle="1" w:styleId="affffffff6">
    <w:name w:val="标准文件_附录五级条标题"/>
    <w:next w:val="afd"/>
    <w:link w:val="affffffff7"/>
    <w:qFormat/>
    <w:pPr>
      <w:spacing w:beforeLines="50" w:before="50" w:afterLines="50" w:after="50"/>
      <w:jc w:val="both"/>
      <w:outlineLvl w:val="2"/>
    </w:pPr>
    <w:rPr>
      <w:rFonts w:ascii="黑体" w:eastAsia="黑体" w:hAnsi="黑体"/>
      <w:kern w:val="2"/>
      <w:sz w:val="21"/>
      <w:szCs w:val="22"/>
    </w:rPr>
  </w:style>
  <w:style w:type="character" w:customStyle="1" w:styleId="affffffff7">
    <w:name w:val="标准文件_附录五级条标题 字符"/>
    <w:basedOn w:val="af3"/>
    <w:link w:val="affffffff6"/>
    <w:rPr>
      <w:rFonts w:ascii="黑体" w:eastAsia="黑体" w:hAnsi="黑体"/>
    </w:rPr>
  </w:style>
  <w:style w:type="paragraph" w:customStyle="1" w:styleId="affffffff8">
    <w:name w:val="标准文件_附录一级无标题"/>
    <w:basedOn w:val="afffffffe"/>
    <w:link w:val="affffffff9"/>
    <w:rsid w:val="001F1221"/>
    <w:pPr>
      <w:spacing w:beforeLines="0" w:before="0" w:afterLines="0" w:after="0" w:line="276" w:lineRule="auto"/>
    </w:pPr>
    <w:rPr>
      <w:rFonts w:ascii="宋体" w:eastAsia="宋体" w:hAnsi="宋体"/>
    </w:rPr>
  </w:style>
  <w:style w:type="character" w:customStyle="1" w:styleId="affffffff9">
    <w:name w:val="标准文件_附录一级无标题 字符"/>
    <w:basedOn w:val="af3"/>
    <w:link w:val="affffffff8"/>
    <w:rsid w:val="001F1221"/>
    <w:rPr>
      <w:rFonts w:ascii="宋体" w:eastAsia="宋体" w:hAnsi="宋体"/>
      <w:kern w:val="2"/>
      <w:sz w:val="21"/>
      <w:szCs w:val="22"/>
    </w:rPr>
  </w:style>
  <w:style w:type="paragraph" w:customStyle="1" w:styleId="affffffffa">
    <w:name w:val="标准文件_附录二级无标题"/>
    <w:basedOn w:val="affffffff0"/>
    <w:link w:val="affffffffb"/>
    <w:qFormat/>
    <w:rsid w:val="001F1221"/>
    <w:pPr>
      <w:spacing w:beforeLines="0" w:before="0" w:afterLines="0" w:after="0" w:line="276" w:lineRule="auto"/>
    </w:pPr>
    <w:rPr>
      <w:rFonts w:ascii="宋体" w:eastAsia="宋体" w:hAnsi="宋体"/>
    </w:rPr>
  </w:style>
  <w:style w:type="character" w:customStyle="1" w:styleId="affffffffb">
    <w:name w:val="标准文件_附录二级无标题 字符"/>
    <w:basedOn w:val="af3"/>
    <w:link w:val="affffffffa"/>
    <w:rsid w:val="001F1221"/>
    <w:rPr>
      <w:rFonts w:ascii="宋体" w:eastAsia="宋体" w:hAnsi="宋体"/>
      <w:kern w:val="2"/>
      <w:sz w:val="21"/>
      <w:szCs w:val="22"/>
    </w:rPr>
  </w:style>
  <w:style w:type="paragraph" w:customStyle="1" w:styleId="affffffffc">
    <w:name w:val="标准文件_附录三级无标题"/>
    <w:basedOn w:val="affffffff2"/>
    <w:link w:val="affffffffd"/>
    <w:rsid w:val="001F1221"/>
    <w:pPr>
      <w:spacing w:beforeLines="0" w:before="0" w:afterLines="0" w:after="0" w:line="276" w:lineRule="auto"/>
    </w:pPr>
    <w:rPr>
      <w:rFonts w:ascii="宋体" w:eastAsia="宋体" w:hAnsi="宋体"/>
    </w:rPr>
  </w:style>
  <w:style w:type="character" w:customStyle="1" w:styleId="affffffffd">
    <w:name w:val="标准文件_附录三级无标题 字符"/>
    <w:basedOn w:val="af3"/>
    <w:link w:val="affffffffc"/>
    <w:rsid w:val="001F1221"/>
    <w:rPr>
      <w:rFonts w:ascii="宋体" w:eastAsia="宋体" w:hAnsi="宋体"/>
      <w:kern w:val="2"/>
      <w:sz w:val="21"/>
      <w:szCs w:val="22"/>
    </w:rPr>
  </w:style>
  <w:style w:type="paragraph" w:customStyle="1" w:styleId="affffffffe">
    <w:name w:val="标准文件_附录四级无标题"/>
    <w:basedOn w:val="affffffff4"/>
    <w:link w:val="afffffffff"/>
    <w:qFormat/>
    <w:rsid w:val="001F1221"/>
    <w:pPr>
      <w:spacing w:beforeLines="0" w:before="0" w:afterLines="0" w:after="0" w:line="276" w:lineRule="auto"/>
    </w:pPr>
    <w:rPr>
      <w:rFonts w:ascii="宋体" w:eastAsia="宋体" w:hAnsi="宋体"/>
    </w:rPr>
  </w:style>
  <w:style w:type="character" w:customStyle="1" w:styleId="afffffffff">
    <w:name w:val="标准文件_附录四级无标题 字符"/>
    <w:basedOn w:val="af3"/>
    <w:link w:val="affffffffe"/>
    <w:qFormat/>
    <w:rsid w:val="001F1221"/>
    <w:rPr>
      <w:rFonts w:ascii="宋体" w:eastAsia="宋体" w:hAnsi="宋体"/>
      <w:kern w:val="2"/>
      <w:sz w:val="21"/>
      <w:szCs w:val="22"/>
    </w:rPr>
  </w:style>
  <w:style w:type="paragraph" w:customStyle="1" w:styleId="afffffffff0">
    <w:name w:val="标准文件_附录五级无标题"/>
    <w:basedOn w:val="affffffff6"/>
    <w:link w:val="afffffffff1"/>
    <w:qFormat/>
    <w:rsid w:val="001F1221"/>
    <w:pPr>
      <w:spacing w:beforeLines="0" w:before="0" w:afterLines="0" w:after="0" w:line="276" w:lineRule="auto"/>
    </w:pPr>
    <w:rPr>
      <w:rFonts w:ascii="宋体" w:eastAsia="宋体" w:hAnsi="宋体"/>
    </w:rPr>
  </w:style>
  <w:style w:type="character" w:customStyle="1" w:styleId="afffffffff1">
    <w:name w:val="标准文件_附录五级无标题 字符"/>
    <w:basedOn w:val="af3"/>
    <w:link w:val="afffffffff0"/>
    <w:rsid w:val="001F1221"/>
    <w:rPr>
      <w:rFonts w:ascii="宋体" w:eastAsia="宋体" w:hAnsi="宋体"/>
      <w:kern w:val="2"/>
      <w:sz w:val="21"/>
      <w:szCs w:val="22"/>
    </w:rPr>
  </w:style>
  <w:style w:type="paragraph" w:customStyle="1" w:styleId="afffffffff2">
    <w:name w:val="附录图标号"/>
    <w:basedOn w:val="afd"/>
    <w:next w:val="afd"/>
    <w:link w:val="afffffffff3"/>
    <w:qFormat/>
    <w:pPr>
      <w:spacing w:line="14" w:lineRule="exact"/>
      <w:ind w:left="425" w:firstLineChars="0" w:firstLine="0"/>
      <w:jc w:val="center"/>
    </w:pPr>
    <w:rPr>
      <w:sz w:val="2"/>
    </w:rPr>
  </w:style>
  <w:style w:type="character" w:customStyle="1" w:styleId="afffffffff3">
    <w:name w:val="附录图标号 字符"/>
    <w:basedOn w:val="af3"/>
    <w:link w:val="afffffffff2"/>
    <w:qFormat/>
    <w:rPr>
      <w:rFonts w:ascii="宋体" w:eastAsia="宋体" w:hAnsi="Times New Roman"/>
      <w:sz w:val="2"/>
    </w:rPr>
  </w:style>
  <w:style w:type="paragraph" w:customStyle="1" w:styleId="afffffffff4">
    <w:name w:val="附录图标题"/>
    <w:next w:val="afd"/>
    <w:link w:val="afffffffff5"/>
    <w:qFormat/>
    <w:pPr>
      <w:spacing w:beforeLines="50" w:before="1417" w:afterLines="50" w:after="1417"/>
      <w:jc w:val="center"/>
    </w:pPr>
    <w:rPr>
      <w:rFonts w:ascii="黑体" w:eastAsia="黑体" w:hAnsi="黑体"/>
      <w:kern w:val="2"/>
      <w:sz w:val="21"/>
      <w:szCs w:val="22"/>
    </w:rPr>
  </w:style>
  <w:style w:type="character" w:customStyle="1" w:styleId="afffffffff5">
    <w:name w:val="附录图标题 字符"/>
    <w:basedOn w:val="af3"/>
    <w:link w:val="afffffffff4"/>
    <w:rPr>
      <w:rFonts w:ascii="黑体" w:eastAsia="黑体" w:hAnsi="黑体"/>
    </w:rPr>
  </w:style>
  <w:style w:type="paragraph" w:customStyle="1" w:styleId="afffffffff6">
    <w:name w:val="附录表标号"/>
    <w:basedOn w:val="afd"/>
    <w:next w:val="afd"/>
    <w:link w:val="afffffffff7"/>
    <w:qFormat/>
    <w:pPr>
      <w:spacing w:line="14" w:lineRule="exact"/>
      <w:ind w:left="425" w:firstLineChars="0" w:firstLine="0"/>
      <w:jc w:val="center"/>
    </w:pPr>
    <w:rPr>
      <w:sz w:val="2"/>
    </w:rPr>
  </w:style>
  <w:style w:type="character" w:customStyle="1" w:styleId="afffffffff7">
    <w:name w:val="附录表标号 字符"/>
    <w:basedOn w:val="af3"/>
    <w:link w:val="afffffffff6"/>
    <w:rPr>
      <w:rFonts w:ascii="宋体" w:eastAsia="宋体" w:hAnsi="Times New Roman"/>
      <w:sz w:val="2"/>
    </w:rPr>
  </w:style>
  <w:style w:type="paragraph" w:customStyle="1" w:styleId="afffffffff8">
    <w:name w:val="附录表标题"/>
    <w:next w:val="afd"/>
    <w:link w:val="afffffffff9"/>
    <w:pPr>
      <w:spacing w:beforeLines="50" w:before="1417" w:afterLines="50" w:after="1417"/>
      <w:jc w:val="center"/>
    </w:pPr>
    <w:rPr>
      <w:rFonts w:ascii="黑体" w:eastAsia="黑体" w:hAnsi="黑体"/>
      <w:kern w:val="2"/>
      <w:sz w:val="21"/>
      <w:szCs w:val="22"/>
    </w:rPr>
  </w:style>
  <w:style w:type="character" w:customStyle="1" w:styleId="afffffffff9">
    <w:name w:val="附录表标题 字符"/>
    <w:basedOn w:val="af3"/>
    <w:link w:val="afffffffff8"/>
    <w:rPr>
      <w:rFonts w:ascii="黑体" w:eastAsia="黑体" w:hAnsi="黑体"/>
    </w:rPr>
  </w:style>
  <w:style w:type="paragraph" w:customStyle="1" w:styleId="afffffffffa">
    <w:name w:val="标准文件_示例内容"/>
    <w:basedOn w:val="afd"/>
    <w:link w:val="afffffffffb"/>
    <w:qFormat/>
    <w:pPr>
      <w:ind w:firstLine="200"/>
    </w:pPr>
    <w:rPr>
      <w:rFonts w:hAnsi="宋体"/>
      <w:sz w:val="18"/>
    </w:rPr>
  </w:style>
  <w:style w:type="character" w:customStyle="1" w:styleId="afffffffffb">
    <w:name w:val="标准文件_示例内容 字符"/>
    <w:basedOn w:val="af3"/>
    <w:link w:val="afffffffffa"/>
    <w:rPr>
      <w:rFonts w:ascii="宋体" w:eastAsia="宋体" w:hAnsi="宋体"/>
      <w:kern w:val="0"/>
      <w:sz w:val="18"/>
    </w:rPr>
  </w:style>
  <w:style w:type="paragraph" w:customStyle="1" w:styleId="afffffffffc">
    <w:name w:val="标准文件_示例"/>
    <w:next w:val="afffffffffa"/>
    <w:link w:val="afffffffffd"/>
    <w:pPr>
      <w:ind w:firstLine="363"/>
      <w:jc w:val="both"/>
    </w:pPr>
    <w:rPr>
      <w:rFonts w:ascii="宋体" w:eastAsia="宋体" w:hAnsi="宋体"/>
      <w:kern w:val="2"/>
      <w:sz w:val="18"/>
      <w:szCs w:val="22"/>
    </w:rPr>
  </w:style>
  <w:style w:type="character" w:customStyle="1" w:styleId="afffffffffd">
    <w:name w:val="标准文件_示例 字符"/>
    <w:basedOn w:val="af3"/>
    <w:link w:val="afffffffffc"/>
    <w:qFormat/>
    <w:rPr>
      <w:rFonts w:ascii="宋体" w:eastAsia="宋体" w:hAnsi="宋体"/>
      <w:sz w:val="18"/>
    </w:rPr>
  </w:style>
  <w:style w:type="paragraph" w:customStyle="1" w:styleId="afffffffffe">
    <w:name w:val="标准文件_示例×"/>
    <w:basedOn w:val="af2"/>
    <w:next w:val="afffffffffa"/>
    <w:link w:val="affffffffff"/>
    <w:qFormat/>
    <w:pPr>
      <w:widowControl/>
      <w:ind w:firstLine="363"/>
    </w:pPr>
    <w:rPr>
      <w:rFonts w:hAnsi="宋体"/>
      <w:sz w:val="18"/>
    </w:rPr>
  </w:style>
  <w:style w:type="character" w:customStyle="1" w:styleId="affffffffff">
    <w:name w:val="标准文件_示例× 字符"/>
    <w:basedOn w:val="af3"/>
    <w:link w:val="afffffffffe"/>
    <w:rPr>
      <w:rFonts w:ascii="宋体" w:eastAsia="宋体" w:hAnsi="宋体"/>
      <w:sz w:val="18"/>
    </w:rPr>
  </w:style>
  <w:style w:type="paragraph" w:customStyle="1" w:styleId="affffffffff0">
    <w:name w:val="标准文件_注"/>
    <w:next w:val="afd"/>
    <w:link w:val="affffffffff1"/>
    <w:pPr>
      <w:autoSpaceDE w:val="0"/>
      <w:autoSpaceDN w:val="0"/>
      <w:ind w:left="737" w:hanging="374"/>
      <w:jc w:val="both"/>
    </w:pPr>
    <w:rPr>
      <w:rFonts w:ascii="宋体" w:eastAsia="宋体" w:hAnsi="宋体"/>
      <w:kern w:val="2"/>
      <w:sz w:val="18"/>
      <w:szCs w:val="22"/>
    </w:rPr>
  </w:style>
  <w:style w:type="character" w:customStyle="1" w:styleId="affffffffff1">
    <w:name w:val="标准文件_注 字符"/>
    <w:basedOn w:val="af3"/>
    <w:link w:val="affffffffff0"/>
    <w:rPr>
      <w:rFonts w:ascii="宋体" w:eastAsia="宋体" w:hAnsi="宋体"/>
      <w:sz w:val="18"/>
    </w:rPr>
  </w:style>
  <w:style w:type="paragraph" w:customStyle="1" w:styleId="affffffffff2">
    <w:name w:val="标准文件_注×"/>
    <w:next w:val="afd"/>
    <w:link w:val="affffffffff3"/>
    <w:qFormat/>
    <w:pPr>
      <w:ind w:left="811" w:hanging="448"/>
      <w:jc w:val="both"/>
    </w:pPr>
    <w:rPr>
      <w:rFonts w:ascii="宋体" w:eastAsia="宋体" w:hAnsi="宋体"/>
      <w:kern w:val="2"/>
      <w:sz w:val="18"/>
      <w:szCs w:val="22"/>
    </w:rPr>
  </w:style>
  <w:style w:type="character" w:customStyle="1" w:styleId="affffffffff3">
    <w:name w:val="标准文件_注× 字符"/>
    <w:basedOn w:val="af3"/>
    <w:link w:val="affffffffff2"/>
    <w:rPr>
      <w:rFonts w:ascii="宋体" w:eastAsia="宋体" w:hAnsi="宋体"/>
      <w:sz w:val="18"/>
    </w:rPr>
  </w:style>
  <w:style w:type="character" w:customStyle="1" w:styleId="afb">
    <w:name w:val="脚注文本 字符"/>
    <w:basedOn w:val="af3"/>
    <w:link w:val="afa"/>
    <w:uiPriority w:val="99"/>
    <w:semiHidden/>
    <w:qFormat/>
    <w:rPr>
      <w:rFonts w:ascii="宋体" w:eastAsia="宋体" w:hAnsi="宋体"/>
      <w:sz w:val="15"/>
      <w:szCs w:val="18"/>
    </w:rPr>
  </w:style>
  <w:style w:type="paragraph" w:customStyle="1" w:styleId="affffffffff4">
    <w:name w:val="标准文件_图表脚注"/>
    <w:basedOn w:val="af2"/>
    <w:next w:val="afd"/>
    <w:link w:val="affffffffff5"/>
    <w:pPr>
      <w:adjustRightInd w:val="0"/>
      <w:ind w:left="539" w:hanging="119"/>
      <w:jc w:val="left"/>
    </w:pPr>
    <w:rPr>
      <w:rFonts w:hAnsi="宋体"/>
      <w:sz w:val="18"/>
    </w:rPr>
  </w:style>
  <w:style w:type="character" w:customStyle="1" w:styleId="affffffffff5">
    <w:name w:val="标准文件_图表脚注 字符"/>
    <w:basedOn w:val="af3"/>
    <w:link w:val="affffffffff4"/>
    <w:rPr>
      <w:rFonts w:ascii="宋体" w:eastAsia="宋体" w:hAnsi="宋体"/>
      <w:sz w:val="18"/>
    </w:rPr>
  </w:style>
  <w:style w:type="paragraph" w:customStyle="1" w:styleId="affffffffff6">
    <w:name w:val="标准文件_标准正文"/>
    <w:basedOn w:val="af2"/>
    <w:next w:val="afd"/>
    <w:link w:val="affffffffff7"/>
    <w:qFormat/>
    <w:pPr>
      <w:ind w:firstLineChars="200" w:firstLine="200"/>
    </w:pPr>
  </w:style>
  <w:style w:type="character" w:customStyle="1" w:styleId="affffffffff7">
    <w:name w:val="标准文件_标准正文 字符"/>
    <w:basedOn w:val="af3"/>
    <w:link w:val="affffffffff6"/>
    <w:rPr>
      <w:rFonts w:ascii="宋体" w:eastAsia="宋体" w:hAnsi="Times New Roman"/>
    </w:rPr>
  </w:style>
  <w:style w:type="paragraph" w:customStyle="1" w:styleId="affffffffff8">
    <w:name w:val="标准文件_正文公式"/>
    <w:basedOn w:val="af2"/>
    <w:next w:val="affffffffff6"/>
    <w:link w:val="affffffffff9"/>
    <w:pPr>
      <w:tabs>
        <w:tab w:val="center" w:pos="4677"/>
        <w:tab w:val="right" w:leader="middleDot" w:pos="9354"/>
      </w:tabs>
    </w:pPr>
  </w:style>
  <w:style w:type="character" w:customStyle="1" w:styleId="affffffffff9">
    <w:name w:val="标准文件_正文公式 字符"/>
    <w:basedOn w:val="af3"/>
    <w:link w:val="affffffffff8"/>
    <w:rPr>
      <w:rFonts w:ascii="宋体" w:eastAsia="宋体" w:hAnsi="Times New Roman"/>
    </w:rPr>
  </w:style>
  <w:style w:type="paragraph" w:customStyle="1" w:styleId="affffffffffa">
    <w:name w:val="标准文件_表格"/>
    <w:basedOn w:val="afd"/>
    <w:link w:val="affffffffffb"/>
    <w:pPr>
      <w:ind w:firstLine="0"/>
      <w:jc w:val="center"/>
    </w:pPr>
    <w:rPr>
      <w:sz w:val="18"/>
    </w:rPr>
  </w:style>
  <w:style w:type="character" w:customStyle="1" w:styleId="affffffffffb">
    <w:name w:val="标准文件_表格 字符"/>
    <w:basedOn w:val="af3"/>
    <w:link w:val="affffffffffa"/>
    <w:rPr>
      <w:rFonts w:ascii="宋体" w:eastAsia="宋体" w:hAnsi="Times New Roman"/>
      <w:kern w:val="0"/>
      <w:sz w:val="18"/>
    </w:rPr>
  </w:style>
  <w:style w:type="paragraph" w:customStyle="1" w:styleId="affffffffffc">
    <w:name w:val="终结线"/>
    <w:basedOn w:val="af2"/>
    <w:link w:val="affffffffffd"/>
    <w:qFormat/>
    <w:rsid w:val="006E0D7E"/>
    <w:pPr>
      <w:framePr w:hSpace="181" w:vSpace="181" w:wrap="around" w:vAnchor="text" w:hAnchor="margin" w:xAlign="center" w:y="284"/>
    </w:pPr>
    <w:rPr>
      <w:rFonts w:ascii="Times New Roman" w:cs="Times New Roman"/>
      <w:b/>
      <w:sz w:val="34"/>
      <w:szCs w:val="20"/>
    </w:rPr>
  </w:style>
  <w:style w:type="character" w:customStyle="1" w:styleId="affffffffffd">
    <w:name w:val="终结线 字符"/>
    <w:basedOn w:val="af3"/>
    <w:link w:val="affffffffffc"/>
    <w:qFormat/>
    <w:rsid w:val="006E0D7E"/>
    <w:rPr>
      <w:rFonts w:ascii="Times New Roman" w:eastAsia="宋体" w:hAnsi="Times New Roman" w:cs="Times New Roman"/>
      <w:b/>
      <w:kern w:val="2"/>
      <w:sz w:val="34"/>
    </w:rPr>
  </w:style>
  <w:style w:type="paragraph" w:customStyle="1" w:styleId="a7">
    <w:name w:val="标准文件_正文表标题"/>
    <w:next w:val="afd"/>
    <w:link w:val="affffffffffe"/>
    <w:rsid w:val="0062007C"/>
    <w:pPr>
      <w:numPr>
        <w:numId w:val="13"/>
      </w:numPr>
      <w:spacing w:beforeLines="50" w:before="50" w:afterLines="50" w:after="50"/>
      <w:jc w:val="center"/>
    </w:pPr>
    <w:rPr>
      <w:rFonts w:ascii="黑体" w:eastAsia="黑体" w:hAnsi="黑体"/>
      <w:sz w:val="21"/>
    </w:rPr>
  </w:style>
  <w:style w:type="character" w:customStyle="1" w:styleId="affffffffffe">
    <w:name w:val="标准文件_正文表标题 字符"/>
    <w:basedOn w:val="af3"/>
    <w:link w:val="a7"/>
    <w:rPr>
      <w:rFonts w:ascii="黑体" w:eastAsia="黑体" w:hAnsi="黑体"/>
      <w:sz w:val="21"/>
    </w:rPr>
  </w:style>
  <w:style w:type="paragraph" w:customStyle="1" w:styleId="afffffffffff">
    <w:name w:val="标准文件_正文图标题"/>
    <w:next w:val="afd"/>
    <w:link w:val="afffffffffff0"/>
    <w:pPr>
      <w:spacing w:beforeLines="50" w:before="50" w:afterLines="50" w:after="50"/>
      <w:jc w:val="center"/>
    </w:pPr>
    <w:rPr>
      <w:rFonts w:ascii="黑体" w:eastAsia="黑体" w:hAnsi="黑体"/>
      <w:kern w:val="2"/>
      <w:sz w:val="21"/>
      <w:szCs w:val="22"/>
    </w:rPr>
  </w:style>
  <w:style w:type="character" w:customStyle="1" w:styleId="afffffffffff0">
    <w:name w:val="标准文件_正文图标题 字符"/>
    <w:basedOn w:val="af3"/>
    <w:link w:val="afffffffffff"/>
    <w:rPr>
      <w:rFonts w:ascii="黑体" w:eastAsia="黑体" w:hAnsi="黑体"/>
    </w:rPr>
  </w:style>
  <w:style w:type="paragraph" w:customStyle="1" w:styleId="11">
    <w:name w:val="目录 11"/>
    <w:basedOn w:val="af2"/>
    <w:link w:val="1"/>
    <w:pPr>
      <w:spacing w:line="400" w:lineRule="exact"/>
    </w:pPr>
    <w:rPr>
      <w:rFonts w:hAnsi="宋体"/>
    </w:rPr>
  </w:style>
  <w:style w:type="character" w:customStyle="1" w:styleId="1">
    <w:name w:val="目录 1 字符"/>
    <w:basedOn w:val="af3"/>
    <w:link w:val="11"/>
    <w:rPr>
      <w:rFonts w:ascii="宋体" w:eastAsia="宋体" w:hAnsi="宋体"/>
    </w:rPr>
  </w:style>
  <w:style w:type="paragraph" w:customStyle="1" w:styleId="210">
    <w:name w:val="目录 21"/>
    <w:basedOn w:val="af2"/>
    <w:link w:val="2b"/>
    <w:pPr>
      <w:spacing w:line="300" w:lineRule="exact"/>
    </w:pPr>
    <w:rPr>
      <w:rFonts w:hAnsi="宋体"/>
    </w:rPr>
  </w:style>
  <w:style w:type="character" w:customStyle="1" w:styleId="2b">
    <w:name w:val="目录 2 字符"/>
    <w:basedOn w:val="af3"/>
    <w:link w:val="210"/>
    <w:rPr>
      <w:rFonts w:ascii="宋体" w:eastAsia="宋体" w:hAnsi="宋体"/>
    </w:rPr>
  </w:style>
  <w:style w:type="paragraph" w:customStyle="1" w:styleId="310">
    <w:name w:val="目录 31"/>
    <w:basedOn w:val="af2"/>
    <w:link w:val="35"/>
    <w:pPr>
      <w:spacing w:line="300" w:lineRule="exact"/>
    </w:pPr>
    <w:rPr>
      <w:rFonts w:hAnsi="宋体"/>
    </w:rPr>
  </w:style>
  <w:style w:type="character" w:customStyle="1" w:styleId="35">
    <w:name w:val="目录 3 字符"/>
    <w:basedOn w:val="af3"/>
    <w:link w:val="310"/>
    <w:qFormat/>
    <w:rPr>
      <w:rFonts w:ascii="宋体" w:eastAsia="宋体" w:hAnsi="宋体"/>
    </w:rPr>
  </w:style>
  <w:style w:type="paragraph" w:customStyle="1" w:styleId="41">
    <w:name w:val="目录 41"/>
    <w:basedOn w:val="af2"/>
    <w:link w:val="42"/>
    <w:pPr>
      <w:spacing w:line="300" w:lineRule="exact"/>
    </w:pPr>
    <w:rPr>
      <w:rFonts w:hAnsi="宋体"/>
    </w:rPr>
  </w:style>
  <w:style w:type="character" w:customStyle="1" w:styleId="42">
    <w:name w:val="目录 4 字符"/>
    <w:basedOn w:val="af3"/>
    <w:link w:val="41"/>
    <w:qFormat/>
    <w:rPr>
      <w:rFonts w:ascii="宋体" w:eastAsia="宋体" w:hAnsi="宋体"/>
    </w:rPr>
  </w:style>
  <w:style w:type="paragraph" w:customStyle="1" w:styleId="51">
    <w:name w:val="目录 51"/>
    <w:basedOn w:val="af2"/>
    <w:link w:val="52"/>
    <w:qFormat/>
    <w:pPr>
      <w:spacing w:line="300" w:lineRule="exact"/>
    </w:pPr>
    <w:rPr>
      <w:rFonts w:hAnsi="宋体"/>
    </w:rPr>
  </w:style>
  <w:style w:type="character" w:customStyle="1" w:styleId="52">
    <w:name w:val="目录 5 字符"/>
    <w:basedOn w:val="af3"/>
    <w:link w:val="51"/>
    <w:qFormat/>
    <w:rPr>
      <w:rFonts w:ascii="宋体" w:eastAsia="宋体" w:hAnsi="宋体"/>
    </w:rPr>
  </w:style>
  <w:style w:type="paragraph" w:customStyle="1" w:styleId="61">
    <w:name w:val="目录 61"/>
    <w:basedOn w:val="af2"/>
    <w:link w:val="62"/>
    <w:qFormat/>
    <w:pPr>
      <w:spacing w:line="300" w:lineRule="exact"/>
    </w:pPr>
    <w:rPr>
      <w:rFonts w:hAnsi="宋体"/>
    </w:rPr>
  </w:style>
  <w:style w:type="character" w:customStyle="1" w:styleId="62">
    <w:name w:val="目录 6 字符"/>
    <w:basedOn w:val="af3"/>
    <w:link w:val="61"/>
    <w:qFormat/>
    <w:rPr>
      <w:rFonts w:ascii="宋体" w:eastAsia="宋体" w:hAnsi="宋体"/>
    </w:rPr>
  </w:style>
  <w:style w:type="paragraph" w:customStyle="1" w:styleId="afffffffffff1">
    <w:name w:val="标准文件_索引标题"/>
    <w:basedOn w:val="aff9"/>
    <w:next w:val="afd"/>
    <w:link w:val="afffffffffff2"/>
    <w:rPr>
      <w:rFonts w:hAnsi="黑体"/>
    </w:rPr>
  </w:style>
  <w:style w:type="character" w:customStyle="1" w:styleId="afffffffffff2">
    <w:name w:val="标准文件_索引标题 字符"/>
    <w:basedOn w:val="af3"/>
    <w:link w:val="afffffffffff1"/>
    <w:qFormat/>
    <w:rPr>
      <w:rFonts w:ascii="黑体" w:eastAsia="黑体" w:hAnsi="黑体"/>
      <w:kern w:val="0"/>
    </w:rPr>
  </w:style>
  <w:style w:type="paragraph" w:customStyle="1" w:styleId="afffffffffff3">
    <w:name w:val="标准文件_索引项"/>
    <w:basedOn w:val="afd"/>
    <w:next w:val="afd"/>
    <w:link w:val="afffffffffff4"/>
    <w:pPr>
      <w:tabs>
        <w:tab w:val="right" w:leader="dot" w:pos="9354"/>
      </w:tabs>
      <w:autoSpaceDE w:val="0"/>
      <w:autoSpaceDN w:val="0"/>
      <w:ind w:hangingChars="37" w:hanging="210"/>
      <w:jc w:val="left"/>
    </w:pPr>
  </w:style>
  <w:style w:type="character" w:customStyle="1" w:styleId="afffffffffff4">
    <w:name w:val="标准文件_索引项 字符"/>
    <w:basedOn w:val="af3"/>
    <w:link w:val="afffffffffff3"/>
    <w:rPr>
      <w:rFonts w:ascii="宋体" w:eastAsia="宋体" w:hAnsi="Times New Roman"/>
    </w:rPr>
  </w:style>
  <w:style w:type="paragraph" w:customStyle="1" w:styleId="afffffffffff5">
    <w:name w:val="标准文件_索引字母"/>
    <w:next w:val="afd"/>
    <w:link w:val="afffffffffff6"/>
    <w:pPr>
      <w:jc w:val="center"/>
    </w:pPr>
    <w:rPr>
      <w:rFonts w:ascii="宋体" w:eastAsia="宋体" w:hAnsi="宋体"/>
      <w:b/>
      <w:kern w:val="2"/>
      <w:sz w:val="21"/>
      <w:szCs w:val="22"/>
    </w:rPr>
  </w:style>
  <w:style w:type="character" w:customStyle="1" w:styleId="afffffffffff6">
    <w:name w:val="标准文件_索引字母 字符"/>
    <w:basedOn w:val="af3"/>
    <w:link w:val="afffffffffff5"/>
    <w:qFormat/>
    <w:rPr>
      <w:rFonts w:ascii="宋体" w:eastAsia="宋体" w:hAnsi="宋体"/>
      <w:b/>
    </w:rPr>
  </w:style>
  <w:style w:type="paragraph" w:customStyle="1" w:styleId="afffffffffff7">
    <w:name w:val="标准文件_提示"/>
    <w:basedOn w:val="af2"/>
    <w:link w:val="afffffffffff8"/>
    <w:qFormat/>
    <w:pPr>
      <w:ind w:firstLineChars="200" w:firstLine="198"/>
    </w:pPr>
    <w:rPr>
      <w:rFonts w:ascii="黑体" w:eastAsia="黑体" w:hAnsi="黑体"/>
    </w:rPr>
  </w:style>
  <w:style w:type="character" w:customStyle="1" w:styleId="afffffffffff8">
    <w:name w:val="标准文件_提示 字符"/>
    <w:basedOn w:val="af3"/>
    <w:link w:val="afffffffffff7"/>
    <w:rPr>
      <w:rFonts w:ascii="黑体" w:eastAsia="黑体" w:hAnsi="黑体"/>
    </w:rPr>
  </w:style>
  <w:style w:type="character" w:customStyle="1" w:styleId="af9">
    <w:name w:val="页眉 字符"/>
    <w:basedOn w:val="af3"/>
    <w:link w:val="af8"/>
    <w:uiPriority w:val="99"/>
    <w:rPr>
      <w:rFonts w:ascii="宋体" w:eastAsia="宋体" w:hAnsi="Times New Roman"/>
      <w:sz w:val="18"/>
      <w:szCs w:val="18"/>
    </w:rPr>
  </w:style>
  <w:style w:type="character" w:customStyle="1" w:styleId="af7">
    <w:name w:val="页脚 字符"/>
    <w:basedOn w:val="af3"/>
    <w:link w:val="af6"/>
    <w:uiPriority w:val="99"/>
    <w:rPr>
      <w:rFonts w:ascii="宋体" w:eastAsia="宋体" w:hAnsi="Times New Roman"/>
      <w:sz w:val="18"/>
      <w:szCs w:val="18"/>
    </w:rPr>
  </w:style>
  <w:style w:type="paragraph" w:styleId="afffffffffff9">
    <w:name w:val="List Paragraph"/>
    <w:basedOn w:val="af2"/>
    <w:uiPriority w:val="34"/>
    <w:qFormat/>
    <w:pPr>
      <w:ind w:firstLineChars="200" w:firstLine="420"/>
    </w:pPr>
  </w:style>
  <w:style w:type="paragraph" w:customStyle="1" w:styleId="a">
    <w:name w:val="标准文件_参考文献编号"/>
    <w:basedOn w:val="afd"/>
    <w:qFormat/>
    <w:pPr>
      <w:numPr>
        <w:numId w:val="12"/>
      </w:numPr>
    </w:pPr>
  </w:style>
  <w:style w:type="character" w:styleId="afffffffffffa">
    <w:name w:val="Placeholder Text"/>
    <w:basedOn w:val="af3"/>
    <w:uiPriority w:val="99"/>
    <w:semiHidden/>
    <w:rsid w:val="001E28D3"/>
    <w:rPr>
      <w:color w:val="808080"/>
    </w:rPr>
  </w:style>
  <w:style w:type="table" w:styleId="afffffffffffb">
    <w:name w:val="Table Grid"/>
    <w:basedOn w:val="af4"/>
    <w:uiPriority w:val="39"/>
    <w:rsid w:val="009E3B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ffffc">
    <w:name w:val="Revision"/>
    <w:hidden/>
    <w:uiPriority w:val="99"/>
    <w:semiHidden/>
    <w:rsid w:val="007F7693"/>
    <w:rPr>
      <w:rFonts w:ascii="宋体" w:eastAsia="宋体" w:hAnsi="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ses\Template\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常规"/>
          <w:gallery w:val="placeholder"/>
        </w:category>
        <w:types>
          <w:type w:val="bbPlcHdr"/>
        </w:types>
        <w:behaviors>
          <w:behavior w:val="content"/>
        </w:behaviors>
        <w:guid w:val="{6462BC52-8AE6-4CF7-AD66-ECA5F52D6715}"/>
      </w:docPartPr>
      <w:docPartBody>
        <w:p w:rsidR="007A76F9" w:rsidRDefault="008576BA">
          <w:r w:rsidRPr="00F70F0D">
            <w:rPr>
              <w:rStyle w:val="a3"/>
            </w:rPr>
            <w:t>单击或点击此处输入文字。</w:t>
          </w:r>
        </w:p>
      </w:docPartBody>
    </w:docPart>
    <w:docPart>
      <w:docPartPr>
        <w:name w:val="DefaultPlaceholder_-1854013438"/>
        <w:category>
          <w:name w:val="常规"/>
          <w:gallery w:val="placeholder"/>
        </w:category>
        <w:types>
          <w:type w:val="bbPlcHdr"/>
        </w:types>
        <w:behaviors>
          <w:behavior w:val="content"/>
        </w:behaviors>
        <w:guid w:val="{822142F0-D99B-4FBC-BA29-1AC242453FA3}"/>
      </w:docPartPr>
      <w:docPartBody>
        <w:p w:rsidR="007A76F9" w:rsidRDefault="008576BA">
          <w:r w:rsidRPr="00F70F0D">
            <w:rPr>
              <w:rStyle w:val="a3"/>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comment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6BA"/>
    <w:rsid w:val="00274E00"/>
    <w:rsid w:val="005A3376"/>
    <w:rsid w:val="00687B15"/>
    <w:rsid w:val="007A76F9"/>
    <w:rsid w:val="008576BA"/>
    <w:rsid w:val="008E6134"/>
    <w:rsid w:val="009B4858"/>
    <w:rsid w:val="00B45D6F"/>
    <w:rsid w:val="00B9019B"/>
    <w:rsid w:val="00BF6E10"/>
    <w:rsid w:val="00C0053A"/>
    <w:rsid w:val="00D259DF"/>
    <w:rsid w:val="00D90D2A"/>
    <w:rsid w:val="00FA54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576B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Template.dotx</Template>
  <TotalTime>1631</TotalTime>
  <Pages>11</Pages>
  <Words>1221</Words>
  <Characters>6961</Characters>
  <Application>Microsoft Office Word</Application>
  <DocSecurity>0</DocSecurity>
  <Lines>58</Lines>
  <Paragraphs>16</Paragraphs>
  <ScaleCrop>false</ScaleCrop>
  <Company/>
  <LinksUpToDate>false</LinksUpToDate>
  <CharactersWithSpaces>8166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标准化分院</dc:creator>
  <cp:lastModifiedBy>标 准院</cp:lastModifiedBy>
  <cp:revision>62</cp:revision>
  <dcterms:created xsi:type="dcterms:W3CDTF">2023-01-03T09:30:00Z</dcterms:created>
  <dcterms:modified xsi:type="dcterms:W3CDTF">2023-01-16T06:39:00Z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6C95F97FA568481186FC97FAD2480ABF</vt:lpwstr>
  </property>
</Properties>
</file>